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1B915" w14:textId="77777777" w:rsidR="00BF071E" w:rsidRDefault="00BF071E">
      <w:pPr>
        <w:pStyle w:val="Corpsdetexte"/>
        <w:rPr>
          <w:rFonts w:ascii="Times New Roman"/>
          <w:sz w:val="116"/>
        </w:rPr>
      </w:pPr>
    </w:p>
    <w:p w14:paraId="2821B916" w14:textId="77777777" w:rsidR="00BF071E" w:rsidRDefault="00BF071E">
      <w:pPr>
        <w:pStyle w:val="Corpsdetexte"/>
        <w:rPr>
          <w:rFonts w:ascii="Times New Roman"/>
          <w:sz w:val="116"/>
        </w:rPr>
      </w:pPr>
    </w:p>
    <w:p w14:paraId="2821B917" w14:textId="77777777" w:rsidR="00BF071E" w:rsidRDefault="00BF071E">
      <w:pPr>
        <w:pStyle w:val="Corpsdetexte"/>
        <w:spacing w:before="1164"/>
        <w:rPr>
          <w:rFonts w:ascii="Times New Roman"/>
          <w:sz w:val="116"/>
        </w:rPr>
      </w:pPr>
    </w:p>
    <w:p w14:paraId="2821B918" w14:textId="77777777" w:rsidR="00BF071E" w:rsidRDefault="009C35B2">
      <w:pPr>
        <w:pStyle w:val="Titre"/>
      </w:pPr>
      <w:r>
        <w:rPr>
          <w:color w:val="FFFFFF"/>
          <w:spacing w:val="-2"/>
          <w:w w:val="85"/>
        </w:rPr>
        <w:t>CONVENTION</w:t>
      </w:r>
    </w:p>
    <w:p w14:paraId="2821B919" w14:textId="77777777" w:rsidR="00BF071E" w:rsidRDefault="009C35B2">
      <w:pPr>
        <w:spacing w:line="1004" w:lineRule="exact"/>
        <w:ind w:left="106" w:right="47"/>
        <w:jc w:val="center"/>
        <w:rPr>
          <w:rFonts w:ascii="Tahoma"/>
          <w:sz w:val="86"/>
        </w:rPr>
      </w:pPr>
      <w:r>
        <w:rPr>
          <w:rFonts w:ascii="Tahoma"/>
          <w:color w:val="FFFFFF"/>
          <w:w w:val="85"/>
          <w:sz w:val="86"/>
        </w:rPr>
        <w:t>DE</w:t>
      </w:r>
      <w:r>
        <w:rPr>
          <w:rFonts w:ascii="Tahoma"/>
          <w:color w:val="FFFFFF"/>
          <w:spacing w:val="-47"/>
          <w:w w:val="85"/>
          <w:sz w:val="86"/>
        </w:rPr>
        <w:t xml:space="preserve"> </w:t>
      </w:r>
      <w:r>
        <w:rPr>
          <w:rFonts w:ascii="Tahoma"/>
          <w:color w:val="FFFFFF"/>
          <w:spacing w:val="-2"/>
          <w:w w:val="85"/>
          <w:sz w:val="86"/>
        </w:rPr>
        <w:t>GROUPEMENT</w:t>
      </w:r>
    </w:p>
    <w:p w14:paraId="2821B91A" w14:textId="77777777" w:rsidR="00BF071E" w:rsidRDefault="009C35B2">
      <w:pPr>
        <w:spacing w:before="54"/>
        <w:ind w:left="2442" w:right="2381" w:firstLine="34"/>
        <w:jc w:val="both"/>
        <w:rPr>
          <w:rFonts w:ascii="Tahoma" w:hAnsi="Tahoma"/>
          <w:sz w:val="118"/>
        </w:rPr>
      </w:pPr>
      <w:r>
        <w:rPr>
          <w:rFonts w:ascii="Tahoma" w:hAnsi="Tahoma"/>
          <w:color w:val="FFFFFF"/>
          <w:spacing w:val="-2"/>
          <w:w w:val="85"/>
          <w:sz w:val="116"/>
        </w:rPr>
        <w:t xml:space="preserve">MOMENTANÉ </w:t>
      </w:r>
      <w:r>
        <w:rPr>
          <w:rFonts w:ascii="Tahoma" w:hAnsi="Tahoma"/>
          <w:color w:val="FFFFFF"/>
          <w:spacing w:val="-2"/>
          <w:w w:val="85"/>
          <w:sz w:val="96"/>
        </w:rPr>
        <w:t xml:space="preserve">D’ENTREPRISES </w:t>
      </w:r>
      <w:r>
        <w:rPr>
          <w:rFonts w:ascii="Tahoma" w:hAnsi="Tahoma"/>
          <w:color w:val="FFFFFF"/>
          <w:spacing w:val="-2"/>
          <w:w w:val="85"/>
          <w:sz w:val="118"/>
        </w:rPr>
        <w:t>CONJOINTES</w:t>
      </w:r>
    </w:p>
    <w:p w14:paraId="2821B91B" w14:textId="77777777" w:rsidR="00BF071E" w:rsidRDefault="00BF071E">
      <w:pPr>
        <w:pStyle w:val="Corpsdetexte"/>
        <w:rPr>
          <w:rFonts w:ascii="Tahoma"/>
          <w:sz w:val="24"/>
        </w:rPr>
      </w:pPr>
    </w:p>
    <w:p w14:paraId="2821B91C" w14:textId="77777777" w:rsidR="00BF071E" w:rsidRDefault="00BF071E">
      <w:pPr>
        <w:pStyle w:val="Corpsdetexte"/>
        <w:rPr>
          <w:rFonts w:ascii="Tahoma"/>
          <w:sz w:val="24"/>
        </w:rPr>
      </w:pPr>
    </w:p>
    <w:p w14:paraId="2821B91D" w14:textId="77777777" w:rsidR="00BF071E" w:rsidRDefault="00BF071E">
      <w:pPr>
        <w:pStyle w:val="Corpsdetexte"/>
        <w:rPr>
          <w:rFonts w:ascii="Tahoma"/>
          <w:sz w:val="24"/>
        </w:rPr>
      </w:pPr>
    </w:p>
    <w:p w14:paraId="2821B91E" w14:textId="77777777" w:rsidR="00BF071E" w:rsidRDefault="00BF071E">
      <w:pPr>
        <w:pStyle w:val="Corpsdetexte"/>
        <w:rPr>
          <w:rFonts w:ascii="Tahoma"/>
          <w:sz w:val="24"/>
        </w:rPr>
      </w:pPr>
    </w:p>
    <w:p w14:paraId="2821B91F" w14:textId="77777777" w:rsidR="00BF071E" w:rsidRDefault="00BF071E">
      <w:pPr>
        <w:pStyle w:val="Corpsdetexte"/>
        <w:rPr>
          <w:rFonts w:ascii="Tahoma"/>
          <w:sz w:val="24"/>
        </w:rPr>
      </w:pPr>
    </w:p>
    <w:p w14:paraId="2821B920" w14:textId="77777777" w:rsidR="00BF071E" w:rsidRDefault="00BF071E">
      <w:pPr>
        <w:pStyle w:val="Corpsdetexte"/>
        <w:rPr>
          <w:rFonts w:ascii="Tahoma"/>
          <w:sz w:val="24"/>
        </w:rPr>
      </w:pPr>
    </w:p>
    <w:p w14:paraId="2821B921" w14:textId="77777777" w:rsidR="00BF071E" w:rsidRDefault="00BF071E">
      <w:pPr>
        <w:pStyle w:val="Corpsdetexte"/>
        <w:rPr>
          <w:rFonts w:ascii="Tahoma"/>
          <w:sz w:val="24"/>
        </w:rPr>
      </w:pPr>
    </w:p>
    <w:p w14:paraId="2821B922" w14:textId="77777777" w:rsidR="00BF071E" w:rsidRDefault="00BF071E">
      <w:pPr>
        <w:pStyle w:val="Corpsdetexte"/>
        <w:rPr>
          <w:rFonts w:ascii="Tahoma"/>
          <w:sz w:val="24"/>
        </w:rPr>
      </w:pPr>
    </w:p>
    <w:p w14:paraId="2821B923" w14:textId="77777777" w:rsidR="00BF071E" w:rsidRDefault="00BF071E">
      <w:pPr>
        <w:pStyle w:val="Corpsdetexte"/>
        <w:spacing w:before="247"/>
        <w:rPr>
          <w:rFonts w:ascii="Tahoma"/>
          <w:sz w:val="24"/>
        </w:rPr>
      </w:pPr>
    </w:p>
    <w:p w14:paraId="2821B925" w14:textId="77777777" w:rsidR="00BF071E" w:rsidRDefault="00BF071E">
      <w:pPr>
        <w:pStyle w:val="Corpsdetexte"/>
        <w:rPr>
          <w:rFonts w:ascii="Tahoma"/>
        </w:rPr>
      </w:pPr>
    </w:p>
    <w:p w14:paraId="2821B926" w14:textId="77777777" w:rsidR="00BF071E" w:rsidRDefault="00BF071E">
      <w:pPr>
        <w:pStyle w:val="Corpsdetexte"/>
        <w:spacing w:before="112"/>
        <w:rPr>
          <w:rFonts w:ascii="Tahoma"/>
        </w:rPr>
      </w:pPr>
    </w:p>
    <w:p w14:paraId="2821B927" w14:textId="77777777" w:rsidR="00BF071E" w:rsidRDefault="00BF071E">
      <w:pPr>
        <w:rPr>
          <w:rFonts w:ascii="Tahoma"/>
        </w:rPr>
        <w:sectPr w:rsidR="00BF071E">
          <w:type w:val="continuous"/>
          <w:pgSz w:w="11910" w:h="16840"/>
          <w:pgMar w:top="0" w:right="580" w:bottom="0" w:left="620" w:header="720" w:footer="720" w:gutter="0"/>
          <w:cols w:space="720"/>
        </w:sectPr>
      </w:pPr>
    </w:p>
    <w:p w14:paraId="2821B929" w14:textId="5DB7F473" w:rsidR="00BF071E" w:rsidRDefault="009C35B2" w:rsidP="00D653E8">
      <w:pPr>
        <w:spacing w:before="108"/>
        <w:ind w:left="100"/>
        <w:rPr>
          <w:rFonts w:ascii="Tahoma"/>
        </w:rPr>
      </w:pPr>
      <w:r>
        <w:rPr>
          <w:noProof/>
        </w:rPr>
        <mc:AlternateContent>
          <mc:Choice Requires="wps">
            <w:drawing>
              <wp:anchor distT="0" distB="0" distL="0" distR="0" simplePos="0" relativeHeight="487184384" behindDoc="1" locked="0" layoutInCell="1" allowOverlap="1" wp14:anchorId="2821BB27" wp14:editId="2821BB28">
                <wp:simplePos x="0" y="0"/>
                <wp:positionH relativeFrom="page">
                  <wp:posOffset>0</wp:posOffset>
                </wp:positionH>
                <wp:positionV relativeFrom="page">
                  <wp:posOffset>0</wp:posOffset>
                </wp:positionV>
                <wp:extent cx="7560309" cy="1069213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0073BD"/>
                        </a:solidFill>
                      </wps:spPr>
                      <wps:bodyPr wrap="square" lIns="0" tIns="0" rIns="0" bIns="0" rtlCol="0">
                        <a:prstTxWarp prst="textNoShape">
                          <a:avLst/>
                        </a:prstTxWarp>
                        <a:noAutofit/>
                      </wps:bodyPr>
                    </wps:wsp>
                  </a:graphicData>
                </a:graphic>
              </wp:anchor>
            </w:drawing>
          </mc:Choice>
          <mc:Fallback>
            <w:pict>
              <v:shape w14:anchorId="6CC1F31E" id="Graphic 1" o:spid="_x0000_s1026" style="position:absolute;margin-left:0;margin-top:0;width:595.3pt;height:841.9pt;z-index:-16132096;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" path="m7559992,l,,,10692003r7559992,l7559992,xe" fillcolor="#0073bd" stroked="f">
                <v:path arrowok="t"/>
                <w10:wrap anchorx="page" anchory="page"/>
              </v:shape>
            </w:pict>
          </mc:Fallback>
        </mc:AlternateContent>
      </w:r>
      <w:r>
        <w:rPr>
          <w:noProof/>
        </w:rPr>
        <mc:AlternateContent>
          <mc:Choice Requires="wpg">
            <w:drawing>
              <wp:anchor distT="0" distB="0" distL="0" distR="0" simplePos="0" relativeHeight="487184896" behindDoc="1" locked="0" layoutInCell="1" allowOverlap="1" wp14:anchorId="2821BB29" wp14:editId="2821BB2A">
                <wp:simplePos x="0" y="0"/>
                <wp:positionH relativeFrom="page">
                  <wp:posOffset>1308000</wp:posOffset>
                </wp:positionH>
                <wp:positionV relativeFrom="page">
                  <wp:posOffset>3</wp:posOffset>
                </wp:positionV>
                <wp:extent cx="4902200" cy="1069213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02200" cy="10692130"/>
                          <a:chOff x="0" y="0"/>
                          <a:chExt cx="4902200" cy="10692130"/>
                        </a:xfrm>
                      </wpg:grpSpPr>
                      <wps:wsp>
                        <wps:cNvPr id="3" name="Graphic 3"/>
                        <wps:cNvSpPr/>
                        <wps:spPr>
                          <a:xfrm>
                            <a:off x="1631955" y="9851945"/>
                            <a:ext cx="1680210" cy="840105"/>
                          </a:xfrm>
                          <a:custGeom>
                            <a:avLst/>
                            <a:gdLst/>
                            <a:ahLst/>
                            <a:cxnLst/>
                            <a:rect l="l" t="t" r="r" b="b"/>
                            <a:pathLst>
                              <a:path w="1680210" h="840105">
                                <a:moveTo>
                                  <a:pt x="840041" y="0"/>
                                </a:moveTo>
                                <a:lnTo>
                                  <a:pt x="0" y="840054"/>
                                </a:lnTo>
                                <a:lnTo>
                                  <a:pt x="1680083" y="840054"/>
                                </a:lnTo>
                                <a:lnTo>
                                  <a:pt x="840041" y="0"/>
                                </a:lnTo>
                                <a:close/>
                              </a:path>
                            </a:pathLst>
                          </a:custGeom>
                          <a:solidFill>
                            <a:srgbClr val="6C9FD5"/>
                          </a:solidFill>
                        </wps:spPr>
                        <wps:bodyPr wrap="square" lIns="0" tIns="0" rIns="0" bIns="0" rtlCol="0">
                          <a:prstTxWarp prst="textNoShape">
                            <a:avLst/>
                          </a:prstTxWarp>
                          <a:noAutofit/>
                        </wps:bodyPr>
                      </wps:wsp>
                      <wps:wsp>
                        <wps:cNvPr id="4" name="Graphic 4"/>
                        <wps:cNvSpPr/>
                        <wps:spPr>
                          <a:xfrm>
                            <a:off x="1631956" y="9235458"/>
                            <a:ext cx="1680210" cy="840105"/>
                          </a:xfrm>
                          <a:custGeom>
                            <a:avLst/>
                            <a:gdLst/>
                            <a:ahLst/>
                            <a:cxnLst/>
                            <a:rect l="l" t="t" r="r" b="b"/>
                            <a:pathLst>
                              <a:path w="1680210" h="840105">
                                <a:moveTo>
                                  <a:pt x="840041" y="0"/>
                                </a:moveTo>
                                <a:lnTo>
                                  <a:pt x="0" y="840041"/>
                                </a:lnTo>
                                <a:lnTo>
                                  <a:pt x="1680083" y="840041"/>
                                </a:lnTo>
                                <a:lnTo>
                                  <a:pt x="840041"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1631956" y="8632085"/>
                            <a:ext cx="1680210" cy="840105"/>
                          </a:xfrm>
                          <a:custGeom>
                            <a:avLst/>
                            <a:gdLst/>
                            <a:ahLst/>
                            <a:cxnLst/>
                            <a:rect l="l" t="t" r="r" b="b"/>
                            <a:pathLst>
                              <a:path w="1680210" h="840105">
                                <a:moveTo>
                                  <a:pt x="840041" y="0"/>
                                </a:moveTo>
                                <a:lnTo>
                                  <a:pt x="0" y="840041"/>
                                </a:lnTo>
                                <a:lnTo>
                                  <a:pt x="1680083" y="840041"/>
                                </a:lnTo>
                                <a:lnTo>
                                  <a:pt x="840041" y="0"/>
                                </a:lnTo>
                                <a:close/>
                              </a:path>
                            </a:pathLst>
                          </a:custGeom>
                          <a:solidFill>
                            <a:srgbClr val="0097DC"/>
                          </a:solidFill>
                        </wps:spPr>
                        <wps:bodyPr wrap="square" lIns="0" tIns="0" rIns="0" bIns="0" rtlCol="0">
                          <a:prstTxWarp prst="textNoShape">
                            <a:avLst/>
                          </a:prstTxWarp>
                          <a:noAutofit/>
                        </wps:bodyPr>
                      </wps:wsp>
                      <wps:wsp>
                        <wps:cNvPr id="6" name="Graphic 6"/>
                        <wps:cNvSpPr/>
                        <wps:spPr>
                          <a:xfrm>
                            <a:off x="1071439" y="7543462"/>
                            <a:ext cx="2801620" cy="1400810"/>
                          </a:xfrm>
                          <a:custGeom>
                            <a:avLst/>
                            <a:gdLst/>
                            <a:ahLst/>
                            <a:cxnLst/>
                            <a:rect l="l" t="t" r="r" b="b"/>
                            <a:pathLst>
                              <a:path w="2801620" h="1400810">
                                <a:moveTo>
                                  <a:pt x="0" y="1400555"/>
                                </a:moveTo>
                                <a:lnTo>
                                  <a:pt x="2801124" y="1400555"/>
                                </a:lnTo>
                                <a:lnTo>
                                  <a:pt x="1400556" y="0"/>
                                </a:lnTo>
                                <a:lnTo>
                                  <a:pt x="0" y="1400555"/>
                                </a:lnTo>
                                <a:close/>
                              </a:path>
                            </a:pathLst>
                          </a:custGeom>
                          <a:ln w="12700">
                            <a:solidFill>
                              <a:srgbClr val="FFFFFF"/>
                            </a:solidFill>
                            <a:prstDash val="solid"/>
                          </a:ln>
                        </wps:spPr>
                        <wps:bodyPr wrap="square" lIns="0" tIns="0" rIns="0" bIns="0" rtlCol="0">
                          <a:prstTxWarp prst="textNoShape">
                            <a:avLst/>
                          </a:prstTxWarp>
                          <a:noAutofit/>
                        </wps:bodyPr>
                      </wps:wsp>
                      <wps:wsp>
                        <wps:cNvPr id="7" name="Graphic 7"/>
                        <wps:cNvSpPr/>
                        <wps:spPr>
                          <a:xfrm>
                            <a:off x="1631955" y="0"/>
                            <a:ext cx="1680210" cy="840105"/>
                          </a:xfrm>
                          <a:custGeom>
                            <a:avLst/>
                            <a:gdLst/>
                            <a:ahLst/>
                            <a:cxnLst/>
                            <a:rect l="l" t="t" r="r" b="b"/>
                            <a:pathLst>
                              <a:path w="1680210" h="840105">
                                <a:moveTo>
                                  <a:pt x="1680083" y="0"/>
                                </a:moveTo>
                                <a:lnTo>
                                  <a:pt x="0" y="0"/>
                                </a:lnTo>
                                <a:lnTo>
                                  <a:pt x="840041" y="840054"/>
                                </a:lnTo>
                                <a:lnTo>
                                  <a:pt x="1680083" y="0"/>
                                </a:lnTo>
                                <a:close/>
                              </a:path>
                            </a:pathLst>
                          </a:custGeom>
                          <a:solidFill>
                            <a:srgbClr val="6C9FD5"/>
                          </a:solidFill>
                        </wps:spPr>
                        <wps:bodyPr wrap="square" lIns="0" tIns="0" rIns="0" bIns="0" rtlCol="0">
                          <a:prstTxWarp prst="textNoShape">
                            <a:avLst/>
                          </a:prstTxWarp>
                          <a:noAutofit/>
                        </wps:bodyPr>
                      </wps:wsp>
                      <wps:wsp>
                        <wps:cNvPr id="8" name="Graphic 8"/>
                        <wps:cNvSpPr/>
                        <wps:spPr>
                          <a:xfrm>
                            <a:off x="1631958" y="616497"/>
                            <a:ext cx="1680210" cy="840105"/>
                          </a:xfrm>
                          <a:custGeom>
                            <a:avLst/>
                            <a:gdLst/>
                            <a:ahLst/>
                            <a:cxnLst/>
                            <a:rect l="l" t="t" r="r" b="b"/>
                            <a:pathLst>
                              <a:path w="1680210" h="840105">
                                <a:moveTo>
                                  <a:pt x="1680083" y="0"/>
                                </a:moveTo>
                                <a:lnTo>
                                  <a:pt x="0" y="0"/>
                                </a:lnTo>
                                <a:lnTo>
                                  <a:pt x="840041" y="840041"/>
                                </a:lnTo>
                                <a:lnTo>
                                  <a:pt x="1680083"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1631958" y="1219870"/>
                            <a:ext cx="1680210" cy="840105"/>
                          </a:xfrm>
                          <a:custGeom>
                            <a:avLst/>
                            <a:gdLst/>
                            <a:ahLst/>
                            <a:cxnLst/>
                            <a:rect l="l" t="t" r="r" b="b"/>
                            <a:pathLst>
                              <a:path w="1680210" h="840105">
                                <a:moveTo>
                                  <a:pt x="1680083" y="0"/>
                                </a:moveTo>
                                <a:lnTo>
                                  <a:pt x="0" y="0"/>
                                </a:lnTo>
                                <a:lnTo>
                                  <a:pt x="840041" y="840041"/>
                                </a:lnTo>
                                <a:lnTo>
                                  <a:pt x="1680083" y="0"/>
                                </a:lnTo>
                                <a:close/>
                              </a:path>
                            </a:pathLst>
                          </a:custGeom>
                          <a:solidFill>
                            <a:srgbClr val="0097DC"/>
                          </a:solidFill>
                        </wps:spPr>
                        <wps:bodyPr wrap="square" lIns="0" tIns="0" rIns="0" bIns="0" rtlCol="0">
                          <a:prstTxWarp prst="textNoShape">
                            <a:avLst/>
                          </a:prstTxWarp>
                          <a:noAutofit/>
                        </wps:bodyPr>
                      </wps:wsp>
                      <wps:wsp>
                        <wps:cNvPr id="10" name="Graphic 10"/>
                        <wps:cNvSpPr/>
                        <wps:spPr>
                          <a:xfrm>
                            <a:off x="1071434" y="1747981"/>
                            <a:ext cx="2801620" cy="1400810"/>
                          </a:xfrm>
                          <a:custGeom>
                            <a:avLst/>
                            <a:gdLst/>
                            <a:ahLst/>
                            <a:cxnLst/>
                            <a:rect l="l" t="t" r="r" b="b"/>
                            <a:pathLst>
                              <a:path w="2801620" h="1400810">
                                <a:moveTo>
                                  <a:pt x="2801124" y="0"/>
                                </a:moveTo>
                                <a:lnTo>
                                  <a:pt x="0" y="0"/>
                                </a:lnTo>
                                <a:lnTo>
                                  <a:pt x="1400568" y="1400556"/>
                                </a:lnTo>
                                <a:lnTo>
                                  <a:pt x="2801124" y="0"/>
                                </a:lnTo>
                                <a:close/>
                              </a:path>
                            </a:pathLst>
                          </a:custGeom>
                          <a:ln w="12700">
                            <a:solidFill>
                              <a:srgbClr val="FFFFFF"/>
                            </a:solidFill>
                            <a:prstDash val="solid"/>
                          </a:ln>
                        </wps:spPr>
                        <wps:bodyPr wrap="square" lIns="0" tIns="0" rIns="0" bIns="0" rtlCol="0">
                          <a:prstTxWarp prst="textNoShape">
                            <a:avLst/>
                          </a:prstTxWarp>
                          <a:noAutofit/>
                        </wps:bodyPr>
                      </wps:wsp>
                      <wps:wsp>
                        <wps:cNvPr id="11" name="Graphic 11"/>
                        <wps:cNvSpPr/>
                        <wps:spPr>
                          <a:xfrm>
                            <a:off x="3175" y="2685173"/>
                            <a:ext cx="4895850" cy="5208270"/>
                          </a:xfrm>
                          <a:custGeom>
                            <a:avLst/>
                            <a:gdLst/>
                            <a:ahLst/>
                            <a:cxnLst/>
                            <a:rect l="l" t="t" r="r" b="b"/>
                            <a:pathLst>
                              <a:path w="4895850" h="5208270">
                                <a:moveTo>
                                  <a:pt x="395998" y="0"/>
                                </a:moveTo>
                                <a:lnTo>
                                  <a:pt x="349816" y="2664"/>
                                </a:lnTo>
                                <a:lnTo>
                                  <a:pt x="305198" y="10458"/>
                                </a:lnTo>
                                <a:lnTo>
                                  <a:pt x="262443" y="23085"/>
                                </a:lnTo>
                                <a:lnTo>
                                  <a:pt x="221847" y="40249"/>
                                </a:lnTo>
                                <a:lnTo>
                                  <a:pt x="183707" y="61651"/>
                                </a:lnTo>
                                <a:lnTo>
                                  <a:pt x="148320" y="86995"/>
                                </a:lnTo>
                                <a:lnTo>
                                  <a:pt x="115984" y="115984"/>
                                </a:lnTo>
                                <a:lnTo>
                                  <a:pt x="86995" y="148320"/>
                                </a:lnTo>
                                <a:lnTo>
                                  <a:pt x="61651" y="183707"/>
                                </a:lnTo>
                                <a:lnTo>
                                  <a:pt x="40249" y="221847"/>
                                </a:lnTo>
                                <a:lnTo>
                                  <a:pt x="23085" y="262443"/>
                                </a:lnTo>
                                <a:lnTo>
                                  <a:pt x="10458" y="305198"/>
                                </a:lnTo>
                                <a:lnTo>
                                  <a:pt x="2664" y="349816"/>
                                </a:lnTo>
                                <a:lnTo>
                                  <a:pt x="0" y="395998"/>
                                </a:lnTo>
                                <a:lnTo>
                                  <a:pt x="0" y="4811649"/>
                                </a:lnTo>
                                <a:lnTo>
                                  <a:pt x="2664" y="4857831"/>
                                </a:lnTo>
                                <a:lnTo>
                                  <a:pt x="10458" y="4902448"/>
                                </a:lnTo>
                                <a:lnTo>
                                  <a:pt x="23085" y="4945204"/>
                                </a:lnTo>
                                <a:lnTo>
                                  <a:pt x="40249" y="4985800"/>
                                </a:lnTo>
                                <a:lnTo>
                                  <a:pt x="61651" y="5023940"/>
                                </a:lnTo>
                                <a:lnTo>
                                  <a:pt x="86995" y="5059327"/>
                                </a:lnTo>
                                <a:lnTo>
                                  <a:pt x="115984" y="5091663"/>
                                </a:lnTo>
                                <a:lnTo>
                                  <a:pt x="148320" y="5120652"/>
                                </a:lnTo>
                                <a:lnTo>
                                  <a:pt x="183707" y="5145996"/>
                                </a:lnTo>
                                <a:lnTo>
                                  <a:pt x="221847" y="5167398"/>
                                </a:lnTo>
                                <a:lnTo>
                                  <a:pt x="262443" y="5184561"/>
                                </a:lnTo>
                                <a:lnTo>
                                  <a:pt x="305198" y="5197189"/>
                                </a:lnTo>
                                <a:lnTo>
                                  <a:pt x="349816" y="5204983"/>
                                </a:lnTo>
                                <a:lnTo>
                                  <a:pt x="395998" y="5207647"/>
                                </a:lnTo>
                                <a:lnTo>
                                  <a:pt x="4499457" y="5207647"/>
                                </a:lnTo>
                                <a:lnTo>
                                  <a:pt x="4545637" y="5204983"/>
                                </a:lnTo>
                                <a:lnTo>
                                  <a:pt x="4590253" y="5197189"/>
                                </a:lnTo>
                                <a:lnTo>
                                  <a:pt x="4633007" y="5184561"/>
                                </a:lnTo>
                                <a:lnTo>
                                  <a:pt x="4673603" y="5167398"/>
                                </a:lnTo>
                                <a:lnTo>
                                  <a:pt x="4711743" y="5145996"/>
                                </a:lnTo>
                                <a:lnTo>
                                  <a:pt x="4747130" y="5120652"/>
                                </a:lnTo>
                                <a:lnTo>
                                  <a:pt x="4779467" y="5091663"/>
                                </a:lnTo>
                                <a:lnTo>
                                  <a:pt x="4808456" y="5059327"/>
                                </a:lnTo>
                                <a:lnTo>
                                  <a:pt x="4833801" y="5023940"/>
                                </a:lnTo>
                                <a:lnTo>
                                  <a:pt x="4855204" y="4985800"/>
                                </a:lnTo>
                                <a:lnTo>
                                  <a:pt x="4872369" y="4945204"/>
                                </a:lnTo>
                                <a:lnTo>
                                  <a:pt x="4884997" y="4902448"/>
                                </a:lnTo>
                                <a:lnTo>
                                  <a:pt x="4892791" y="4857831"/>
                                </a:lnTo>
                                <a:lnTo>
                                  <a:pt x="4895456" y="4811649"/>
                                </a:lnTo>
                                <a:lnTo>
                                  <a:pt x="4895456" y="395998"/>
                                </a:lnTo>
                                <a:lnTo>
                                  <a:pt x="4892791" y="349816"/>
                                </a:lnTo>
                                <a:lnTo>
                                  <a:pt x="4884997" y="305198"/>
                                </a:lnTo>
                                <a:lnTo>
                                  <a:pt x="4872369" y="262443"/>
                                </a:lnTo>
                                <a:lnTo>
                                  <a:pt x="4855204" y="221847"/>
                                </a:lnTo>
                                <a:lnTo>
                                  <a:pt x="4833801" y="183707"/>
                                </a:lnTo>
                                <a:lnTo>
                                  <a:pt x="4808456" y="148320"/>
                                </a:lnTo>
                                <a:lnTo>
                                  <a:pt x="4779467" y="115984"/>
                                </a:lnTo>
                                <a:lnTo>
                                  <a:pt x="4747130" y="86995"/>
                                </a:lnTo>
                                <a:lnTo>
                                  <a:pt x="4711743" y="61651"/>
                                </a:lnTo>
                                <a:lnTo>
                                  <a:pt x="4673603" y="40249"/>
                                </a:lnTo>
                                <a:lnTo>
                                  <a:pt x="4633007" y="23085"/>
                                </a:lnTo>
                                <a:lnTo>
                                  <a:pt x="4590253" y="10458"/>
                                </a:lnTo>
                                <a:lnTo>
                                  <a:pt x="4545637" y="2664"/>
                                </a:lnTo>
                                <a:lnTo>
                                  <a:pt x="4499457" y="0"/>
                                </a:lnTo>
                                <a:lnTo>
                                  <a:pt x="395998" y="0"/>
                                </a:lnTo>
                                <a:close/>
                              </a:path>
                            </a:pathLst>
                          </a:custGeom>
                          <a:ln w="635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6037B8CA" id="Group 2" o:spid="_x0000_s1026" style="position:absolute;margin-left:103pt;margin-top:0;width:386pt;height:841.9pt;z-index:-16131584;mso-wrap-distance-left:0;mso-wrap-distance-right:0;mso-position-horizontal-relative:page;mso-position-vertical-relative:page" coordsize="49022,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">
                <v:shape id="Graphic 3" o:spid="_x0000_s1027" style="position:absolute;left:16319;top:98519;width:16802;height:8401;visibility:visible;mso-wrap-style:square;v-text-anchor:top" coordsize="1680210,84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" path="m840041,l,840054r1680083,l840041,xe" fillcolor="#6c9fd5" stroked="f">
                  <v:path arrowok="t"/>
                </v:shape>
                <v:shape id="Graphic 4" o:spid="_x0000_s1028" style="position:absolute;left:16319;top:92354;width:16802;height:8401;visibility:visible;mso-wrap-style:square;v-text-anchor:top" coordsize="1680210,84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" path="m840041,l,840041r1680083,l840041,xe" stroked="f">
                  <v:path arrowok="t"/>
                </v:shape>
                <v:shape id="Graphic 5" o:spid="_x0000_s1029" style="position:absolute;left:16319;top:86320;width:16802;height:8401;visibility:visible;mso-wrap-style:square;v-text-anchor:top" coordsize="1680210,84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" path="m840041,l,840041r1680083,l840041,xe" fillcolor="#0097dc" stroked="f">
                  <v:path arrowok="t"/>
                </v:shape>
                <v:shape id="Graphic 6" o:spid="_x0000_s1030" style="position:absolute;left:10714;top:75434;width:28016;height:14008;visibility:visible;mso-wrap-style:square;v-text-anchor:top" coordsize="2801620,140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" path="m,1400555r2801124,l1400556,,,1400555xe" filled="f" strokecolor="white" strokeweight="1pt">
                  <v:path arrowok="t"/>
                </v:shape>
                <v:shape id="Graphic 7" o:spid="_x0000_s1031" style="position:absolute;left:16319;width:16802;height:8401;visibility:visible;mso-wrap-style:square;v-text-anchor:top" coordsize="1680210,84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" path="m1680083,l,,840041,840054,1680083,xe" fillcolor="#6c9fd5" stroked="f">
                  <v:path arrowok="t"/>
                </v:shape>
                <v:shape id="Graphic 8" o:spid="_x0000_s1032" style="position:absolute;left:16319;top:6164;width:16802;height:8402;visibility:visible;mso-wrap-style:square;v-text-anchor:top" coordsize="1680210,84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" path="m1680083,l,,840041,840041,1680083,xe" stroked="f">
                  <v:path arrowok="t"/>
                </v:shape>
                <v:shape id="Graphic 9" o:spid="_x0000_s1033" style="position:absolute;left:16319;top:12198;width:16802;height:8401;visibility:visible;mso-wrap-style:square;v-text-anchor:top" coordsize="1680210,84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" path="m1680083,l,,840041,840041,1680083,xe" fillcolor="#0097dc" stroked="f">
                  <v:path arrowok="t"/>
                </v:shape>
                <v:shape id="Graphic 10" o:spid="_x0000_s1034" style="position:absolute;left:10714;top:17479;width:28016;height:14008;visibility:visible;mso-wrap-style:square;v-text-anchor:top" coordsize="2801620,140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" path="m2801124,l,,1400568,1400556,2801124,xe" filled="f" strokecolor="white" strokeweight="1pt">
                  <v:path arrowok="t"/>
                </v:shape>
                <v:shape id="Graphic 11" o:spid="_x0000_s1035" style="position:absolute;left:31;top:26851;width:48959;height:52083;visibility:visible;mso-wrap-style:square;v-text-anchor:top" coordsize="4895850,520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" path="m395998,l349816,2664r-44618,7794l262443,23085,221847,40249,183707,61651,148320,86995r-32336,28989l86995,148320,61651,183707,40249,221847,23085,262443,10458,305198,2664,349816,,395998,,4811649r2664,46182l10458,4902448r12627,42756l40249,4985800r21402,38140l86995,5059327r28989,32336l148320,5120652r35387,25344l221847,5167398r40596,17163l305198,5197189r44618,7794l395998,5207647r4103459,l4545637,5204983r44616,-7794l4633007,5184561r40596,-17163l4711743,5145996r35387,-25344l4779467,5091663r28989,-32336l4833801,5023940r21403,-38140l4872369,4945204r12628,-42756l4892791,4857831r2665,-46182l4895456,395998r-2665,-46182l4884997,305198r-12628,-42755l4855204,221847r-21403,-38140l4808456,148320r-28989,-32336l4747130,86995,4711743,61651,4673603,40249,4633007,23085,4590253,10458,4545637,2664,4499457,,395998,xe" filled="f" strokecolor="white" strokeweight=".5pt">
                  <v:path arrowok="t"/>
                </v:shape>
                <w10:wrap anchorx="page" anchory="page"/>
              </v:group>
            </w:pict>
          </mc:Fallback>
        </mc:AlternateContent>
      </w:r>
    </w:p>
    <w:p w14:paraId="2821B92A" w14:textId="0E0F6340" w:rsidR="00BF071E" w:rsidRDefault="009C35B2">
      <w:pPr>
        <w:spacing w:before="111" w:line="237" w:lineRule="auto"/>
        <w:ind w:left="773" w:right="106" w:hanging="674"/>
        <w:rPr>
          <w:rFonts w:ascii="Tahoma" w:hAnsi="Tahoma"/>
          <w:sz w:val="30"/>
        </w:rPr>
      </w:pPr>
      <w:r>
        <w:br w:type="column"/>
      </w:r>
    </w:p>
    <w:p w14:paraId="2821B92B" w14:textId="77777777" w:rsidR="00BF071E" w:rsidRDefault="00BF071E">
      <w:pPr>
        <w:spacing w:line="237" w:lineRule="auto"/>
        <w:rPr>
          <w:rFonts w:ascii="Tahoma" w:hAnsi="Tahoma"/>
          <w:sz w:val="30"/>
        </w:rPr>
        <w:sectPr w:rsidR="00BF071E">
          <w:type w:val="continuous"/>
          <w:pgSz w:w="11910" w:h="16840"/>
          <w:pgMar w:top="0" w:right="580" w:bottom="0" w:left="620" w:header="720" w:footer="720" w:gutter="0"/>
          <w:cols w:num="2" w:space="720" w:equalWidth="0">
            <w:col w:w="3163" w:space="4313"/>
            <w:col w:w="3234"/>
          </w:cols>
        </w:sectPr>
      </w:pPr>
    </w:p>
    <w:p w14:paraId="2821B92C" w14:textId="77777777" w:rsidR="00BF071E" w:rsidRDefault="00BF071E">
      <w:pPr>
        <w:pStyle w:val="Corpsdetexte"/>
        <w:rPr>
          <w:rFonts w:ascii="Tahoma"/>
          <w:sz w:val="56"/>
        </w:rPr>
      </w:pPr>
    </w:p>
    <w:p w14:paraId="2821B92D" w14:textId="77777777" w:rsidR="00BF071E" w:rsidRDefault="00BF071E">
      <w:pPr>
        <w:pStyle w:val="Corpsdetexte"/>
        <w:rPr>
          <w:rFonts w:ascii="Tahoma"/>
          <w:sz w:val="56"/>
        </w:rPr>
      </w:pPr>
    </w:p>
    <w:p w14:paraId="2821B92E" w14:textId="77777777" w:rsidR="00BF071E" w:rsidRDefault="00BF071E">
      <w:pPr>
        <w:pStyle w:val="Corpsdetexte"/>
        <w:spacing w:before="655"/>
        <w:rPr>
          <w:rFonts w:ascii="Tahoma"/>
          <w:sz w:val="56"/>
        </w:rPr>
      </w:pPr>
    </w:p>
    <w:p w14:paraId="2821B92F" w14:textId="77777777" w:rsidR="00BF071E" w:rsidRDefault="009C35B2">
      <w:pPr>
        <w:spacing w:before="1" w:line="684" w:lineRule="exact"/>
        <w:ind w:left="2026" w:right="2065"/>
        <w:jc w:val="center"/>
        <w:rPr>
          <w:rFonts w:ascii="Century Gothic"/>
          <w:b/>
          <w:sz w:val="56"/>
        </w:rPr>
      </w:pPr>
      <w:r>
        <w:rPr>
          <w:rFonts w:ascii="Century Gothic"/>
          <w:b/>
          <w:spacing w:val="-2"/>
          <w:sz w:val="56"/>
        </w:rPr>
        <w:t>EXPLICATIONS</w:t>
      </w:r>
    </w:p>
    <w:p w14:paraId="2821B930" w14:textId="77777777" w:rsidR="00BF071E" w:rsidRDefault="009C35B2">
      <w:pPr>
        <w:spacing w:before="8" w:line="235" w:lineRule="auto"/>
        <w:ind w:left="2466" w:right="2501" w:firstLine="6"/>
        <w:jc w:val="center"/>
        <w:rPr>
          <w:rFonts w:ascii="Century Gothic"/>
          <w:b/>
          <w:sz w:val="56"/>
        </w:rPr>
      </w:pPr>
      <w:r>
        <w:rPr>
          <w:rFonts w:ascii="Century Gothic"/>
          <w:b/>
          <w:spacing w:val="-6"/>
          <w:sz w:val="56"/>
        </w:rPr>
        <w:t xml:space="preserve">et </w:t>
      </w:r>
      <w:r>
        <w:rPr>
          <w:rFonts w:ascii="Century Gothic"/>
          <w:b/>
          <w:spacing w:val="-2"/>
          <w:sz w:val="56"/>
        </w:rPr>
        <w:t>RECOMMANDATIONS</w:t>
      </w:r>
    </w:p>
    <w:p w14:paraId="2821B931" w14:textId="77777777" w:rsidR="00BF071E" w:rsidRDefault="00BF071E">
      <w:pPr>
        <w:pStyle w:val="Corpsdetexte"/>
        <w:spacing w:before="425"/>
        <w:rPr>
          <w:rFonts w:ascii="Century Gothic"/>
          <w:b/>
          <w:sz w:val="56"/>
        </w:rPr>
      </w:pPr>
    </w:p>
    <w:p w14:paraId="2821B932" w14:textId="77777777" w:rsidR="00BF071E" w:rsidRDefault="009C35B2">
      <w:pPr>
        <w:ind w:left="740"/>
      </w:pPr>
      <w:r>
        <w:t>Le</w:t>
      </w:r>
      <w:r>
        <w:rPr>
          <w:spacing w:val="15"/>
        </w:rPr>
        <w:t xml:space="preserve"> </w:t>
      </w:r>
      <w:r>
        <w:t>modèle</w:t>
      </w:r>
      <w:r>
        <w:rPr>
          <w:spacing w:val="18"/>
        </w:rPr>
        <w:t xml:space="preserve"> </w:t>
      </w:r>
      <w:r>
        <w:t>de</w:t>
      </w:r>
      <w:r>
        <w:rPr>
          <w:spacing w:val="18"/>
        </w:rPr>
        <w:t xml:space="preserve"> </w:t>
      </w:r>
      <w:r>
        <w:t>convention</w:t>
      </w:r>
      <w:r>
        <w:rPr>
          <w:spacing w:val="17"/>
        </w:rPr>
        <w:t xml:space="preserve"> </w:t>
      </w:r>
      <w:r>
        <w:t>de</w:t>
      </w:r>
      <w:r>
        <w:rPr>
          <w:spacing w:val="13"/>
        </w:rPr>
        <w:t xml:space="preserve"> </w:t>
      </w:r>
      <w:r>
        <w:t>groupement</w:t>
      </w:r>
      <w:r>
        <w:rPr>
          <w:spacing w:val="18"/>
        </w:rPr>
        <w:t xml:space="preserve"> </w:t>
      </w:r>
      <w:r>
        <w:t>momentané</w:t>
      </w:r>
      <w:r>
        <w:rPr>
          <w:spacing w:val="17"/>
        </w:rPr>
        <w:t xml:space="preserve"> </w:t>
      </w:r>
      <w:r>
        <w:t>d’entreprises</w:t>
      </w:r>
      <w:r>
        <w:rPr>
          <w:spacing w:val="17"/>
        </w:rPr>
        <w:t xml:space="preserve"> </w:t>
      </w:r>
      <w:r>
        <w:t>conjointes</w:t>
      </w:r>
      <w:r>
        <w:rPr>
          <w:spacing w:val="17"/>
        </w:rPr>
        <w:t xml:space="preserve"> </w:t>
      </w:r>
      <w:r>
        <w:t>dont</w:t>
      </w:r>
      <w:r>
        <w:rPr>
          <w:spacing w:val="18"/>
        </w:rPr>
        <w:t xml:space="preserve"> </w:t>
      </w:r>
      <w:r>
        <w:t>le</w:t>
      </w:r>
      <w:r>
        <w:rPr>
          <w:spacing w:val="17"/>
        </w:rPr>
        <w:t xml:space="preserve"> </w:t>
      </w:r>
      <w:r>
        <w:t>texte</w:t>
      </w:r>
      <w:r>
        <w:rPr>
          <w:spacing w:val="18"/>
        </w:rPr>
        <w:t xml:space="preserve"> </w:t>
      </w:r>
      <w:r>
        <w:t>suit</w:t>
      </w:r>
      <w:r>
        <w:rPr>
          <w:spacing w:val="19"/>
        </w:rPr>
        <w:t xml:space="preserve"> </w:t>
      </w:r>
      <w:r>
        <w:rPr>
          <w:spacing w:val="-5"/>
        </w:rPr>
        <w:t>est</w:t>
      </w:r>
    </w:p>
    <w:p w14:paraId="2821B933" w14:textId="77777777" w:rsidR="00BF071E" w:rsidRDefault="009C35B2">
      <w:pPr>
        <w:spacing w:before="2"/>
        <w:ind w:left="740"/>
      </w:pPr>
      <w:r>
        <w:t>utilisable</w:t>
      </w:r>
      <w:r>
        <w:rPr>
          <w:spacing w:val="-3"/>
        </w:rPr>
        <w:t xml:space="preserve"> </w:t>
      </w:r>
      <w:r>
        <w:t>dans</w:t>
      </w:r>
      <w:r>
        <w:rPr>
          <w:spacing w:val="-5"/>
        </w:rPr>
        <w:t xml:space="preserve"> </w:t>
      </w:r>
      <w:r>
        <w:t>les</w:t>
      </w:r>
      <w:r>
        <w:rPr>
          <w:spacing w:val="-4"/>
        </w:rPr>
        <w:t xml:space="preserve"> </w:t>
      </w:r>
      <w:r>
        <w:t>domaines</w:t>
      </w:r>
      <w:r>
        <w:rPr>
          <w:spacing w:val="-5"/>
        </w:rPr>
        <w:t xml:space="preserve"> </w:t>
      </w:r>
      <w:r>
        <w:t>et</w:t>
      </w:r>
      <w:r>
        <w:rPr>
          <w:spacing w:val="-2"/>
        </w:rPr>
        <w:t xml:space="preserve"> </w:t>
      </w:r>
      <w:r>
        <w:t>conditions</w:t>
      </w:r>
      <w:r>
        <w:rPr>
          <w:spacing w:val="-5"/>
        </w:rPr>
        <w:t xml:space="preserve"> </w:t>
      </w:r>
      <w:r>
        <w:t>suivants</w:t>
      </w:r>
      <w:r>
        <w:rPr>
          <w:spacing w:val="-4"/>
        </w:rPr>
        <w:t xml:space="preserve"> </w:t>
      </w:r>
      <w:r>
        <w:rPr>
          <w:spacing w:val="-10"/>
        </w:rPr>
        <w:t>:</w:t>
      </w:r>
    </w:p>
    <w:p w14:paraId="2821B934" w14:textId="77777777" w:rsidR="00BF071E" w:rsidRDefault="009C35B2">
      <w:pPr>
        <w:pStyle w:val="Paragraphedeliste"/>
        <w:numPr>
          <w:ilvl w:val="0"/>
          <w:numId w:val="27"/>
        </w:numPr>
        <w:tabs>
          <w:tab w:val="left" w:pos="1821"/>
        </w:tabs>
        <w:spacing w:before="265"/>
        <w:ind w:right="779"/>
        <w:jc w:val="left"/>
      </w:pPr>
      <w:r>
        <w:t>La</w:t>
      </w:r>
      <w:r>
        <w:rPr>
          <w:spacing w:val="22"/>
        </w:rPr>
        <w:t xml:space="preserve"> </w:t>
      </w:r>
      <w:r>
        <w:t>présente</w:t>
      </w:r>
      <w:r>
        <w:rPr>
          <w:spacing w:val="22"/>
        </w:rPr>
        <w:t xml:space="preserve"> </w:t>
      </w:r>
      <w:r>
        <w:t>convention</w:t>
      </w:r>
      <w:r>
        <w:rPr>
          <w:spacing w:val="22"/>
        </w:rPr>
        <w:t xml:space="preserve"> </w:t>
      </w:r>
      <w:r>
        <w:t>n’a</w:t>
      </w:r>
      <w:r>
        <w:rPr>
          <w:spacing w:val="23"/>
        </w:rPr>
        <w:t xml:space="preserve"> </w:t>
      </w:r>
      <w:r>
        <w:t>vocation</w:t>
      </w:r>
      <w:r>
        <w:rPr>
          <w:spacing w:val="22"/>
        </w:rPr>
        <w:t xml:space="preserve"> </w:t>
      </w:r>
      <w:r>
        <w:t>à</w:t>
      </w:r>
      <w:r>
        <w:rPr>
          <w:spacing w:val="22"/>
        </w:rPr>
        <w:t xml:space="preserve"> </w:t>
      </w:r>
      <w:r>
        <w:t>s’appliquer</w:t>
      </w:r>
      <w:r>
        <w:rPr>
          <w:spacing w:val="21"/>
        </w:rPr>
        <w:t xml:space="preserve"> </w:t>
      </w:r>
      <w:r>
        <w:t>au</w:t>
      </w:r>
      <w:r>
        <w:rPr>
          <w:spacing w:val="22"/>
        </w:rPr>
        <w:t xml:space="preserve"> </w:t>
      </w:r>
      <w:r>
        <w:t>stade</w:t>
      </w:r>
      <w:r>
        <w:rPr>
          <w:spacing w:val="22"/>
        </w:rPr>
        <w:t xml:space="preserve"> </w:t>
      </w:r>
      <w:r>
        <w:t>de</w:t>
      </w:r>
      <w:r>
        <w:rPr>
          <w:spacing w:val="22"/>
        </w:rPr>
        <w:t xml:space="preserve"> </w:t>
      </w:r>
      <w:r>
        <w:t>la</w:t>
      </w:r>
      <w:r>
        <w:rPr>
          <w:spacing w:val="22"/>
        </w:rPr>
        <w:t xml:space="preserve"> </w:t>
      </w:r>
      <w:r>
        <w:t>consultation</w:t>
      </w:r>
      <w:r>
        <w:rPr>
          <w:spacing w:val="22"/>
        </w:rPr>
        <w:t xml:space="preserve"> </w:t>
      </w:r>
      <w:r>
        <w:t>que</w:t>
      </w:r>
      <w:r>
        <w:rPr>
          <w:spacing w:val="22"/>
        </w:rPr>
        <w:t xml:space="preserve"> </w:t>
      </w:r>
      <w:r>
        <w:t>si</w:t>
      </w:r>
      <w:r>
        <w:rPr>
          <w:spacing w:val="22"/>
        </w:rPr>
        <w:t xml:space="preserve"> </w:t>
      </w:r>
      <w:r>
        <w:t>un protocole d’accord préliminaire de groupement n’a pas été établi.</w:t>
      </w:r>
    </w:p>
    <w:p w14:paraId="2821B935" w14:textId="77777777" w:rsidR="00BF071E" w:rsidRDefault="00BF071E">
      <w:pPr>
        <w:pStyle w:val="Corpsdetexte"/>
        <w:spacing w:before="2"/>
        <w:rPr>
          <w:sz w:val="22"/>
        </w:rPr>
      </w:pPr>
    </w:p>
    <w:p w14:paraId="2821B936" w14:textId="77777777" w:rsidR="00BF071E" w:rsidRDefault="009C35B2">
      <w:pPr>
        <w:pStyle w:val="Paragraphedeliste"/>
        <w:numPr>
          <w:ilvl w:val="0"/>
          <w:numId w:val="27"/>
        </w:numPr>
        <w:tabs>
          <w:tab w:val="left" w:pos="1820"/>
        </w:tabs>
        <w:spacing w:before="1"/>
        <w:ind w:left="1820" w:hanging="359"/>
        <w:jc w:val="left"/>
      </w:pPr>
      <w:r>
        <w:t>Les</w:t>
      </w:r>
      <w:r>
        <w:rPr>
          <w:spacing w:val="10"/>
        </w:rPr>
        <w:t xml:space="preserve"> </w:t>
      </w:r>
      <w:r>
        <w:t>travaux</w:t>
      </w:r>
      <w:r>
        <w:rPr>
          <w:spacing w:val="12"/>
        </w:rPr>
        <w:t xml:space="preserve"> </w:t>
      </w:r>
      <w:r>
        <w:t>et/ou</w:t>
      </w:r>
      <w:r>
        <w:rPr>
          <w:spacing w:val="14"/>
        </w:rPr>
        <w:t xml:space="preserve"> </w:t>
      </w:r>
      <w:r>
        <w:t>prestations</w:t>
      </w:r>
      <w:r>
        <w:rPr>
          <w:spacing w:val="16"/>
        </w:rPr>
        <w:t xml:space="preserve"> </w:t>
      </w:r>
      <w:r>
        <w:t>peuvent</w:t>
      </w:r>
      <w:r>
        <w:rPr>
          <w:spacing w:val="14"/>
        </w:rPr>
        <w:t xml:space="preserve"> </w:t>
      </w:r>
      <w:r>
        <w:t>être</w:t>
      </w:r>
      <w:r>
        <w:rPr>
          <w:spacing w:val="13"/>
        </w:rPr>
        <w:t xml:space="preserve"> </w:t>
      </w:r>
      <w:r>
        <w:t>découpé(e)s</w:t>
      </w:r>
      <w:r>
        <w:rPr>
          <w:spacing w:val="17"/>
        </w:rPr>
        <w:t xml:space="preserve"> </w:t>
      </w:r>
      <w:r>
        <w:t>en</w:t>
      </w:r>
      <w:r>
        <w:rPr>
          <w:spacing w:val="14"/>
        </w:rPr>
        <w:t xml:space="preserve"> </w:t>
      </w:r>
      <w:r>
        <w:t>spécialités</w:t>
      </w:r>
      <w:r>
        <w:rPr>
          <w:spacing w:val="12"/>
        </w:rPr>
        <w:t xml:space="preserve"> </w:t>
      </w:r>
      <w:r>
        <w:t>ou</w:t>
      </w:r>
      <w:r>
        <w:rPr>
          <w:spacing w:val="13"/>
        </w:rPr>
        <w:t xml:space="preserve"> </w:t>
      </w:r>
      <w:r>
        <w:t>en</w:t>
      </w:r>
      <w:r>
        <w:rPr>
          <w:spacing w:val="13"/>
        </w:rPr>
        <w:t xml:space="preserve"> </w:t>
      </w:r>
      <w:r>
        <w:t>corps</w:t>
      </w:r>
      <w:r>
        <w:rPr>
          <w:spacing w:val="12"/>
        </w:rPr>
        <w:t xml:space="preserve"> </w:t>
      </w:r>
      <w:r>
        <w:rPr>
          <w:spacing w:val="-2"/>
        </w:rPr>
        <w:t>d’état</w:t>
      </w:r>
    </w:p>
    <w:p w14:paraId="2821B937" w14:textId="77777777" w:rsidR="00BF071E" w:rsidRDefault="009C35B2">
      <w:pPr>
        <w:spacing w:before="1"/>
        <w:ind w:left="1821"/>
      </w:pPr>
      <w:r>
        <w:t>différents</w:t>
      </w:r>
      <w:r>
        <w:rPr>
          <w:spacing w:val="-4"/>
        </w:rPr>
        <w:t xml:space="preserve"> </w:t>
      </w:r>
      <w:r>
        <w:t>ou</w:t>
      </w:r>
      <w:r>
        <w:rPr>
          <w:spacing w:val="-4"/>
        </w:rPr>
        <w:t xml:space="preserve"> </w:t>
      </w:r>
      <w:r>
        <w:t>en</w:t>
      </w:r>
      <w:r>
        <w:rPr>
          <w:spacing w:val="-4"/>
        </w:rPr>
        <w:t xml:space="preserve"> </w:t>
      </w:r>
      <w:r>
        <w:t>zones</w:t>
      </w:r>
      <w:r>
        <w:rPr>
          <w:spacing w:val="-4"/>
        </w:rPr>
        <w:t xml:space="preserve"> </w:t>
      </w:r>
      <w:r>
        <w:t>géographiques</w:t>
      </w:r>
      <w:r>
        <w:rPr>
          <w:spacing w:val="-3"/>
        </w:rPr>
        <w:t xml:space="preserve"> </w:t>
      </w:r>
      <w:r>
        <w:rPr>
          <w:spacing w:val="-2"/>
        </w:rPr>
        <w:t>différentes.</w:t>
      </w:r>
    </w:p>
    <w:p w14:paraId="2821B938" w14:textId="77777777" w:rsidR="00BF071E" w:rsidRDefault="009C35B2">
      <w:pPr>
        <w:pStyle w:val="Paragraphedeliste"/>
        <w:numPr>
          <w:ilvl w:val="0"/>
          <w:numId w:val="27"/>
        </w:numPr>
        <w:tabs>
          <w:tab w:val="left" w:pos="1821"/>
        </w:tabs>
        <w:spacing w:before="265" w:line="242" w:lineRule="auto"/>
        <w:ind w:right="777"/>
        <w:jc w:val="left"/>
      </w:pPr>
      <w:r>
        <w:t>Chacun</w:t>
      </w:r>
      <w:r>
        <w:rPr>
          <w:spacing w:val="40"/>
        </w:rPr>
        <w:t xml:space="preserve"> </w:t>
      </w:r>
      <w:r>
        <w:t>des</w:t>
      </w:r>
      <w:r>
        <w:rPr>
          <w:spacing w:val="40"/>
        </w:rPr>
        <w:t xml:space="preserve"> </w:t>
      </w:r>
      <w:r>
        <w:t>membres</w:t>
      </w:r>
      <w:r>
        <w:rPr>
          <w:spacing w:val="40"/>
        </w:rPr>
        <w:t xml:space="preserve"> </w:t>
      </w:r>
      <w:r>
        <w:t>est</w:t>
      </w:r>
      <w:r>
        <w:rPr>
          <w:spacing w:val="40"/>
        </w:rPr>
        <w:t xml:space="preserve"> </w:t>
      </w:r>
      <w:r>
        <w:t>personnellement</w:t>
      </w:r>
      <w:r>
        <w:rPr>
          <w:spacing w:val="40"/>
        </w:rPr>
        <w:t xml:space="preserve"> </w:t>
      </w:r>
      <w:r>
        <w:t>engagé</w:t>
      </w:r>
      <w:r>
        <w:rPr>
          <w:spacing w:val="40"/>
        </w:rPr>
        <w:t xml:space="preserve"> </w:t>
      </w:r>
      <w:r>
        <w:t>pour</w:t>
      </w:r>
      <w:r>
        <w:rPr>
          <w:spacing w:val="39"/>
        </w:rPr>
        <w:t xml:space="preserve"> </w:t>
      </w:r>
      <w:r>
        <w:t>la</w:t>
      </w:r>
      <w:r>
        <w:rPr>
          <w:spacing w:val="40"/>
        </w:rPr>
        <w:t xml:space="preserve"> </w:t>
      </w:r>
      <w:r>
        <w:t>part</w:t>
      </w:r>
      <w:r>
        <w:rPr>
          <w:spacing w:val="40"/>
        </w:rPr>
        <w:t xml:space="preserve"> </w:t>
      </w:r>
      <w:r>
        <w:t>de</w:t>
      </w:r>
      <w:r>
        <w:rPr>
          <w:spacing w:val="40"/>
        </w:rPr>
        <w:t xml:space="preserve"> </w:t>
      </w:r>
      <w:r>
        <w:t>marché</w:t>
      </w:r>
      <w:r>
        <w:rPr>
          <w:spacing w:val="40"/>
        </w:rPr>
        <w:t xml:space="preserve"> </w:t>
      </w:r>
      <w:r>
        <w:t>qui</w:t>
      </w:r>
      <w:r>
        <w:rPr>
          <w:spacing w:val="40"/>
        </w:rPr>
        <w:t xml:space="preserve"> </w:t>
      </w:r>
      <w:r>
        <w:t>lui</w:t>
      </w:r>
      <w:r>
        <w:rPr>
          <w:spacing w:val="40"/>
        </w:rPr>
        <w:t xml:space="preserve"> </w:t>
      </w:r>
      <w:r>
        <w:t xml:space="preserve">est </w:t>
      </w:r>
      <w:r>
        <w:rPr>
          <w:spacing w:val="-2"/>
        </w:rPr>
        <w:t>attribuée.</w:t>
      </w:r>
    </w:p>
    <w:p w14:paraId="2821B939" w14:textId="77777777" w:rsidR="00BF071E" w:rsidRDefault="009C35B2">
      <w:pPr>
        <w:pStyle w:val="Paragraphedeliste"/>
        <w:numPr>
          <w:ilvl w:val="0"/>
          <w:numId w:val="27"/>
        </w:numPr>
        <w:tabs>
          <w:tab w:val="left" w:pos="1821"/>
        </w:tabs>
        <w:spacing w:before="266"/>
        <w:ind w:right="785"/>
        <w:jc w:val="left"/>
      </w:pPr>
      <w:r>
        <w:t xml:space="preserve">Si le marché prévoit que le mandataire est </w:t>
      </w:r>
      <w:r>
        <w:t>solidaire de chacun des membres, il doit pallier leur éventuelle défaillance dans la réalisation de leur part de marché.</w:t>
      </w:r>
    </w:p>
    <w:p w14:paraId="2821B93A" w14:textId="77777777" w:rsidR="00BF071E" w:rsidRDefault="009C35B2">
      <w:pPr>
        <w:pStyle w:val="Paragraphedeliste"/>
        <w:numPr>
          <w:ilvl w:val="0"/>
          <w:numId w:val="27"/>
        </w:numPr>
        <w:tabs>
          <w:tab w:val="left" w:pos="1821"/>
        </w:tabs>
        <w:spacing w:before="266"/>
        <w:ind w:right="790"/>
        <w:jc w:val="left"/>
      </w:pPr>
      <w:r>
        <w:t>L’engagement solidaire du mandataire n’a d’effet qu’au profit du maître d’ouvrage et ne s’étend ni aux membres, ni aux tiers, ni aux sous-traitants, ni aux fournisseurs.</w:t>
      </w:r>
    </w:p>
    <w:p w14:paraId="2821B93B" w14:textId="77777777" w:rsidR="00BF071E" w:rsidRDefault="00BF071E">
      <w:pPr>
        <w:pStyle w:val="Corpsdetexte"/>
        <w:spacing w:before="3"/>
        <w:rPr>
          <w:sz w:val="22"/>
        </w:rPr>
      </w:pPr>
    </w:p>
    <w:p w14:paraId="2821B93C" w14:textId="77777777" w:rsidR="00BF071E" w:rsidRDefault="009C35B2">
      <w:pPr>
        <w:pStyle w:val="Paragraphedeliste"/>
        <w:numPr>
          <w:ilvl w:val="0"/>
          <w:numId w:val="27"/>
        </w:numPr>
        <w:tabs>
          <w:tab w:val="left" w:pos="1820"/>
        </w:tabs>
        <w:spacing w:line="278" w:lineRule="exact"/>
        <w:ind w:left="1820" w:hanging="359"/>
        <w:jc w:val="left"/>
      </w:pPr>
      <w:r>
        <w:t>Le</w:t>
      </w:r>
      <w:r>
        <w:rPr>
          <w:spacing w:val="35"/>
        </w:rPr>
        <w:t xml:space="preserve"> </w:t>
      </w:r>
      <w:r>
        <w:t>groupement</w:t>
      </w:r>
      <w:r>
        <w:rPr>
          <w:spacing w:val="37"/>
        </w:rPr>
        <w:t xml:space="preserve"> </w:t>
      </w:r>
      <w:r>
        <w:t>n’a</w:t>
      </w:r>
      <w:r>
        <w:rPr>
          <w:spacing w:val="37"/>
        </w:rPr>
        <w:t xml:space="preserve"> </w:t>
      </w:r>
      <w:r>
        <w:t>pas</w:t>
      </w:r>
      <w:r>
        <w:rPr>
          <w:spacing w:val="41"/>
        </w:rPr>
        <w:t xml:space="preserve"> </w:t>
      </w:r>
      <w:r>
        <w:t>de</w:t>
      </w:r>
      <w:r>
        <w:rPr>
          <w:spacing w:val="37"/>
        </w:rPr>
        <w:t xml:space="preserve"> </w:t>
      </w:r>
      <w:r>
        <w:t>personnalité</w:t>
      </w:r>
      <w:r>
        <w:rPr>
          <w:spacing w:val="38"/>
        </w:rPr>
        <w:t xml:space="preserve"> </w:t>
      </w:r>
      <w:r>
        <w:t>morale.</w:t>
      </w:r>
      <w:r>
        <w:rPr>
          <w:spacing w:val="41"/>
        </w:rPr>
        <w:t xml:space="preserve"> </w:t>
      </w:r>
      <w:r>
        <w:t>Les</w:t>
      </w:r>
      <w:r>
        <w:rPr>
          <w:spacing w:val="41"/>
        </w:rPr>
        <w:t xml:space="preserve"> </w:t>
      </w:r>
      <w:r>
        <w:t>membres</w:t>
      </w:r>
      <w:r>
        <w:rPr>
          <w:spacing w:val="37"/>
        </w:rPr>
        <w:t xml:space="preserve"> </w:t>
      </w:r>
      <w:r>
        <w:t>n’ont</w:t>
      </w:r>
      <w:r>
        <w:rPr>
          <w:spacing w:val="42"/>
        </w:rPr>
        <w:t xml:space="preserve"> </w:t>
      </w:r>
      <w:r>
        <w:t>pas</w:t>
      </w:r>
      <w:r>
        <w:rPr>
          <w:spacing w:val="36"/>
        </w:rPr>
        <w:t xml:space="preserve"> </w:t>
      </w:r>
      <w:r>
        <w:t>l’intention</w:t>
      </w:r>
      <w:r>
        <w:rPr>
          <w:spacing w:val="37"/>
        </w:rPr>
        <w:t xml:space="preserve"> </w:t>
      </w:r>
      <w:r>
        <w:rPr>
          <w:spacing w:val="-5"/>
        </w:rPr>
        <w:t>de</w:t>
      </w:r>
    </w:p>
    <w:p w14:paraId="2821B93D" w14:textId="77777777" w:rsidR="00BF071E" w:rsidRDefault="009C35B2">
      <w:pPr>
        <w:spacing w:line="267" w:lineRule="exact"/>
        <w:ind w:left="1821"/>
      </w:pPr>
      <w:r>
        <w:t>constituer</w:t>
      </w:r>
      <w:r>
        <w:rPr>
          <w:spacing w:val="-4"/>
        </w:rPr>
        <w:t xml:space="preserve"> </w:t>
      </w:r>
      <w:r>
        <w:t>une</w:t>
      </w:r>
      <w:r>
        <w:rPr>
          <w:spacing w:val="-2"/>
        </w:rPr>
        <w:t xml:space="preserve"> société.</w:t>
      </w:r>
    </w:p>
    <w:p w14:paraId="2821B93E" w14:textId="77777777" w:rsidR="00BF071E" w:rsidRDefault="00BF071E">
      <w:pPr>
        <w:pStyle w:val="Corpsdetexte"/>
        <w:spacing w:before="1"/>
        <w:rPr>
          <w:sz w:val="22"/>
        </w:rPr>
      </w:pPr>
    </w:p>
    <w:p w14:paraId="2821B93F" w14:textId="77777777" w:rsidR="00BF071E" w:rsidRDefault="009C35B2">
      <w:pPr>
        <w:pStyle w:val="Paragraphedeliste"/>
        <w:numPr>
          <w:ilvl w:val="0"/>
          <w:numId w:val="27"/>
        </w:numPr>
        <w:tabs>
          <w:tab w:val="left" w:pos="1820"/>
        </w:tabs>
        <w:spacing w:before="1"/>
        <w:ind w:left="1820" w:hanging="359"/>
        <w:jc w:val="left"/>
      </w:pPr>
      <w:r>
        <w:t>Les</w:t>
      </w:r>
      <w:r>
        <w:rPr>
          <w:spacing w:val="4"/>
        </w:rPr>
        <w:t xml:space="preserve"> </w:t>
      </w:r>
      <w:r>
        <w:t>conditions</w:t>
      </w:r>
      <w:r>
        <w:rPr>
          <w:spacing w:val="5"/>
        </w:rPr>
        <w:t xml:space="preserve"> </w:t>
      </w:r>
      <w:r>
        <w:t>générales</w:t>
      </w:r>
      <w:r>
        <w:rPr>
          <w:spacing w:val="6"/>
        </w:rPr>
        <w:t xml:space="preserve"> </w:t>
      </w:r>
      <w:r>
        <w:t>sont</w:t>
      </w:r>
      <w:r>
        <w:rPr>
          <w:spacing w:val="9"/>
        </w:rPr>
        <w:t xml:space="preserve"> </w:t>
      </w:r>
      <w:r>
        <w:t>précisées</w:t>
      </w:r>
      <w:r>
        <w:rPr>
          <w:spacing w:val="7"/>
        </w:rPr>
        <w:t xml:space="preserve"> </w:t>
      </w:r>
      <w:r>
        <w:t>par</w:t>
      </w:r>
      <w:r>
        <w:rPr>
          <w:spacing w:val="5"/>
        </w:rPr>
        <w:t xml:space="preserve"> </w:t>
      </w:r>
      <w:r>
        <w:t>des</w:t>
      </w:r>
      <w:r>
        <w:rPr>
          <w:spacing w:val="6"/>
        </w:rPr>
        <w:t xml:space="preserve"> </w:t>
      </w:r>
      <w:r>
        <w:t>conditions</w:t>
      </w:r>
      <w:r>
        <w:rPr>
          <w:spacing w:val="7"/>
        </w:rPr>
        <w:t xml:space="preserve"> </w:t>
      </w:r>
      <w:r>
        <w:t>particulières</w:t>
      </w:r>
      <w:r>
        <w:rPr>
          <w:spacing w:val="6"/>
        </w:rPr>
        <w:t xml:space="preserve"> </w:t>
      </w:r>
      <w:r>
        <w:t>qu’il</w:t>
      </w:r>
      <w:r>
        <w:rPr>
          <w:spacing w:val="6"/>
        </w:rPr>
        <w:t xml:space="preserve"> </w:t>
      </w:r>
      <w:r>
        <w:t>incombe</w:t>
      </w:r>
      <w:r>
        <w:rPr>
          <w:spacing w:val="7"/>
        </w:rPr>
        <w:t xml:space="preserve"> </w:t>
      </w:r>
      <w:r>
        <w:rPr>
          <w:spacing w:val="-5"/>
        </w:rPr>
        <w:t>aux</w:t>
      </w:r>
    </w:p>
    <w:p w14:paraId="2821B940" w14:textId="77777777" w:rsidR="00BF071E" w:rsidRDefault="009C35B2">
      <w:pPr>
        <w:spacing w:before="1"/>
        <w:ind w:left="1821"/>
      </w:pPr>
      <w:r>
        <w:t>entreprises</w:t>
      </w:r>
      <w:r>
        <w:rPr>
          <w:spacing w:val="-5"/>
        </w:rPr>
        <w:t xml:space="preserve"> </w:t>
      </w:r>
      <w:r>
        <w:t>de</w:t>
      </w:r>
      <w:r>
        <w:rPr>
          <w:spacing w:val="-4"/>
        </w:rPr>
        <w:t xml:space="preserve"> </w:t>
      </w:r>
      <w:r>
        <w:rPr>
          <w:spacing w:val="-2"/>
        </w:rPr>
        <w:t>compléter.</w:t>
      </w:r>
    </w:p>
    <w:p w14:paraId="2821B941" w14:textId="77777777" w:rsidR="00BF071E" w:rsidRDefault="00BF071E">
      <w:pPr>
        <w:pStyle w:val="Corpsdetexte"/>
        <w:spacing w:before="2"/>
        <w:rPr>
          <w:sz w:val="22"/>
        </w:rPr>
      </w:pPr>
    </w:p>
    <w:p w14:paraId="2821B942" w14:textId="77777777" w:rsidR="00BF071E" w:rsidRDefault="009C35B2">
      <w:pPr>
        <w:pStyle w:val="Paragraphedeliste"/>
        <w:numPr>
          <w:ilvl w:val="0"/>
          <w:numId w:val="27"/>
        </w:numPr>
        <w:tabs>
          <w:tab w:val="left" w:pos="1820"/>
        </w:tabs>
        <w:ind w:left="1820" w:hanging="359"/>
        <w:jc w:val="left"/>
      </w:pPr>
      <w:r>
        <w:t>Ce</w:t>
      </w:r>
      <w:r>
        <w:rPr>
          <w:spacing w:val="-2"/>
        </w:rPr>
        <w:t xml:space="preserve"> </w:t>
      </w:r>
      <w:r>
        <w:t>modèle</w:t>
      </w:r>
      <w:r>
        <w:rPr>
          <w:spacing w:val="-2"/>
        </w:rPr>
        <w:t xml:space="preserve"> </w:t>
      </w:r>
      <w:r>
        <w:t>est</w:t>
      </w:r>
      <w:r>
        <w:rPr>
          <w:spacing w:val="-1"/>
        </w:rPr>
        <w:t xml:space="preserve"> </w:t>
      </w:r>
      <w:r>
        <w:t>utilisable</w:t>
      </w:r>
      <w:r>
        <w:rPr>
          <w:spacing w:val="-2"/>
        </w:rPr>
        <w:t xml:space="preserve"> </w:t>
      </w:r>
      <w:r>
        <w:t>pour</w:t>
      </w:r>
      <w:r>
        <w:rPr>
          <w:spacing w:val="-4"/>
        </w:rPr>
        <w:t xml:space="preserve"> </w:t>
      </w:r>
      <w:r>
        <w:t>les</w:t>
      </w:r>
      <w:r>
        <w:rPr>
          <w:spacing w:val="-3"/>
        </w:rPr>
        <w:t xml:space="preserve"> </w:t>
      </w:r>
      <w:r>
        <w:t>marchés</w:t>
      </w:r>
      <w:r>
        <w:rPr>
          <w:spacing w:val="-3"/>
        </w:rPr>
        <w:t xml:space="preserve"> </w:t>
      </w:r>
      <w:r>
        <w:t>publics</w:t>
      </w:r>
      <w:r>
        <w:rPr>
          <w:spacing w:val="1"/>
        </w:rPr>
        <w:t xml:space="preserve"> </w:t>
      </w:r>
      <w:r>
        <w:t>et</w:t>
      </w:r>
      <w:r>
        <w:rPr>
          <w:spacing w:val="1"/>
        </w:rPr>
        <w:t xml:space="preserve"> </w:t>
      </w:r>
      <w:r>
        <w:rPr>
          <w:spacing w:val="-2"/>
        </w:rPr>
        <w:t>privés.</w:t>
      </w:r>
    </w:p>
    <w:p w14:paraId="2821B943" w14:textId="77777777" w:rsidR="00BF071E" w:rsidRDefault="00BF071E">
      <w:pPr>
        <w:sectPr w:rsidR="00BF071E">
          <w:headerReference w:type="default" r:id="rId7"/>
          <w:footerReference w:type="default" r:id="rId8"/>
          <w:pgSz w:w="11910" w:h="16840"/>
          <w:pgMar w:top="720" w:right="579" w:bottom="900" w:left="620" w:header="19" w:footer="708" w:gutter="0"/>
          <w:pgNumType w:start="2"/>
          <w:cols w:space="720"/>
        </w:sectPr>
      </w:pPr>
    </w:p>
    <w:p w14:paraId="2821B944" w14:textId="77777777" w:rsidR="00BF071E" w:rsidRDefault="00BF071E">
      <w:pPr>
        <w:pStyle w:val="Corpsdetexte"/>
        <w:rPr>
          <w:sz w:val="44"/>
        </w:rPr>
      </w:pPr>
    </w:p>
    <w:p w14:paraId="2821B945" w14:textId="77777777" w:rsidR="00BF071E" w:rsidRDefault="00BF071E">
      <w:pPr>
        <w:pStyle w:val="Corpsdetexte"/>
        <w:spacing w:before="239"/>
        <w:rPr>
          <w:sz w:val="44"/>
        </w:rPr>
      </w:pPr>
    </w:p>
    <w:p w14:paraId="2821B946" w14:textId="77777777" w:rsidR="00BF071E" w:rsidRDefault="009C35B2">
      <w:pPr>
        <w:spacing w:before="1"/>
        <w:ind w:left="2020" w:right="2065"/>
        <w:jc w:val="center"/>
        <w:rPr>
          <w:rFonts w:ascii="Century Gothic" w:hAnsi="Century Gothic"/>
          <w:b/>
          <w:sz w:val="44"/>
        </w:rPr>
      </w:pPr>
      <w:r>
        <w:rPr>
          <w:rFonts w:ascii="Century Gothic" w:hAnsi="Century Gothic"/>
          <w:b/>
          <w:sz w:val="44"/>
        </w:rPr>
        <w:t>CONDITIONS</w:t>
      </w:r>
      <w:r>
        <w:rPr>
          <w:rFonts w:ascii="Century Gothic" w:hAnsi="Century Gothic"/>
          <w:b/>
          <w:spacing w:val="-1"/>
          <w:sz w:val="44"/>
        </w:rPr>
        <w:t xml:space="preserve"> </w:t>
      </w:r>
      <w:r>
        <w:rPr>
          <w:rFonts w:ascii="Century Gothic" w:hAnsi="Century Gothic"/>
          <w:b/>
          <w:spacing w:val="-2"/>
          <w:sz w:val="44"/>
        </w:rPr>
        <w:t>GÉNÉRALES</w:t>
      </w:r>
    </w:p>
    <w:p w14:paraId="2821B947" w14:textId="77777777" w:rsidR="00BF071E" w:rsidRDefault="00BF071E">
      <w:pPr>
        <w:pStyle w:val="Corpsdetexte"/>
        <w:spacing w:before="194"/>
        <w:rPr>
          <w:rFonts w:ascii="Century Gothic"/>
          <w:b/>
          <w:sz w:val="44"/>
        </w:rPr>
      </w:pPr>
    </w:p>
    <w:p w14:paraId="2821B948" w14:textId="77777777" w:rsidR="00BF071E" w:rsidRDefault="009C35B2">
      <w:pPr>
        <w:pStyle w:val="Titre1"/>
        <w:ind w:left="2024" w:right="2065"/>
        <w:jc w:val="center"/>
      </w:pPr>
      <w:r>
        <w:t>TABLE</w:t>
      </w:r>
      <w:r>
        <w:rPr>
          <w:spacing w:val="-4"/>
        </w:rPr>
        <w:t xml:space="preserve"> </w:t>
      </w:r>
      <w:r>
        <w:t>DES</w:t>
      </w:r>
      <w:r>
        <w:rPr>
          <w:spacing w:val="-3"/>
        </w:rPr>
        <w:t xml:space="preserve"> </w:t>
      </w:r>
      <w:r>
        <w:t>CONDITIONS</w:t>
      </w:r>
      <w:r>
        <w:rPr>
          <w:spacing w:val="-3"/>
        </w:rPr>
        <w:t xml:space="preserve"> </w:t>
      </w:r>
      <w:r>
        <w:rPr>
          <w:spacing w:val="-2"/>
        </w:rPr>
        <w:t>GÉNÉRALES</w:t>
      </w:r>
    </w:p>
    <w:p w14:paraId="2821B949" w14:textId="77777777" w:rsidR="00BF071E" w:rsidRDefault="00BF071E">
      <w:pPr>
        <w:pStyle w:val="Corpsdetexte"/>
        <w:spacing w:before="301"/>
        <w:rPr>
          <w:sz w:val="32"/>
        </w:rPr>
      </w:pPr>
    </w:p>
    <w:p w14:paraId="2821B94A" w14:textId="77777777" w:rsidR="00BF071E" w:rsidRDefault="009C35B2">
      <w:pPr>
        <w:ind w:left="2029" w:right="2065"/>
        <w:jc w:val="center"/>
        <w:rPr>
          <w:rFonts w:ascii="Arial"/>
          <w:i/>
          <w:sz w:val="20"/>
        </w:rPr>
      </w:pPr>
      <w:r>
        <w:rPr>
          <w:rFonts w:ascii="Arial"/>
          <w:i/>
          <w:sz w:val="20"/>
        </w:rPr>
        <w:t>(Cliquez</w:t>
      </w:r>
      <w:r>
        <w:rPr>
          <w:rFonts w:ascii="Arial"/>
          <w:i/>
          <w:spacing w:val="-7"/>
          <w:sz w:val="20"/>
        </w:rPr>
        <w:t xml:space="preserve"> </w:t>
      </w:r>
      <w:r>
        <w:rPr>
          <w:rFonts w:ascii="Arial"/>
          <w:i/>
          <w:sz w:val="20"/>
        </w:rPr>
        <w:t>sur</w:t>
      </w:r>
      <w:r>
        <w:rPr>
          <w:rFonts w:ascii="Arial"/>
          <w:i/>
          <w:spacing w:val="-3"/>
          <w:sz w:val="20"/>
        </w:rPr>
        <w:t xml:space="preserve"> </w:t>
      </w:r>
      <w:r>
        <w:rPr>
          <w:rFonts w:ascii="Arial"/>
          <w:i/>
          <w:sz w:val="20"/>
        </w:rPr>
        <w:t>les</w:t>
      </w:r>
      <w:r>
        <w:rPr>
          <w:rFonts w:ascii="Arial"/>
          <w:i/>
          <w:spacing w:val="-6"/>
          <w:sz w:val="20"/>
        </w:rPr>
        <w:t xml:space="preserve"> </w:t>
      </w:r>
      <w:r>
        <w:rPr>
          <w:rFonts w:ascii="Arial"/>
          <w:i/>
          <w:spacing w:val="-2"/>
          <w:sz w:val="20"/>
        </w:rPr>
        <w:t>articles)</w:t>
      </w:r>
    </w:p>
    <w:sdt>
      <w:sdtPr>
        <w:id w:val="-1236391722"/>
        <w:docPartObj>
          <w:docPartGallery w:val="Table of Contents"/>
          <w:docPartUnique/>
        </w:docPartObj>
      </w:sdtPr>
      <w:sdtEndPr/>
      <w:sdtContent>
        <w:p w14:paraId="2821B94B" w14:textId="77777777" w:rsidR="00BF071E" w:rsidRDefault="009C35B2">
          <w:pPr>
            <w:pStyle w:val="TM1"/>
            <w:tabs>
              <w:tab w:val="right" w:leader="dot" w:pos="9920"/>
            </w:tabs>
            <w:spacing w:before="308"/>
          </w:pPr>
          <w:hyperlink w:anchor="_bookmark0" w:history="1">
            <w:r>
              <w:t>Article 1</w:t>
            </w:r>
            <w:r>
              <w:rPr>
                <w:spacing w:val="-3"/>
              </w:rPr>
              <w:t xml:space="preserve"> </w:t>
            </w:r>
            <w:r>
              <w:t>-</w:t>
            </w:r>
            <w:r>
              <w:rPr>
                <w:spacing w:val="2"/>
              </w:rPr>
              <w:t xml:space="preserve"> </w:t>
            </w:r>
            <w:r>
              <w:t>Objet de</w:t>
            </w:r>
            <w:r>
              <w:rPr>
                <w:spacing w:val="-1"/>
              </w:rPr>
              <w:t xml:space="preserve"> </w:t>
            </w:r>
            <w:r>
              <w:t>la</w:t>
            </w:r>
            <w:r>
              <w:rPr>
                <w:spacing w:val="-1"/>
              </w:rPr>
              <w:t xml:space="preserve"> </w:t>
            </w:r>
            <w:r>
              <w:rPr>
                <w:spacing w:val="-2"/>
              </w:rPr>
              <w:t>convention</w:t>
            </w:r>
            <w:r>
              <w:tab/>
            </w:r>
            <w:r>
              <w:rPr>
                <w:spacing w:val="-10"/>
              </w:rPr>
              <w:t>4</w:t>
            </w:r>
          </w:hyperlink>
        </w:p>
        <w:p w14:paraId="2821B94C" w14:textId="77777777" w:rsidR="00BF071E" w:rsidRDefault="009C35B2">
          <w:pPr>
            <w:pStyle w:val="TM1"/>
            <w:tabs>
              <w:tab w:val="right" w:leader="dot" w:pos="9920"/>
            </w:tabs>
            <w:spacing w:before="42"/>
          </w:pPr>
          <w:hyperlink w:anchor="_bookmark1" w:history="1">
            <w:r>
              <w:t>Article</w:t>
            </w:r>
            <w:r>
              <w:rPr>
                <w:spacing w:val="-3"/>
              </w:rPr>
              <w:t xml:space="preserve"> </w:t>
            </w:r>
            <w:r>
              <w:t>2</w:t>
            </w:r>
            <w:r>
              <w:rPr>
                <w:spacing w:val="-4"/>
              </w:rPr>
              <w:t xml:space="preserve"> </w:t>
            </w:r>
            <w:r>
              <w:t>-</w:t>
            </w:r>
            <w:r>
              <w:rPr>
                <w:spacing w:val="-1"/>
              </w:rPr>
              <w:t xml:space="preserve"> </w:t>
            </w:r>
            <w:r>
              <w:t>Définitions</w:t>
            </w:r>
            <w:r>
              <w:rPr>
                <w:spacing w:val="-3"/>
              </w:rPr>
              <w:t xml:space="preserve"> </w:t>
            </w:r>
            <w:r>
              <w:t>-</w:t>
            </w:r>
            <w:r>
              <w:rPr>
                <w:spacing w:val="-2"/>
              </w:rPr>
              <w:t xml:space="preserve"> </w:t>
            </w:r>
            <w:r>
              <w:t>Ordre</w:t>
            </w:r>
            <w:r>
              <w:rPr>
                <w:spacing w:val="-3"/>
              </w:rPr>
              <w:t xml:space="preserve"> </w:t>
            </w:r>
            <w:r>
              <w:t>de</w:t>
            </w:r>
            <w:r>
              <w:rPr>
                <w:spacing w:val="-2"/>
              </w:rPr>
              <w:t xml:space="preserve"> priorité</w:t>
            </w:r>
            <w:r>
              <w:tab/>
            </w:r>
            <w:r>
              <w:rPr>
                <w:spacing w:val="-10"/>
              </w:rPr>
              <w:t>4</w:t>
            </w:r>
          </w:hyperlink>
        </w:p>
        <w:p w14:paraId="2821B94D" w14:textId="77777777" w:rsidR="00BF071E" w:rsidRDefault="009C35B2">
          <w:pPr>
            <w:pStyle w:val="TM1"/>
            <w:tabs>
              <w:tab w:val="right" w:leader="dot" w:pos="9920"/>
            </w:tabs>
            <w:spacing w:before="36"/>
          </w:pPr>
          <w:hyperlink w:anchor="_bookmark2" w:history="1">
            <w:r>
              <w:t>Article</w:t>
            </w:r>
            <w:r>
              <w:rPr>
                <w:spacing w:val="-1"/>
              </w:rPr>
              <w:t xml:space="preserve"> </w:t>
            </w:r>
            <w:r>
              <w:t>3</w:t>
            </w:r>
            <w:r>
              <w:rPr>
                <w:spacing w:val="-2"/>
              </w:rPr>
              <w:t xml:space="preserve"> </w:t>
            </w:r>
            <w:r>
              <w:t>-</w:t>
            </w:r>
            <w:r>
              <w:rPr>
                <w:spacing w:val="1"/>
              </w:rPr>
              <w:t xml:space="preserve"> </w:t>
            </w:r>
            <w:r>
              <w:rPr>
                <w:spacing w:val="-2"/>
              </w:rPr>
              <w:t>Consultation</w:t>
            </w:r>
            <w:r>
              <w:tab/>
            </w:r>
            <w:r>
              <w:rPr>
                <w:spacing w:val="-10"/>
              </w:rPr>
              <w:t>5</w:t>
            </w:r>
          </w:hyperlink>
        </w:p>
        <w:p w14:paraId="2821B94E" w14:textId="77777777" w:rsidR="00BF071E" w:rsidRDefault="009C35B2">
          <w:pPr>
            <w:pStyle w:val="TM1"/>
            <w:tabs>
              <w:tab w:val="right" w:leader="dot" w:pos="9920"/>
            </w:tabs>
            <w:spacing w:before="42"/>
          </w:pPr>
          <w:hyperlink w:anchor="_bookmark3" w:history="1">
            <w:r>
              <w:t>Article</w:t>
            </w:r>
            <w:r>
              <w:rPr>
                <w:spacing w:val="-3"/>
              </w:rPr>
              <w:t xml:space="preserve"> </w:t>
            </w:r>
            <w:r>
              <w:t>4</w:t>
            </w:r>
            <w:r>
              <w:rPr>
                <w:spacing w:val="-3"/>
              </w:rPr>
              <w:t xml:space="preserve"> </w:t>
            </w:r>
            <w:r>
              <w:t>- Nature</w:t>
            </w:r>
            <w:r>
              <w:rPr>
                <w:spacing w:val="-2"/>
              </w:rPr>
              <w:t xml:space="preserve"> </w:t>
            </w:r>
            <w:r>
              <w:t>du</w:t>
            </w:r>
            <w:r>
              <w:rPr>
                <w:spacing w:val="-4"/>
              </w:rPr>
              <w:t xml:space="preserve"> </w:t>
            </w:r>
            <w:r>
              <w:t>groupement</w:t>
            </w:r>
            <w:r>
              <w:rPr>
                <w:spacing w:val="-2"/>
              </w:rPr>
              <w:t xml:space="preserve"> </w:t>
            </w:r>
            <w:r>
              <w:t>et</w:t>
            </w:r>
            <w:r>
              <w:rPr>
                <w:spacing w:val="-1"/>
              </w:rPr>
              <w:t xml:space="preserve"> </w:t>
            </w:r>
            <w:r>
              <w:rPr>
                <w:spacing w:val="-2"/>
              </w:rPr>
              <w:t>solidarité</w:t>
            </w:r>
            <w:r>
              <w:tab/>
            </w:r>
            <w:r>
              <w:rPr>
                <w:spacing w:val="-10"/>
              </w:rPr>
              <w:t>6</w:t>
            </w:r>
          </w:hyperlink>
        </w:p>
        <w:p w14:paraId="2821B94F" w14:textId="77777777" w:rsidR="00BF071E" w:rsidRDefault="009C35B2">
          <w:pPr>
            <w:pStyle w:val="TM1"/>
            <w:tabs>
              <w:tab w:val="right" w:leader="dot" w:pos="9920"/>
            </w:tabs>
            <w:spacing w:before="42"/>
          </w:pPr>
          <w:hyperlink w:anchor="_bookmark4" w:history="1">
            <w:r>
              <w:t>Article</w:t>
            </w:r>
            <w:r>
              <w:rPr>
                <w:spacing w:val="-3"/>
              </w:rPr>
              <w:t xml:space="preserve"> </w:t>
            </w:r>
            <w:r>
              <w:t>5</w:t>
            </w:r>
            <w:r>
              <w:rPr>
                <w:spacing w:val="-4"/>
              </w:rPr>
              <w:t xml:space="preserve"> </w:t>
            </w:r>
            <w:r>
              <w:t>- Répartition</w:t>
            </w:r>
            <w:r>
              <w:rPr>
                <w:spacing w:val="-4"/>
              </w:rPr>
              <w:t xml:space="preserve"> </w:t>
            </w:r>
            <w:r>
              <w:t>des</w:t>
            </w:r>
            <w:r>
              <w:rPr>
                <w:spacing w:val="-3"/>
              </w:rPr>
              <w:t xml:space="preserve"> </w:t>
            </w:r>
            <w:r>
              <w:t>obligations</w:t>
            </w:r>
            <w:r>
              <w:rPr>
                <w:spacing w:val="-5"/>
              </w:rPr>
              <w:t xml:space="preserve"> </w:t>
            </w:r>
            <w:r>
              <w:t>du</w:t>
            </w:r>
            <w:r>
              <w:rPr>
                <w:spacing w:val="-3"/>
              </w:rPr>
              <w:t xml:space="preserve"> </w:t>
            </w:r>
            <w:r>
              <w:rPr>
                <w:spacing w:val="-2"/>
              </w:rPr>
              <w:t>marché</w:t>
            </w:r>
            <w:r>
              <w:tab/>
            </w:r>
            <w:r>
              <w:rPr>
                <w:spacing w:val="-10"/>
              </w:rPr>
              <w:t>6</w:t>
            </w:r>
          </w:hyperlink>
        </w:p>
        <w:p w14:paraId="2821B950" w14:textId="77777777" w:rsidR="00BF071E" w:rsidRDefault="009C35B2">
          <w:pPr>
            <w:pStyle w:val="TM1"/>
            <w:tabs>
              <w:tab w:val="right" w:leader="dot" w:pos="9920"/>
            </w:tabs>
          </w:pPr>
          <w:hyperlink w:anchor="_bookmark5" w:history="1">
            <w:r>
              <w:t>Article</w:t>
            </w:r>
            <w:r>
              <w:rPr>
                <w:spacing w:val="-2"/>
              </w:rPr>
              <w:t xml:space="preserve"> </w:t>
            </w:r>
            <w:r>
              <w:t>6</w:t>
            </w:r>
            <w:r>
              <w:rPr>
                <w:spacing w:val="-2"/>
              </w:rPr>
              <w:t xml:space="preserve"> </w:t>
            </w:r>
            <w:r>
              <w:t>- Variation</w:t>
            </w:r>
            <w:r>
              <w:rPr>
                <w:spacing w:val="-2"/>
              </w:rPr>
              <w:t xml:space="preserve"> </w:t>
            </w:r>
            <w:r>
              <w:t>du</w:t>
            </w:r>
            <w:r>
              <w:rPr>
                <w:spacing w:val="-2"/>
              </w:rPr>
              <w:t xml:space="preserve"> </w:t>
            </w:r>
            <w:r>
              <w:t>montant</w:t>
            </w:r>
            <w:r>
              <w:rPr>
                <w:spacing w:val="-1"/>
              </w:rPr>
              <w:t xml:space="preserve"> </w:t>
            </w:r>
            <w:r>
              <w:t>ou</w:t>
            </w:r>
            <w:r>
              <w:rPr>
                <w:spacing w:val="-2"/>
              </w:rPr>
              <w:t xml:space="preserve"> </w:t>
            </w:r>
            <w:r>
              <w:t>de</w:t>
            </w:r>
            <w:r>
              <w:rPr>
                <w:spacing w:val="-2"/>
              </w:rPr>
              <w:t xml:space="preserve"> </w:t>
            </w:r>
            <w:r>
              <w:t>la</w:t>
            </w:r>
            <w:r>
              <w:rPr>
                <w:spacing w:val="-2"/>
              </w:rPr>
              <w:t xml:space="preserve"> </w:t>
            </w:r>
            <w:r>
              <w:t>masse</w:t>
            </w:r>
            <w:r>
              <w:rPr>
                <w:spacing w:val="-1"/>
              </w:rPr>
              <w:t xml:space="preserve"> </w:t>
            </w:r>
            <w:r>
              <w:t>des</w:t>
            </w:r>
            <w:r>
              <w:rPr>
                <w:spacing w:val="-4"/>
              </w:rPr>
              <w:t xml:space="preserve"> </w:t>
            </w:r>
            <w:r>
              <w:t>travaux</w:t>
            </w:r>
            <w:r>
              <w:rPr>
                <w:spacing w:val="-2"/>
              </w:rPr>
              <w:t xml:space="preserve"> </w:t>
            </w:r>
            <w:r>
              <w:t>et/ou</w:t>
            </w:r>
            <w:r>
              <w:rPr>
                <w:spacing w:val="-2"/>
              </w:rPr>
              <w:t xml:space="preserve"> prestations</w:t>
            </w:r>
            <w:r>
              <w:tab/>
            </w:r>
            <w:r>
              <w:rPr>
                <w:spacing w:val="-10"/>
              </w:rPr>
              <w:t>6</w:t>
            </w:r>
          </w:hyperlink>
        </w:p>
        <w:p w14:paraId="2821B951" w14:textId="77777777" w:rsidR="00BF071E" w:rsidRDefault="009C35B2">
          <w:pPr>
            <w:pStyle w:val="TM1"/>
            <w:tabs>
              <w:tab w:val="right" w:leader="dot" w:pos="9920"/>
            </w:tabs>
            <w:spacing w:before="42"/>
          </w:pPr>
          <w:hyperlink w:anchor="_bookmark6" w:history="1">
            <w:r>
              <w:t>Article</w:t>
            </w:r>
            <w:r>
              <w:rPr>
                <w:spacing w:val="-3"/>
              </w:rPr>
              <w:t xml:space="preserve"> </w:t>
            </w:r>
            <w:r>
              <w:t>7</w:t>
            </w:r>
            <w:r>
              <w:rPr>
                <w:spacing w:val="-4"/>
              </w:rPr>
              <w:t xml:space="preserve"> </w:t>
            </w:r>
            <w:r>
              <w:t>- Missions</w:t>
            </w:r>
            <w:r>
              <w:rPr>
                <w:spacing w:val="-5"/>
              </w:rPr>
              <w:t xml:space="preserve"> </w:t>
            </w:r>
            <w:r>
              <w:t>et</w:t>
            </w:r>
            <w:r>
              <w:rPr>
                <w:spacing w:val="-1"/>
              </w:rPr>
              <w:t xml:space="preserve"> </w:t>
            </w:r>
            <w:r>
              <w:t>obligations</w:t>
            </w:r>
            <w:r>
              <w:rPr>
                <w:spacing w:val="-5"/>
              </w:rPr>
              <w:t xml:space="preserve"> </w:t>
            </w:r>
            <w:r>
              <w:t>du</w:t>
            </w:r>
            <w:r>
              <w:rPr>
                <w:spacing w:val="-3"/>
              </w:rPr>
              <w:t xml:space="preserve"> </w:t>
            </w:r>
            <w:r>
              <w:rPr>
                <w:spacing w:val="-2"/>
              </w:rPr>
              <w:t>mandataire</w:t>
            </w:r>
            <w:r>
              <w:tab/>
            </w:r>
            <w:r>
              <w:rPr>
                <w:spacing w:val="-10"/>
              </w:rPr>
              <w:t>6</w:t>
            </w:r>
          </w:hyperlink>
        </w:p>
        <w:p w14:paraId="2821B952" w14:textId="77777777" w:rsidR="00BF071E" w:rsidRDefault="009C35B2">
          <w:pPr>
            <w:pStyle w:val="TM1"/>
            <w:tabs>
              <w:tab w:val="right" w:leader="dot" w:pos="9920"/>
            </w:tabs>
            <w:spacing w:before="36"/>
          </w:pPr>
          <w:hyperlink w:anchor="_bookmark7" w:history="1">
            <w:r>
              <w:t>Article</w:t>
            </w:r>
            <w:r>
              <w:rPr>
                <w:spacing w:val="-3"/>
              </w:rPr>
              <w:t xml:space="preserve"> </w:t>
            </w:r>
            <w:r>
              <w:t>8</w:t>
            </w:r>
            <w:r>
              <w:rPr>
                <w:spacing w:val="-4"/>
              </w:rPr>
              <w:t xml:space="preserve"> </w:t>
            </w:r>
            <w:r>
              <w:t>- Rémunération</w:t>
            </w:r>
            <w:r>
              <w:rPr>
                <w:spacing w:val="-4"/>
              </w:rPr>
              <w:t xml:space="preserve"> </w:t>
            </w:r>
            <w:r>
              <w:t>du</w:t>
            </w:r>
            <w:r>
              <w:rPr>
                <w:spacing w:val="-3"/>
              </w:rPr>
              <w:t xml:space="preserve"> </w:t>
            </w:r>
            <w:r>
              <w:rPr>
                <w:spacing w:val="-2"/>
              </w:rPr>
              <w:t>mandataire</w:t>
            </w:r>
            <w:r>
              <w:tab/>
            </w:r>
            <w:r>
              <w:rPr>
                <w:spacing w:val="-10"/>
              </w:rPr>
              <w:t>8</w:t>
            </w:r>
          </w:hyperlink>
        </w:p>
        <w:p w14:paraId="2821B953" w14:textId="77777777" w:rsidR="00BF071E" w:rsidRDefault="009C35B2">
          <w:pPr>
            <w:pStyle w:val="TM1"/>
            <w:tabs>
              <w:tab w:val="right" w:leader="dot" w:pos="9920"/>
            </w:tabs>
          </w:pPr>
          <w:hyperlink w:anchor="_bookmark8" w:history="1">
            <w:r>
              <w:t>Article</w:t>
            </w:r>
            <w:r>
              <w:rPr>
                <w:spacing w:val="-3"/>
              </w:rPr>
              <w:t xml:space="preserve"> </w:t>
            </w:r>
            <w:r>
              <w:t>9</w:t>
            </w:r>
            <w:r>
              <w:rPr>
                <w:spacing w:val="-3"/>
              </w:rPr>
              <w:t xml:space="preserve"> </w:t>
            </w:r>
            <w:r>
              <w:t>- Obligations</w:t>
            </w:r>
            <w:r>
              <w:rPr>
                <w:spacing w:val="-4"/>
              </w:rPr>
              <w:t xml:space="preserve"> </w:t>
            </w:r>
            <w:r>
              <w:t>des</w:t>
            </w:r>
            <w:r>
              <w:rPr>
                <w:spacing w:val="-4"/>
              </w:rPr>
              <w:t xml:space="preserve"> </w:t>
            </w:r>
            <w:r>
              <w:t>membres</w:t>
            </w:r>
            <w:r>
              <w:rPr>
                <w:spacing w:val="-3"/>
              </w:rPr>
              <w:t xml:space="preserve"> </w:t>
            </w:r>
            <w:r>
              <w:t>à</w:t>
            </w:r>
            <w:r>
              <w:rPr>
                <w:spacing w:val="-3"/>
              </w:rPr>
              <w:t xml:space="preserve"> </w:t>
            </w:r>
            <w:r>
              <w:t>l’égard</w:t>
            </w:r>
            <w:r>
              <w:rPr>
                <w:spacing w:val="2"/>
              </w:rPr>
              <w:t xml:space="preserve"> </w:t>
            </w:r>
            <w:r>
              <w:t>du</w:t>
            </w:r>
            <w:r>
              <w:rPr>
                <w:spacing w:val="-4"/>
              </w:rPr>
              <w:t xml:space="preserve"> </w:t>
            </w:r>
            <w:r>
              <w:rPr>
                <w:spacing w:val="-2"/>
              </w:rPr>
              <w:t>mandataire</w:t>
            </w:r>
            <w:r>
              <w:rPr>
                <w:rFonts w:ascii="Times New Roman" w:hAnsi="Times New Roman"/>
              </w:rPr>
              <w:tab/>
            </w:r>
            <w:r>
              <w:rPr>
                <w:spacing w:val="-10"/>
              </w:rPr>
              <w:t>8</w:t>
            </w:r>
          </w:hyperlink>
        </w:p>
        <w:p w14:paraId="2821B954" w14:textId="77777777" w:rsidR="00BF071E" w:rsidRDefault="009C35B2">
          <w:pPr>
            <w:pStyle w:val="TM1"/>
            <w:tabs>
              <w:tab w:val="right" w:leader="dot" w:pos="9920"/>
            </w:tabs>
            <w:spacing w:before="42"/>
          </w:pPr>
          <w:hyperlink w:anchor="_bookmark9" w:history="1">
            <w:r>
              <w:t>Article</w:t>
            </w:r>
            <w:r>
              <w:rPr>
                <w:spacing w:val="-3"/>
              </w:rPr>
              <w:t xml:space="preserve"> </w:t>
            </w:r>
            <w:r>
              <w:t>10</w:t>
            </w:r>
            <w:r>
              <w:rPr>
                <w:spacing w:val="-4"/>
              </w:rPr>
              <w:t xml:space="preserve"> </w:t>
            </w:r>
            <w:r>
              <w:t>-</w:t>
            </w:r>
            <w:r>
              <w:rPr>
                <w:spacing w:val="-1"/>
              </w:rPr>
              <w:t xml:space="preserve"> </w:t>
            </w:r>
            <w:r>
              <w:t>Assurance</w:t>
            </w:r>
            <w:r>
              <w:rPr>
                <w:spacing w:val="-2"/>
              </w:rPr>
              <w:t xml:space="preserve"> qualité</w:t>
            </w:r>
            <w:r>
              <w:tab/>
            </w:r>
            <w:r>
              <w:rPr>
                <w:spacing w:val="-10"/>
              </w:rPr>
              <w:t>9</w:t>
            </w:r>
          </w:hyperlink>
        </w:p>
        <w:p w14:paraId="2821B955" w14:textId="77777777" w:rsidR="00BF071E" w:rsidRDefault="009C35B2">
          <w:pPr>
            <w:pStyle w:val="TM1"/>
            <w:tabs>
              <w:tab w:val="right" w:leader="dot" w:pos="9920"/>
            </w:tabs>
            <w:spacing w:before="42"/>
          </w:pPr>
          <w:hyperlink w:anchor="_bookmark10" w:history="1">
            <w:r>
              <w:t>Article</w:t>
            </w:r>
            <w:r>
              <w:rPr>
                <w:spacing w:val="-2"/>
              </w:rPr>
              <w:t xml:space="preserve"> </w:t>
            </w:r>
            <w:r>
              <w:t>11</w:t>
            </w:r>
            <w:r>
              <w:rPr>
                <w:spacing w:val="-3"/>
              </w:rPr>
              <w:t xml:space="preserve"> </w:t>
            </w:r>
            <w:r>
              <w:t>- Emploi</w:t>
            </w:r>
            <w:r>
              <w:rPr>
                <w:spacing w:val="-2"/>
              </w:rPr>
              <w:t xml:space="preserve"> </w:t>
            </w:r>
            <w:r>
              <w:t>du</w:t>
            </w:r>
            <w:r>
              <w:rPr>
                <w:spacing w:val="-3"/>
              </w:rPr>
              <w:t xml:space="preserve"> </w:t>
            </w:r>
            <w:r>
              <w:t>personnel,</w:t>
            </w:r>
            <w:r>
              <w:rPr>
                <w:spacing w:val="1"/>
              </w:rPr>
              <w:t xml:space="preserve"> </w:t>
            </w:r>
            <w:r>
              <w:t>sécurité</w:t>
            </w:r>
            <w:r>
              <w:rPr>
                <w:spacing w:val="-2"/>
              </w:rPr>
              <w:t xml:space="preserve"> </w:t>
            </w:r>
            <w:r>
              <w:t>et</w:t>
            </w:r>
            <w:r>
              <w:rPr>
                <w:spacing w:val="-1"/>
              </w:rPr>
              <w:t xml:space="preserve"> </w:t>
            </w:r>
            <w:r>
              <w:t>protection</w:t>
            </w:r>
            <w:r>
              <w:rPr>
                <w:spacing w:val="-3"/>
              </w:rPr>
              <w:t xml:space="preserve"> </w:t>
            </w:r>
            <w:r>
              <w:t>de</w:t>
            </w:r>
            <w:r>
              <w:rPr>
                <w:spacing w:val="-2"/>
              </w:rPr>
              <w:t xml:space="preserve"> </w:t>
            </w:r>
            <w:r>
              <w:t>la</w:t>
            </w:r>
            <w:r>
              <w:rPr>
                <w:spacing w:val="-2"/>
              </w:rPr>
              <w:t xml:space="preserve"> santé</w:t>
            </w:r>
            <w:r>
              <w:tab/>
            </w:r>
            <w:r>
              <w:rPr>
                <w:spacing w:val="-10"/>
              </w:rPr>
              <w:t>9</w:t>
            </w:r>
          </w:hyperlink>
        </w:p>
        <w:p w14:paraId="2821B956" w14:textId="77777777" w:rsidR="00BF071E" w:rsidRDefault="009C35B2">
          <w:pPr>
            <w:pStyle w:val="TM1"/>
            <w:tabs>
              <w:tab w:val="right" w:leader="dot" w:pos="9914"/>
            </w:tabs>
            <w:spacing w:before="36"/>
          </w:pPr>
          <w:hyperlink w:anchor="_bookmark11" w:history="1">
            <w:r>
              <w:t>Article</w:t>
            </w:r>
            <w:r>
              <w:rPr>
                <w:spacing w:val="-3"/>
              </w:rPr>
              <w:t xml:space="preserve"> </w:t>
            </w:r>
            <w:r>
              <w:t>12</w:t>
            </w:r>
            <w:r>
              <w:rPr>
                <w:spacing w:val="-3"/>
              </w:rPr>
              <w:t xml:space="preserve"> </w:t>
            </w:r>
            <w:r>
              <w:t>- Compte</w:t>
            </w:r>
            <w:r>
              <w:rPr>
                <w:spacing w:val="-2"/>
              </w:rPr>
              <w:t xml:space="preserve"> </w:t>
            </w:r>
            <w:r>
              <w:t>de</w:t>
            </w:r>
            <w:r>
              <w:rPr>
                <w:spacing w:val="-2"/>
              </w:rPr>
              <w:t xml:space="preserve"> </w:t>
            </w:r>
            <w:r>
              <w:t>dépenses</w:t>
            </w:r>
            <w:r>
              <w:rPr>
                <w:spacing w:val="-3"/>
              </w:rPr>
              <w:t xml:space="preserve"> </w:t>
            </w:r>
            <w:r>
              <w:rPr>
                <w:spacing w:val="-2"/>
              </w:rPr>
              <w:t>communes</w:t>
            </w:r>
            <w:r>
              <w:tab/>
            </w:r>
            <w:r>
              <w:rPr>
                <w:spacing w:val="-5"/>
              </w:rPr>
              <w:t>10</w:t>
            </w:r>
          </w:hyperlink>
        </w:p>
        <w:p w14:paraId="2821B957" w14:textId="77777777" w:rsidR="00BF071E" w:rsidRDefault="009C35B2">
          <w:pPr>
            <w:pStyle w:val="TM1"/>
            <w:tabs>
              <w:tab w:val="right" w:leader="dot" w:pos="9914"/>
            </w:tabs>
            <w:spacing w:before="42"/>
          </w:pPr>
          <w:hyperlink w:anchor="_bookmark12" w:history="1">
            <w:r>
              <w:t>Article</w:t>
            </w:r>
            <w:r>
              <w:rPr>
                <w:spacing w:val="-2"/>
              </w:rPr>
              <w:t xml:space="preserve"> </w:t>
            </w:r>
            <w:r>
              <w:t>13</w:t>
            </w:r>
            <w:r>
              <w:rPr>
                <w:spacing w:val="-3"/>
              </w:rPr>
              <w:t xml:space="preserve"> </w:t>
            </w:r>
            <w:r>
              <w:t>-</w:t>
            </w:r>
            <w:r>
              <w:rPr>
                <w:spacing w:val="1"/>
              </w:rPr>
              <w:t xml:space="preserve"> </w:t>
            </w:r>
            <w:r>
              <w:rPr>
                <w:spacing w:val="-2"/>
              </w:rPr>
              <w:t>Règlements</w:t>
            </w:r>
            <w:r>
              <w:tab/>
            </w:r>
            <w:r>
              <w:rPr>
                <w:spacing w:val="-5"/>
              </w:rPr>
              <w:t>10</w:t>
            </w:r>
          </w:hyperlink>
        </w:p>
        <w:p w14:paraId="2821B958" w14:textId="77777777" w:rsidR="00BF071E" w:rsidRDefault="009C35B2">
          <w:pPr>
            <w:pStyle w:val="TM1"/>
            <w:tabs>
              <w:tab w:val="right" w:leader="dot" w:pos="9914"/>
            </w:tabs>
          </w:pPr>
          <w:hyperlink w:anchor="_bookmark13" w:history="1">
            <w:r>
              <w:t>Article</w:t>
            </w:r>
            <w:r>
              <w:rPr>
                <w:spacing w:val="-3"/>
              </w:rPr>
              <w:t xml:space="preserve"> </w:t>
            </w:r>
            <w:r>
              <w:t>14</w:t>
            </w:r>
            <w:r>
              <w:rPr>
                <w:spacing w:val="-4"/>
              </w:rPr>
              <w:t xml:space="preserve"> </w:t>
            </w:r>
            <w:r>
              <w:t>-</w:t>
            </w:r>
            <w:r>
              <w:rPr>
                <w:spacing w:val="-1"/>
              </w:rPr>
              <w:t xml:space="preserve"> </w:t>
            </w:r>
            <w:r>
              <w:t>Garanties</w:t>
            </w:r>
            <w:r>
              <w:rPr>
                <w:spacing w:val="-4"/>
              </w:rPr>
              <w:t xml:space="preserve"> </w:t>
            </w:r>
            <w:r>
              <w:rPr>
                <w:spacing w:val="-2"/>
              </w:rPr>
              <w:t>financières</w:t>
            </w:r>
            <w:r>
              <w:tab/>
            </w:r>
            <w:r>
              <w:rPr>
                <w:spacing w:val="-5"/>
              </w:rPr>
              <w:t>11</w:t>
            </w:r>
          </w:hyperlink>
        </w:p>
        <w:p w14:paraId="2821B959" w14:textId="77777777" w:rsidR="00BF071E" w:rsidRDefault="009C35B2">
          <w:pPr>
            <w:pStyle w:val="TM1"/>
            <w:tabs>
              <w:tab w:val="right" w:leader="dot" w:pos="9914"/>
            </w:tabs>
            <w:spacing w:before="42"/>
          </w:pPr>
          <w:hyperlink w:anchor="_bookmark14" w:history="1">
            <w:r>
              <w:t>Article</w:t>
            </w:r>
            <w:r>
              <w:rPr>
                <w:spacing w:val="-2"/>
              </w:rPr>
              <w:t xml:space="preserve"> </w:t>
            </w:r>
            <w:r>
              <w:t>15</w:t>
            </w:r>
            <w:r>
              <w:rPr>
                <w:spacing w:val="-3"/>
              </w:rPr>
              <w:t xml:space="preserve"> </w:t>
            </w:r>
            <w:r>
              <w:t>-</w:t>
            </w:r>
            <w:r>
              <w:rPr>
                <w:spacing w:val="1"/>
              </w:rPr>
              <w:t xml:space="preserve"> </w:t>
            </w:r>
            <w:r>
              <w:rPr>
                <w:spacing w:val="-2"/>
              </w:rPr>
              <w:t>Responsabilités</w:t>
            </w:r>
            <w:r>
              <w:tab/>
            </w:r>
            <w:r>
              <w:rPr>
                <w:spacing w:val="-5"/>
              </w:rPr>
              <w:t>11</w:t>
            </w:r>
          </w:hyperlink>
        </w:p>
        <w:p w14:paraId="2821B95A" w14:textId="77777777" w:rsidR="00BF071E" w:rsidRDefault="009C35B2">
          <w:pPr>
            <w:pStyle w:val="TM1"/>
            <w:tabs>
              <w:tab w:val="right" w:leader="dot" w:pos="9914"/>
            </w:tabs>
            <w:spacing w:before="37"/>
          </w:pPr>
          <w:hyperlink w:anchor="_bookmark15" w:history="1">
            <w:r>
              <w:t>Article</w:t>
            </w:r>
            <w:r>
              <w:rPr>
                <w:spacing w:val="-2"/>
              </w:rPr>
              <w:t xml:space="preserve"> </w:t>
            </w:r>
            <w:r>
              <w:t>16</w:t>
            </w:r>
            <w:r>
              <w:rPr>
                <w:spacing w:val="-3"/>
              </w:rPr>
              <w:t xml:space="preserve"> </w:t>
            </w:r>
            <w:r>
              <w:t>-</w:t>
            </w:r>
            <w:r>
              <w:rPr>
                <w:spacing w:val="1"/>
              </w:rPr>
              <w:t xml:space="preserve"> </w:t>
            </w:r>
            <w:r>
              <w:rPr>
                <w:spacing w:val="-2"/>
              </w:rPr>
              <w:t>Assurances</w:t>
            </w:r>
            <w:r>
              <w:tab/>
            </w:r>
            <w:r>
              <w:rPr>
                <w:spacing w:val="-5"/>
              </w:rPr>
              <w:t>12</w:t>
            </w:r>
          </w:hyperlink>
        </w:p>
        <w:p w14:paraId="2821B95B" w14:textId="77777777" w:rsidR="00BF071E" w:rsidRDefault="009C35B2">
          <w:pPr>
            <w:pStyle w:val="TM1"/>
            <w:tabs>
              <w:tab w:val="right" w:leader="dot" w:pos="9914"/>
            </w:tabs>
          </w:pPr>
          <w:hyperlink w:anchor="_bookmark16" w:history="1">
            <w:r>
              <w:t>Article</w:t>
            </w:r>
            <w:r>
              <w:rPr>
                <w:spacing w:val="-3"/>
              </w:rPr>
              <w:t xml:space="preserve"> </w:t>
            </w:r>
            <w:r>
              <w:t>17</w:t>
            </w:r>
            <w:r>
              <w:rPr>
                <w:spacing w:val="-4"/>
              </w:rPr>
              <w:t xml:space="preserve"> </w:t>
            </w:r>
            <w:r>
              <w:t>-</w:t>
            </w:r>
            <w:r>
              <w:rPr>
                <w:spacing w:val="-1"/>
              </w:rPr>
              <w:t xml:space="preserve"> </w:t>
            </w:r>
            <w:r>
              <w:t>Défaillance</w:t>
            </w:r>
            <w:r>
              <w:rPr>
                <w:spacing w:val="-3"/>
              </w:rPr>
              <w:t xml:space="preserve"> </w:t>
            </w:r>
            <w:r>
              <w:t>d’un</w:t>
            </w:r>
            <w:r>
              <w:rPr>
                <w:spacing w:val="-4"/>
              </w:rPr>
              <w:t xml:space="preserve"> </w:t>
            </w:r>
            <w:r>
              <w:t>membre</w:t>
            </w:r>
            <w:r>
              <w:rPr>
                <w:spacing w:val="-3"/>
              </w:rPr>
              <w:t xml:space="preserve"> </w:t>
            </w:r>
            <w:r>
              <w:t>du</w:t>
            </w:r>
            <w:r>
              <w:rPr>
                <w:spacing w:val="-3"/>
              </w:rPr>
              <w:t xml:space="preserve"> </w:t>
            </w:r>
            <w:r>
              <w:rPr>
                <w:spacing w:val="-2"/>
              </w:rPr>
              <w:t>groupement</w:t>
            </w:r>
            <w:r>
              <w:rPr>
                <w:rFonts w:ascii="Times New Roman" w:hAnsi="Times New Roman"/>
              </w:rPr>
              <w:tab/>
            </w:r>
            <w:r>
              <w:rPr>
                <w:spacing w:val="-5"/>
              </w:rPr>
              <w:t>14</w:t>
            </w:r>
          </w:hyperlink>
        </w:p>
        <w:p w14:paraId="2821B95C" w14:textId="77777777" w:rsidR="00BF071E" w:rsidRDefault="009C35B2">
          <w:pPr>
            <w:pStyle w:val="TM1"/>
          </w:pPr>
          <w:hyperlink w:anchor="_bookmark17" w:history="1">
            <w:r>
              <w:t>Article</w:t>
            </w:r>
            <w:r>
              <w:rPr>
                <w:spacing w:val="-6"/>
              </w:rPr>
              <w:t xml:space="preserve"> </w:t>
            </w:r>
            <w:r>
              <w:t>18</w:t>
            </w:r>
            <w:r>
              <w:rPr>
                <w:spacing w:val="-4"/>
              </w:rPr>
              <w:t xml:space="preserve"> </w:t>
            </w:r>
            <w:r>
              <w:t>-</w:t>
            </w:r>
            <w:r>
              <w:rPr>
                <w:spacing w:val="-1"/>
              </w:rPr>
              <w:t xml:space="preserve"> </w:t>
            </w:r>
            <w:r>
              <w:t>Sauvegarde,</w:t>
            </w:r>
            <w:r>
              <w:rPr>
                <w:spacing w:val="-4"/>
              </w:rPr>
              <w:t xml:space="preserve"> </w:t>
            </w:r>
            <w:r>
              <w:t>redressement</w:t>
            </w:r>
            <w:r>
              <w:rPr>
                <w:spacing w:val="-3"/>
              </w:rPr>
              <w:t xml:space="preserve"> </w:t>
            </w:r>
            <w:r>
              <w:t>judiciaire</w:t>
            </w:r>
            <w:r>
              <w:rPr>
                <w:spacing w:val="-3"/>
              </w:rPr>
              <w:t xml:space="preserve"> </w:t>
            </w:r>
            <w:r>
              <w:t>ou</w:t>
            </w:r>
            <w:r>
              <w:rPr>
                <w:spacing w:val="-4"/>
              </w:rPr>
              <w:t xml:space="preserve"> </w:t>
            </w:r>
            <w:r>
              <w:t>liquidation</w:t>
            </w:r>
            <w:r>
              <w:rPr>
                <w:spacing w:val="-5"/>
              </w:rPr>
              <w:t xml:space="preserve"> </w:t>
            </w:r>
            <w:r>
              <w:t>judiciaire</w:t>
            </w:r>
            <w:r>
              <w:rPr>
                <w:spacing w:val="-3"/>
              </w:rPr>
              <w:t xml:space="preserve"> </w:t>
            </w:r>
            <w:r>
              <w:t>d’un</w:t>
            </w:r>
            <w:r>
              <w:rPr>
                <w:spacing w:val="2"/>
              </w:rPr>
              <w:t xml:space="preserve"> </w:t>
            </w:r>
            <w:r>
              <w:rPr>
                <w:spacing w:val="-2"/>
              </w:rPr>
              <w:t>membre</w:t>
            </w:r>
          </w:hyperlink>
        </w:p>
        <w:p w14:paraId="2821B95D" w14:textId="77777777" w:rsidR="00BF071E" w:rsidRDefault="009C35B2">
          <w:pPr>
            <w:pStyle w:val="TM2"/>
            <w:tabs>
              <w:tab w:val="right" w:leader="dot" w:pos="9914"/>
            </w:tabs>
          </w:pPr>
          <w:hyperlink w:anchor="_bookmark17" w:history="1">
            <w:r>
              <w:t>du</w:t>
            </w:r>
            <w:r>
              <w:rPr>
                <w:spacing w:val="-3"/>
              </w:rPr>
              <w:t xml:space="preserve"> </w:t>
            </w:r>
            <w:r>
              <w:rPr>
                <w:spacing w:val="-2"/>
              </w:rPr>
              <w:t>groupement</w:t>
            </w:r>
            <w:r>
              <w:tab/>
            </w:r>
            <w:r>
              <w:rPr>
                <w:spacing w:val="-5"/>
              </w:rPr>
              <w:t>15</w:t>
            </w:r>
          </w:hyperlink>
        </w:p>
        <w:p w14:paraId="2821B95E" w14:textId="77777777" w:rsidR="00BF071E" w:rsidRDefault="009C35B2">
          <w:pPr>
            <w:pStyle w:val="TM1"/>
            <w:tabs>
              <w:tab w:val="right" w:leader="dot" w:pos="9914"/>
            </w:tabs>
          </w:pPr>
          <w:hyperlink w:anchor="_bookmark18" w:history="1">
            <w:r>
              <w:t>Article</w:t>
            </w:r>
            <w:r>
              <w:rPr>
                <w:spacing w:val="-3"/>
              </w:rPr>
              <w:t xml:space="preserve"> </w:t>
            </w:r>
            <w:r>
              <w:t>19</w:t>
            </w:r>
            <w:r>
              <w:rPr>
                <w:spacing w:val="-3"/>
              </w:rPr>
              <w:t xml:space="preserve"> </w:t>
            </w:r>
            <w:r>
              <w:t>-</w:t>
            </w:r>
            <w:r>
              <w:rPr>
                <w:spacing w:val="-1"/>
              </w:rPr>
              <w:t xml:space="preserve"> </w:t>
            </w:r>
            <w:r>
              <w:t>Délais,</w:t>
            </w:r>
            <w:r>
              <w:rPr>
                <w:spacing w:val="-2"/>
              </w:rPr>
              <w:t xml:space="preserve"> </w:t>
            </w:r>
            <w:r>
              <w:t>primes</w:t>
            </w:r>
            <w:r>
              <w:rPr>
                <w:spacing w:val="-3"/>
              </w:rPr>
              <w:t xml:space="preserve"> </w:t>
            </w:r>
            <w:r>
              <w:t>et</w:t>
            </w:r>
            <w:r>
              <w:rPr>
                <w:spacing w:val="-1"/>
              </w:rPr>
              <w:t xml:space="preserve"> </w:t>
            </w:r>
            <w:r>
              <w:rPr>
                <w:spacing w:val="-2"/>
              </w:rPr>
              <w:t>pénalités</w:t>
            </w:r>
            <w:r>
              <w:tab/>
            </w:r>
            <w:r>
              <w:rPr>
                <w:spacing w:val="-5"/>
              </w:rPr>
              <w:t>16</w:t>
            </w:r>
          </w:hyperlink>
        </w:p>
        <w:p w14:paraId="2821B95F" w14:textId="77777777" w:rsidR="00BF071E" w:rsidRDefault="009C35B2">
          <w:pPr>
            <w:pStyle w:val="TM1"/>
            <w:tabs>
              <w:tab w:val="right" w:leader="dot" w:pos="9914"/>
            </w:tabs>
            <w:spacing w:before="37"/>
          </w:pPr>
          <w:hyperlink w:anchor="_bookmark19" w:history="1">
            <w:r>
              <w:t>Article</w:t>
            </w:r>
            <w:r>
              <w:rPr>
                <w:spacing w:val="-3"/>
              </w:rPr>
              <w:t xml:space="preserve"> </w:t>
            </w:r>
            <w:r>
              <w:t>20</w:t>
            </w:r>
            <w:r>
              <w:rPr>
                <w:spacing w:val="-3"/>
              </w:rPr>
              <w:t xml:space="preserve"> </w:t>
            </w:r>
            <w:r>
              <w:t>-</w:t>
            </w:r>
            <w:r>
              <w:rPr>
                <w:spacing w:val="-1"/>
              </w:rPr>
              <w:t xml:space="preserve"> </w:t>
            </w:r>
            <w:r>
              <w:t>Résiliation</w:t>
            </w:r>
            <w:r>
              <w:rPr>
                <w:spacing w:val="-3"/>
              </w:rPr>
              <w:t xml:space="preserve"> </w:t>
            </w:r>
            <w:r>
              <w:t>du</w:t>
            </w:r>
            <w:r>
              <w:rPr>
                <w:spacing w:val="-3"/>
              </w:rPr>
              <w:t xml:space="preserve"> </w:t>
            </w:r>
            <w:r>
              <w:rPr>
                <w:spacing w:val="-2"/>
              </w:rPr>
              <w:t>marché</w:t>
            </w:r>
            <w:r>
              <w:tab/>
            </w:r>
            <w:r>
              <w:rPr>
                <w:spacing w:val="-5"/>
              </w:rPr>
              <w:t>17</w:t>
            </w:r>
          </w:hyperlink>
        </w:p>
        <w:p w14:paraId="2821B960" w14:textId="77777777" w:rsidR="00BF071E" w:rsidRDefault="009C35B2">
          <w:pPr>
            <w:pStyle w:val="TM1"/>
            <w:tabs>
              <w:tab w:val="right" w:leader="dot" w:pos="9914"/>
            </w:tabs>
            <w:spacing w:before="42"/>
          </w:pPr>
          <w:hyperlink w:anchor="_bookmark20" w:history="1">
            <w:r>
              <w:t>Article</w:t>
            </w:r>
            <w:r>
              <w:rPr>
                <w:spacing w:val="-2"/>
              </w:rPr>
              <w:t xml:space="preserve"> </w:t>
            </w:r>
            <w:r>
              <w:t>21</w:t>
            </w:r>
            <w:r>
              <w:rPr>
                <w:spacing w:val="-2"/>
              </w:rPr>
              <w:t xml:space="preserve"> </w:t>
            </w:r>
            <w:r>
              <w:t>- Durée</w:t>
            </w:r>
            <w:r>
              <w:rPr>
                <w:spacing w:val="-2"/>
              </w:rPr>
              <w:t xml:space="preserve"> </w:t>
            </w:r>
            <w:r>
              <w:t>de</w:t>
            </w:r>
            <w:r>
              <w:rPr>
                <w:spacing w:val="-1"/>
              </w:rPr>
              <w:t xml:space="preserve"> </w:t>
            </w:r>
            <w:r>
              <w:t>la</w:t>
            </w:r>
            <w:r>
              <w:rPr>
                <w:spacing w:val="-2"/>
              </w:rPr>
              <w:t xml:space="preserve"> convention</w:t>
            </w:r>
            <w:r>
              <w:tab/>
            </w:r>
            <w:r>
              <w:rPr>
                <w:spacing w:val="-5"/>
              </w:rPr>
              <w:t>17</w:t>
            </w:r>
          </w:hyperlink>
        </w:p>
        <w:p w14:paraId="2821B961" w14:textId="77777777" w:rsidR="00BF071E" w:rsidRDefault="009C35B2">
          <w:pPr>
            <w:pStyle w:val="TM1"/>
            <w:tabs>
              <w:tab w:val="right" w:leader="dot" w:pos="9914"/>
            </w:tabs>
          </w:pPr>
          <w:hyperlink w:anchor="_bookmark21" w:history="1">
            <w:r>
              <w:t>Article</w:t>
            </w:r>
            <w:r>
              <w:rPr>
                <w:spacing w:val="-2"/>
              </w:rPr>
              <w:t xml:space="preserve"> </w:t>
            </w:r>
            <w:r>
              <w:t>22</w:t>
            </w:r>
            <w:r>
              <w:rPr>
                <w:spacing w:val="-2"/>
              </w:rPr>
              <w:t xml:space="preserve"> </w:t>
            </w:r>
            <w:r>
              <w:t>- Règlement des</w:t>
            </w:r>
            <w:r>
              <w:rPr>
                <w:spacing w:val="-2"/>
              </w:rPr>
              <w:t xml:space="preserve"> contestations</w:t>
            </w:r>
            <w:r>
              <w:tab/>
            </w:r>
            <w:r>
              <w:rPr>
                <w:spacing w:val="-7"/>
              </w:rPr>
              <w:t>18</w:t>
            </w:r>
          </w:hyperlink>
        </w:p>
        <w:p w14:paraId="2821B962" w14:textId="77777777" w:rsidR="00BF071E" w:rsidRDefault="009C35B2">
          <w:pPr>
            <w:pStyle w:val="TM1"/>
            <w:tabs>
              <w:tab w:val="right" w:leader="dot" w:pos="9914"/>
            </w:tabs>
          </w:pPr>
          <w:hyperlink w:anchor="_bookmark22" w:history="1">
            <w:r>
              <w:t>Article</w:t>
            </w:r>
            <w:r>
              <w:rPr>
                <w:spacing w:val="-3"/>
              </w:rPr>
              <w:t xml:space="preserve"> </w:t>
            </w:r>
            <w:r>
              <w:t>23</w:t>
            </w:r>
            <w:r>
              <w:rPr>
                <w:spacing w:val="-3"/>
              </w:rPr>
              <w:t xml:space="preserve"> </w:t>
            </w:r>
            <w:r>
              <w:t>- Protocoles</w:t>
            </w:r>
            <w:r>
              <w:rPr>
                <w:spacing w:val="-4"/>
              </w:rPr>
              <w:t xml:space="preserve"> </w:t>
            </w:r>
            <w:r>
              <w:t>ou</w:t>
            </w:r>
            <w:r>
              <w:rPr>
                <w:spacing w:val="-3"/>
              </w:rPr>
              <w:t xml:space="preserve"> </w:t>
            </w:r>
            <w:r>
              <w:t>conventions</w:t>
            </w:r>
            <w:r>
              <w:rPr>
                <w:spacing w:val="-4"/>
              </w:rPr>
              <w:t xml:space="preserve"> </w:t>
            </w:r>
            <w:r>
              <w:rPr>
                <w:spacing w:val="-2"/>
              </w:rPr>
              <w:t>antérieurs</w:t>
            </w:r>
            <w:r>
              <w:tab/>
            </w:r>
            <w:r>
              <w:rPr>
                <w:spacing w:val="-5"/>
              </w:rPr>
              <w:t>18</w:t>
            </w:r>
          </w:hyperlink>
        </w:p>
        <w:p w14:paraId="2821B963" w14:textId="77777777" w:rsidR="00BF071E" w:rsidRDefault="009C35B2">
          <w:pPr>
            <w:pStyle w:val="TM1"/>
            <w:tabs>
              <w:tab w:val="right" w:leader="dot" w:pos="9914"/>
            </w:tabs>
            <w:spacing w:before="37"/>
          </w:pPr>
          <w:hyperlink w:anchor="_bookmark23" w:history="1">
            <w:r>
              <w:t>Article</w:t>
            </w:r>
            <w:r>
              <w:rPr>
                <w:spacing w:val="-4"/>
              </w:rPr>
              <w:t xml:space="preserve"> </w:t>
            </w:r>
            <w:r>
              <w:t>24</w:t>
            </w:r>
            <w:r>
              <w:rPr>
                <w:spacing w:val="-3"/>
              </w:rPr>
              <w:t xml:space="preserve"> </w:t>
            </w:r>
            <w:r>
              <w:t>-</w:t>
            </w:r>
            <w:r>
              <w:rPr>
                <w:spacing w:val="1"/>
              </w:rPr>
              <w:t xml:space="preserve"> </w:t>
            </w:r>
            <w:r>
              <w:t>Respect</w:t>
            </w:r>
            <w:r>
              <w:rPr>
                <w:spacing w:val="-1"/>
              </w:rPr>
              <w:t xml:space="preserve"> </w:t>
            </w:r>
            <w:r>
              <w:t>des</w:t>
            </w:r>
            <w:r>
              <w:rPr>
                <w:spacing w:val="-2"/>
              </w:rPr>
              <w:t xml:space="preserve"> </w:t>
            </w:r>
            <w:r>
              <w:t>règles</w:t>
            </w:r>
            <w:r>
              <w:rPr>
                <w:spacing w:val="-4"/>
              </w:rPr>
              <w:t xml:space="preserve"> </w:t>
            </w:r>
            <w:r>
              <w:t>en</w:t>
            </w:r>
            <w:r>
              <w:rPr>
                <w:spacing w:val="-2"/>
              </w:rPr>
              <w:t xml:space="preserve"> vigueur</w:t>
            </w:r>
            <w:r>
              <w:tab/>
            </w:r>
            <w:r>
              <w:rPr>
                <w:spacing w:val="-7"/>
              </w:rPr>
              <w:t>18</w:t>
            </w:r>
          </w:hyperlink>
        </w:p>
        <w:p w14:paraId="2821B964" w14:textId="77777777" w:rsidR="00BF071E" w:rsidRDefault="009C35B2">
          <w:pPr>
            <w:pStyle w:val="TM1"/>
            <w:tabs>
              <w:tab w:val="right" w:leader="dot" w:pos="9914"/>
            </w:tabs>
            <w:spacing w:before="42"/>
          </w:pPr>
          <w:hyperlink w:anchor="_bookmark24" w:history="1">
            <w:r>
              <w:t>Article</w:t>
            </w:r>
            <w:r>
              <w:rPr>
                <w:spacing w:val="-1"/>
              </w:rPr>
              <w:t xml:space="preserve"> </w:t>
            </w:r>
            <w:r>
              <w:t>25</w:t>
            </w:r>
            <w:r>
              <w:rPr>
                <w:spacing w:val="-2"/>
              </w:rPr>
              <w:t xml:space="preserve"> </w:t>
            </w:r>
            <w:r>
              <w:t>- Élection</w:t>
            </w:r>
            <w:r>
              <w:rPr>
                <w:spacing w:val="-1"/>
              </w:rPr>
              <w:t xml:space="preserve"> </w:t>
            </w:r>
            <w:r>
              <w:t>de</w:t>
            </w:r>
            <w:r>
              <w:rPr>
                <w:spacing w:val="-1"/>
              </w:rPr>
              <w:t xml:space="preserve"> </w:t>
            </w:r>
            <w:r>
              <w:rPr>
                <w:spacing w:val="-2"/>
              </w:rPr>
              <w:t>domicile</w:t>
            </w:r>
            <w:r>
              <w:tab/>
            </w:r>
            <w:r>
              <w:rPr>
                <w:spacing w:val="-5"/>
              </w:rPr>
              <w:t>19</w:t>
            </w:r>
          </w:hyperlink>
        </w:p>
      </w:sdtContent>
    </w:sdt>
    <w:p w14:paraId="2821B965" w14:textId="77777777" w:rsidR="00BF071E" w:rsidRDefault="00BF071E">
      <w:pPr>
        <w:sectPr w:rsidR="00BF071E">
          <w:pgSz w:w="11910" w:h="16840"/>
          <w:pgMar w:top="720" w:right="579" w:bottom="900" w:left="620" w:header="19" w:footer="708" w:gutter="0"/>
          <w:cols w:space="720"/>
        </w:sectPr>
      </w:pPr>
    </w:p>
    <w:p w14:paraId="2821B966" w14:textId="77777777" w:rsidR="00BF071E" w:rsidRDefault="009C35B2">
      <w:pPr>
        <w:spacing w:before="575"/>
        <w:ind w:left="2030" w:right="2065"/>
        <w:jc w:val="center"/>
        <w:rPr>
          <w:b/>
          <w:sz w:val="40"/>
        </w:rPr>
      </w:pPr>
      <w:r>
        <w:rPr>
          <w:b/>
          <w:sz w:val="40"/>
        </w:rPr>
        <w:lastRenderedPageBreak/>
        <w:t>CONDITIONS</w:t>
      </w:r>
      <w:r>
        <w:rPr>
          <w:b/>
          <w:spacing w:val="-5"/>
          <w:sz w:val="40"/>
        </w:rPr>
        <w:t xml:space="preserve"> </w:t>
      </w:r>
      <w:r>
        <w:rPr>
          <w:b/>
          <w:spacing w:val="-2"/>
          <w:sz w:val="40"/>
        </w:rPr>
        <w:t>GÉNÉRALES</w:t>
      </w:r>
    </w:p>
    <w:p w14:paraId="2821B967" w14:textId="77777777" w:rsidR="00BF071E" w:rsidRDefault="009C35B2">
      <w:pPr>
        <w:pStyle w:val="Titre2"/>
        <w:spacing w:before="730"/>
      </w:pPr>
      <w:r>
        <w:rPr>
          <w:noProof/>
        </w:rPr>
        <mc:AlternateContent>
          <mc:Choice Requires="wps">
            <w:drawing>
              <wp:anchor distT="0" distB="0" distL="0" distR="0" simplePos="0" relativeHeight="487588864" behindDoc="1" locked="0" layoutInCell="1" allowOverlap="1" wp14:anchorId="2821BB2B" wp14:editId="2821BB2C">
                <wp:simplePos x="0" y="0"/>
                <wp:positionH relativeFrom="page">
                  <wp:posOffset>844867</wp:posOffset>
                </wp:positionH>
                <wp:positionV relativeFrom="paragraph">
                  <wp:posOffset>656411</wp:posOffset>
                </wp:positionV>
                <wp:extent cx="5873115" cy="190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3115" cy="19050"/>
                        </a:xfrm>
                        <a:custGeom>
                          <a:avLst/>
                          <a:gdLst/>
                          <a:ahLst/>
                          <a:cxnLst/>
                          <a:rect l="l" t="t" r="r" b="b"/>
                          <a:pathLst>
                            <a:path w="5873115" h="19050">
                              <a:moveTo>
                                <a:pt x="5873115" y="0"/>
                              </a:moveTo>
                              <a:lnTo>
                                <a:pt x="0" y="0"/>
                              </a:lnTo>
                              <a:lnTo>
                                <a:pt x="0" y="19050"/>
                              </a:lnTo>
                              <a:lnTo>
                                <a:pt x="5873115" y="19050"/>
                              </a:lnTo>
                              <a:lnTo>
                                <a:pt x="5873115"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70CC7A56" id="Graphic 14" o:spid="_x0000_s1026" style="position:absolute;margin-left:66.5pt;margin-top:51.7pt;width:462.45pt;height:1.5pt;z-index:-15727616;visibility:visible;mso-wrap-style:square;mso-wrap-distance-left:0;mso-wrap-distance-top:0;mso-wrap-distance-right:0;mso-wrap-distance-bottom:0;mso-position-horizontal:absolute;mso-position-horizontal-relative:page;mso-position-vertical:absolute;mso-position-vertical-relative:text;v-text-anchor:top" coordsize="587311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" path="m5873115,l,,,19050r5873115,l5873115,xe" fillcolor="#006fc0" stroked="f">
                <v:path arrowok="t"/>
                <w10:wrap type="topAndBottom" anchorx="page"/>
              </v:shape>
            </w:pict>
          </mc:Fallback>
        </mc:AlternateContent>
      </w:r>
      <w:bookmarkStart w:id="0" w:name="Article_1_-_Objet_de_la_convention"/>
      <w:bookmarkStart w:id="1" w:name="_bookmark0"/>
      <w:bookmarkEnd w:id="0"/>
      <w:bookmarkEnd w:id="1"/>
      <w:r>
        <w:rPr>
          <w:color w:val="006FC0"/>
        </w:rPr>
        <w:t>Article</w:t>
      </w:r>
      <w:r>
        <w:rPr>
          <w:color w:val="006FC0"/>
          <w:spacing w:val="-3"/>
        </w:rPr>
        <w:t xml:space="preserve"> </w:t>
      </w:r>
      <w:r>
        <w:rPr>
          <w:color w:val="006FC0"/>
        </w:rPr>
        <w:t>1</w:t>
      </w:r>
      <w:r>
        <w:rPr>
          <w:color w:val="006FC0"/>
          <w:spacing w:val="-1"/>
        </w:rPr>
        <w:t xml:space="preserve"> </w:t>
      </w:r>
      <w:r>
        <w:rPr>
          <w:color w:val="006FC0"/>
        </w:rPr>
        <w:t>-</w:t>
      </w:r>
      <w:r>
        <w:rPr>
          <w:color w:val="006FC0"/>
          <w:spacing w:val="-1"/>
        </w:rPr>
        <w:t xml:space="preserve"> </w:t>
      </w:r>
      <w:r>
        <w:rPr>
          <w:color w:val="006FC0"/>
        </w:rPr>
        <w:t>Objet</w:t>
      </w:r>
      <w:r>
        <w:rPr>
          <w:color w:val="006FC0"/>
          <w:spacing w:val="2"/>
        </w:rPr>
        <w:t xml:space="preserve"> </w:t>
      </w:r>
      <w:r>
        <w:rPr>
          <w:color w:val="006FC0"/>
        </w:rPr>
        <w:t>de</w:t>
      </w:r>
      <w:r>
        <w:rPr>
          <w:color w:val="006FC0"/>
          <w:spacing w:val="-3"/>
        </w:rPr>
        <w:t xml:space="preserve"> </w:t>
      </w:r>
      <w:r>
        <w:rPr>
          <w:color w:val="006FC0"/>
        </w:rPr>
        <w:t>la</w:t>
      </w:r>
      <w:r>
        <w:rPr>
          <w:color w:val="006FC0"/>
          <w:spacing w:val="-3"/>
        </w:rPr>
        <w:t xml:space="preserve"> </w:t>
      </w:r>
      <w:r>
        <w:rPr>
          <w:color w:val="006FC0"/>
          <w:spacing w:val="-2"/>
        </w:rPr>
        <w:t>convention</w:t>
      </w:r>
    </w:p>
    <w:p w14:paraId="2821B968" w14:textId="77777777" w:rsidR="00BF071E" w:rsidRDefault="00BF071E">
      <w:pPr>
        <w:pStyle w:val="Corpsdetexte"/>
        <w:spacing w:before="60"/>
        <w:rPr>
          <w:rFonts w:ascii="Cambria"/>
          <w:b/>
        </w:rPr>
      </w:pPr>
    </w:p>
    <w:p w14:paraId="2821B969" w14:textId="77777777" w:rsidR="00BF071E" w:rsidRDefault="009C35B2">
      <w:pPr>
        <w:pStyle w:val="Corpsdetexte"/>
        <w:ind w:left="3436"/>
        <w:jc w:val="both"/>
      </w:pPr>
      <w:r>
        <w:t>La</w:t>
      </w:r>
      <w:r>
        <w:rPr>
          <w:spacing w:val="-4"/>
        </w:rPr>
        <w:t xml:space="preserve"> </w:t>
      </w:r>
      <w:r>
        <w:t>présente</w:t>
      </w:r>
      <w:r>
        <w:rPr>
          <w:spacing w:val="-2"/>
        </w:rPr>
        <w:t xml:space="preserve"> </w:t>
      </w:r>
      <w:r>
        <w:t>convention</w:t>
      </w:r>
      <w:r>
        <w:rPr>
          <w:spacing w:val="-4"/>
        </w:rPr>
        <w:t xml:space="preserve"> </w:t>
      </w:r>
      <w:r>
        <w:t>a</w:t>
      </w:r>
      <w:r>
        <w:rPr>
          <w:spacing w:val="-3"/>
        </w:rPr>
        <w:t xml:space="preserve"> </w:t>
      </w:r>
      <w:r>
        <w:t>pour</w:t>
      </w:r>
      <w:r>
        <w:rPr>
          <w:spacing w:val="-2"/>
        </w:rPr>
        <w:t xml:space="preserve"> </w:t>
      </w:r>
      <w:r>
        <w:t>objet,</w:t>
      </w:r>
      <w:r>
        <w:rPr>
          <w:spacing w:val="-3"/>
        </w:rPr>
        <w:t xml:space="preserve"> </w:t>
      </w:r>
      <w:r>
        <w:t>compte</w:t>
      </w:r>
      <w:r>
        <w:rPr>
          <w:spacing w:val="3"/>
        </w:rPr>
        <w:t xml:space="preserve"> </w:t>
      </w:r>
      <w:r>
        <w:t>tenu</w:t>
      </w:r>
      <w:r>
        <w:rPr>
          <w:spacing w:val="-4"/>
        </w:rPr>
        <w:t xml:space="preserve"> </w:t>
      </w:r>
      <w:r>
        <w:t>du</w:t>
      </w:r>
      <w:r>
        <w:rPr>
          <w:spacing w:val="-3"/>
        </w:rPr>
        <w:t xml:space="preserve"> </w:t>
      </w:r>
      <w:r>
        <w:t>marché</w:t>
      </w:r>
      <w:r>
        <w:rPr>
          <w:spacing w:val="-2"/>
        </w:rPr>
        <w:t xml:space="preserve"> </w:t>
      </w:r>
      <w:r>
        <w:rPr>
          <w:spacing w:val="-10"/>
        </w:rPr>
        <w:t>:</w:t>
      </w:r>
    </w:p>
    <w:p w14:paraId="2821B96A" w14:textId="77777777" w:rsidR="00BF071E" w:rsidRDefault="009C35B2">
      <w:pPr>
        <w:pStyle w:val="Paragraphedeliste"/>
        <w:numPr>
          <w:ilvl w:val="0"/>
          <w:numId w:val="26"/>
        </w:numPr>
        <w:tabs>
          <w:tab w:val="left" w:pos="4157"/>
        </w:tabs>
        <w:ind w:right="777"/>
        <w:rPr>
          <w:sz w:val="20"/>
        </w:rPr>
      </w:pPr>
      <w:r>
        <w:rPr>
          <w:sz w:val="20"/>
        </w:rPr>
        <w:t>De définir les modalités de fonctionnement du groupement constitué entre les membres conjoints pour la passation et l’exécution du marché ;</w:t>
      </w:r>
    </w:p>
    <w:p w14:paraId="2821B96B" w14:textId="77777777" w:rsidR="00BF071E" w:rsidRDefault="009C35B2">
      <w:pPr>
        <w:pStyle w:val="Paragraphedeliste"/>
        <w:numPr>
          <w:ilvl w:val="0"/>
          <w:numId w:val="26"/>
        </w:numPr>
        <w:tabs>
          <w:tab w:val="left" w:pos="4157"/>
        </w:tabs>
        <w:spacing w:before="3"/>
        <w:rPr>
          <w:sz w:val="20"/>
        </w:rPr>
      </w:pPr>
      <w:r>
        <w:rPr>
          <w:sz w:val="20"/>
        </w:rPr>
        <w:t>De</w:t>
      </w:r>
      <w:r>
        <w:rPr>
          <w:spacing w:val="30"/>
          <w:sz w:val="20"/>
        </w:rPr>
        <w:t xml:space="preserve"> </w:t>
      </w:r>
      <w:r>
        <w:rPr>
          <w:sz w:val="20"/>
        </w:rPr>
        <w:t>compléter,</w:t>
      </w:r>
      <w:r>
        <w:rPr>
          <w:spacing w:val="33"/>
          <w:sz w:val="20"/>
        </w:rPr>
        <w:t xml:space="preserve"> </w:t>
      </w:r>
      <w:r>
        <w:rPr>
          <w:sz w:val="20"/>
        </w:rPr>
        <w:t>le</w:t>
      </w:r>
      <w:r>
        <w:rPr>
          <w:spacing w:val="33"/>
          <w:sz w:val="20"/>
        </w:rPr>
        <w:t xml:space="preserve"> </w:t>
      </w:r>
      <w:r>
        <w:rPr>
          <w:sz w:val="20"/>
        </w:rPr>
        <w:t>cas</w:t>
      </w:r>
      <w:r>
        <w:rPr>
          <w:spacing w:val="33"/>
          <w:sz w:val="20"/>
        </w:rPr>
        <w:t xml:space="preserve"> </w:t>
      </w:r>
      <w:r>
        <w:rPr>
          <w:sz w:val="20"/>
        </w:rPr>
        <w:t>échéant,</w:t>
      </w:r>
      <w:r>
        <w:rPr>
          <w:spacing w:val="33"/>
          <w:sz w:val="20"/>
        </w:rPr>
        <w:t xml:space="preserve"> </w:t>
      </w:r>
      <w:r>
        <w:rPr>
          <w:sz w:val="20"/>
        </w:rPr>
        <w:t>entre</w:t>
      </w:r>
      <w:r>
        <w:rPr>
          <w:spacing w:val="33"/>
          <w:sz w:val="20"/>
        </w:rPr>
        <w:t xml:space="preserve"> </w:t>
      </w:r>
      <w:r>
        <w:rPr>
          <w:sz w:val="20"/>
        </w:rPr>
        <w:t>les</w:t>
      </w:r>
      <w:r>
        <w:rPr>
          <w:spacing w:val="34"/>
          <w:sz w:val="20"/>
        </w:rPr>
        <w:t xml:space="preserve"> </w:t>
      </w:r>
      <w:r>
        <w:rPr>
          <w:sz w:val="20"/>
        </w:rPr>
        <w:t>membres</w:t>
      </w:r>
      <w:r>
        <w:rPr>
          <w:spacing w:val="34"/>
          <w:sz w:val="20"/>
        </w:rPr>
        <w:t xml:space="preserve"> </w:t>
      </w:r>
      <w:r>
        <w:rPr>
          <w:sz w:val="20"/>
        </w:rPr>
        <w:t>la</w:t>
      </w:r>
      <w:r>
        <w:rPr>
          <w:spacing w:val="32"/>
          <w:sz w:val="20"/>
        </w:rPr>
        <w:t xml:space="preserve"> </w:t>
      </w:r>
      <w:r>
        <w:rPr>
          <w:sz w:val="20"/>
        </w:rPr>
        <w:t>répartition</w:t>
      </w:r>
      <w:r>
        <w:rPr>
          <w:spacing w:val="32"/>
          <w:sz w:val="20"/>
        </w:rPr>
        <w:t xml:space="preserve"> </w:t>
      </w:r>
      <w:r>
        <w:rPr>
          <w:spacing w:val="-5"/>
          <w:sz w:val="20"/>
        </w:rPr>
        <w:t>des</w:t>
      </w:r>
    </w:p>
    <w:p w14:paraId="2821B96C" w14:textId="77777777" w:rsidR="00BF071E" w:rsidRDefault="009C35B2">
      <w:pPr>
        <w:pStyle w:val="Corpsdetexte"/>
        <w:ind w:left="4157"/>
      </w:pPr>
      <w:r>
        <w:t>diverses</w:t>
      </w:r>
      <w:r>
        <w:rPr>
          <w:spacing w:val="-3"/>
        </w:rPr>
        <w:t xml:space="preserve"> </w:t>
      </w:r>
      <w:r>
        <w:t>tâches</w:t>
      </w:r>
      <w:r>
        <w:rPr>
          <w:spacing w:val="-2"/>
        </w:rPr>
        <w:t xml:space="preserve"> </w:t>
      </w:r>
      <w:r>
        <w:t>devant</w:t>
      </w:r>
      <w:r>
        <w:rPr>
          <w:spacing w:val="-4"/>
        </w:rPr>
        <w:t xml:space="preserve"> </w:t>
      </w:r>
      <w:r>
        <w:t>faire</w:t>
      </w:r>
      <w:r>
        <w:rPr>
          <w:spacing w:val="-3"/>
        </w:rPr>
        <w:t xml:space="preserve"> </w:t>
      </w:r>
      <w:r>
        <w:t>l’objet</w:t>
      </w:r>
      <w:r>
        <w:rPr>
          <w:spacing w:val="-5"/>
        </w:rPr>
        <w:t xml:space="preserve"> </w:t>
      </w:r>
      <w:r>
        <w:t>du</w:t>
      </w:r>
      <w:r>
        <w:rPr>
          <w:spacing w:val="-1"/>
        </w:rPr>
        <w:t xml:space="preserve"> </w:t>
      </w:r>
      <w:r>
        <w:t>marché</w:t>
      </w:r>
      <w:r>
        <w:rPr>
          <w:spacing w:val="-3"/>
        </w:rPr>
        <w:t xml:space="preserve"> </w:t>
      </w:r>
      <w:r>
        <w:rPr>
          <w:spacing w:val="-10"/>
        </w:rPr>
        <w:t>;</w:t>
      </w:r>
    </w:p>
    <w:p w14:paraId="2821B96D" w14:textId="77777777" w:rsidR="00BF071E" w:rsidRDefault="009C35B2">
      <w:pPr>
        <w:pStyle w:val="Paragraphedeliste"/>
        <w:numPr>
          <w:ilvl w:val="0"/>
          <w:numId w:val="26"/>
        </w:numPr>
        <w:tabs>
          <w:tab w:val="left" w:pos="4142"/>
        </w:tabs>
        <w:spacing w:before="1"/>
        <w:ind w:left="4142" w:hanging="345"/>
        <w:rPr>
          <w:sz w:val="20"/>
        </w:rPr>
      </w:pPr>
      <w:r>
        <w:rPr>
          <w:sz w:val="20"/>
        </w:rPr>
        <w:t>De</w:t>
      </w:r>
      <w:r>
        <w:rPr>
          <w:spacing w:val="-2"/>
          <w:sz w:val="20"/>
        </w:rPr>
        <w:t xml:space="preserve"> </w:t>
      </w:r>
      <w:r>
        <w:rPr>
          <w:sz w:val="20"/>
        </w:rPr>
        <w:t>définir</w:t>
      </w:r>
      <w:r>
        <w:rPr>
          <w:spacing w:val="-2"/>
          <w:sz w:val="20"/>
        </w:rPr>
        <w:t xml:space="preserve"> </w:t>
      </w:r>
      <w:r>
        <w:rPr>
          <w:sz w:val="20"/>
        </w:rPr>
        <w:t>les</w:t>
      </w:r>
      <w:r>
        <w:rPr>
          <w:spacing w:val="-1"/>
          <w:sz w:val="20"/>
        </w:rPr>
        <w:t xml:space="preserve"> </w:t>
      </w:r>
      <w:r>
        <w:rPr>
          <w:sz w:val="20"/>
        </w:rPr>
        <w:t>rapports</w:t>
      </w:r>
      <w:r>
        <w:rPr>
          <w:spacing w:val="-1"/>
          <w:sz w:val="20"/>
        </w:rPr>
        <w:t xml:space="preserve"> </w:t>
      </w:r>
      <w:r>
        <w:rPr>
          <w:sz w:val="20"/>
        </w:rPr>
        <w:t>des</w:t>
      </w:r>
      <w:r>
        <w:rPr>
          <w:spacing w:val="-1"/>
          <w:sz w:val="20"/>
        </w:rPr>
        <w:t xml:space="preserve"> </w:t>
      </w:r>
      <w:r>
        <w:rPr>
          <w:sz w:val="20"/>
        </w:rPr>
        <w:t>membres</w:t>
      </w:r>
      <w:r>
        <w:rPr>
          <w:spacing w:val="-1"/>
          <w:sz w:val="20"/>
        </w:rPr>
        <w:t xml:space="preserve"> </w:t>
      </w:r>
      <w:r>
        <w:rPr>
          <w:sz w:val="20"/>
        </w:rPr>
        <w:t>entre</w:t>
      </w:r>
      <w:r>
        <w:rPr>
          <w:spacing w:val="-1"/>
          <w:sz w:val="20"/>
        </w:rPr>
        <w:t xml:space="preserve"> </w:t>
      </w:r>
      <w:r>
        <w:rPr>
          <w:spacing w:val="-4"/>
          <w:sz w:val="20"/>
        </w:rPr>
        <w:t>eux.</w:t>
      </w:r>
    </w:p>
    <w:p w14:paraId="2821B96E" w14:textId="77777777" w:rsidR="00BF071E" w:rsidRDefault="00BF071E">
      <w:pPr>
        <w:pStyle w:val="Corpsdetexte"/>
        <w:spacing w:before="244"/>
      </w:pPr>
    </w:p>
    <w:p w14:paraId="2821B96F" w14:textId="77777777" w:rsidR="00BF071E" w:rsidRDefault="009C35B2">
      <w:pPr>
        <w:pStyle w:val="Titre2"/>
      </w:pPr>
      <w:r>
        <w:rPr>
          <w:noProof/>
        </w:rPr>
        <mc:AlternateContent>
          <mc:Choice Requires="wps">
            <w:drawing>
              <wp:anchor distT="0" distB="0" distL="0" distR="0" simplePos="0" relativeHeight="487589376" behindDoc="1" locked="0" layoutInCell="1" allowOverlap="1" wp14:anchorId="2821BB2D" wp14:editId="2821BB2E">
                <wp:simplePos x="0" y="0"/>
                <wp:positionH relativeFrom="page">
                  <wp:posOffset>844867</wp:posOffset>
                </wp:positionH>
                <wp:positionV relativeFrom="paragraph">
                  <wp:posOffset>192448</wp:posOffset>
                </wp:positionV>
                <wp:extent cx="5873115" cy="190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3115" cy="19050"/>
                        </a:xfrm>
                        <a:custGeom>
                          <a:avLst/>
                          <a:gdLst/>
                          <a:ahLst/>
                          <a:cxnLst/>
                          <a:rect l="l" t="t" r="r" b="b"/>
                          <a:pathLst>
                            <a:path w="5873115" h="19050">
                              <a:moveTo>
                                <a:pt x="5873115" y="0"/>
                              </a:moveTo>
                              <a:lnTo>
                                <a:pt x="0" y="0"/>
                              </a:lnTo>
                              <a:lnTo>
                                <a:pt x="0" y="19050"/>
                              </a:lnTo>
                              <a:lnTo>
                                <a:pt x="5873115" y="19050"/>
                              </a:lnTo>
                              <a:lnTo>
                                <a:pt x="5873115"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0FFD7DB2" id="Graphic 15" o:spid="_x0000_s1026" style="position:absolute;margin-left:66.5pt;margin-top:15.15pt;width:462.45pt;height:1.5pt;z-index:-15727104;visibility:visible;mso-wrap-style:square;mso-wrap-distance-left:0;mso-wrap-distance-top:0;mso-wrap-distance-right:0;mso-wrap-distance-bottom:0;mso-position-horizontal:absolute;mso-position-horizontal-relative:page;mso-position-vertical:absolute;mso-position-vertical-relative:text;v-text-anchor:top" coordsize="587311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" path="m5873115,l,,,19050r5873115,l5873115,xe" fillcolor="#006fc0" stroked="f">
                <v:path arrowok="t"/>
                <w10:wrap type="topAndBottom" anchorx="page"/>
              </v:shape>
            </w:pict>
          </mc:Fallback>
        </mc:AlternateContent>
      </w:r>
      <w:bookmarkStart w:id="2" w:name="Article_2_-_Définitions_-_Ordre_de_prior"/>
      <w:bookmarkStart w:id="3" w:name="_bookmark1"/>
      <w:bookmarkEnd w:id="2"/>
      <w:bookmarkEnd w:id="3"/>
      <w:r>
        <w:rPr>
          <w:color w:val="006FC0"/>
        </w:rPr>
        <w:t>Article</w:t>
      </w:r>
      <w:r>
        <w:rPr>
          <w:color w:val="006FC0"/>
          <w:spacing w:val="-4"/>
        </w:rPr>
        <w:t xml:space="preserve"> </w:t>
      </w:r>
      <w:r>
        <w:rPr>
          <w:color w:val="006FC0"/>
        </w:rPr>
        <w:t>2</w:t>
      </w:r>
      <w:r>
        <w:rPr>
          <w:color w:val="006FC0"/>
          <w:spacing w:val="-2"/>
        </w:rPr>
        <w:t xml:space="preserve"> </w:t>
      </w:r>
      <w:r>
        <w:rPr>
          <w:color w:val="006FC0"/>
        </w:rPr>
        <w:t>-</w:t>
      </w:r>
      <w:r>
        <w:rPr>
          <w:color w:val="006FC0"/>
          <w:spacing w:val="-2"/>
        </w:rPr>
        <w:t xml:space="preserve"> </w:t>
      </w:r>
      <w:r>
        <w:rPr>
          <w:color w:val="006FC0"/>
        </w:rPr>
        <w:t>Définitions</w:t>
      </w:r>
      <w:r>
        <w:rPr>
          <w:color w:val="006FC0"/>
          <w:spacing w:val="1"/>
        </w:rPr>
        <w:t xml:space="preserve"> </w:t>
      </w:r>
      <w:r>
        <w:rPr>
          <w:color w:val="006FC0"/>
        </w:rPr>
        <w:t>-</w:t>
      </w:r>
      <w:r>
        <w:rPr>
          <w:color w:val="006FC0"/>
          <w:spacing w:val="-2"/>
        </w:rPr>
        <w:t xml:space="preserve"> </w:t>
      </w:r>
      <w:r>
        <w:rPr>
          <w:color w:val="006FC0"/>
        </w:rPr>
        <w:t>Ordre</w:t>
      </w:r>
      <w:r>
        <w:rPr>
          <w:color w:val="006FC0"/>
          <w:spacing w:val="1"/>
        </w:rPr>
        <w:t xml:space="preserve"> </w:t>
      </w:r>
      <w:r>
        <w:rPr>
          <w:color w:val="006FC0"/>
        </w:rPr>
        <w:t>de</w:t>
      </w:r>
      <w:r>
        <w:rPr>
          <w:color w:val="006FC0"/>
          <w:spacing w:val="-3"/>
        </w:rPr>
        <w:t xml:space="preserve"> </w:t>
      </w:r>
      <w:r>
        <w:rPr>
          <w:color w:val="006FC0"/>
          <w:spacing w:val="-2"/>
        </w:rPr>
        <w:t>priorité</w:t>
      </w:r>
    </w:p>
    <w:p w14:paraId="2821B970" w14:textId="77777777" w:rsidR="00BF071E" w:rsidRDefault="00BF071E">
      <w:pPr>
        <w:pStyle w:val="Corpsdetexte"/>
        <w:spacing w:before="63"/>
        <w:rPr>
          <w:rFonts w:ascii="Cambria"/>
          <w:b/>
          <w:sz w:val="22"/>
        </w:rPr>
      </w:pPr>
    </w:p>
    <w:p w14:paraId="2821B971" w14:textId="77777777" w:rsidR="00BF071E" w:rsidRDefault="009C35B2">
      <w:pPr>
        <w:pStyle w:val="Titre3"/>
        <w:numPr>
          <w:ilvl w:val="1"/>
          <w:numId w:val="25"/>
        </w:numPr>
        <w:tabs>
          <w:tab w:val="left" w:pos="3764"/>
        </w:tabs>
        <w:ind w:left="3764" w:hanging="328"/>
      </w:pPr>
      <w:r>
        <w:rPr>
          <w:spacing w:val="-2"/>
        </w:rPr>
        <w:t>Définitions</w:t>
      </w:r>
    </w:p>
    <w:p w14:paraId="2821B972" w14:textId="77777777" w:rsidR="00BF071E" w:rsidRDefault="009C35B2">
      <w:pPr>
        <w:pStyle w:val="Corpsdetexte"/>
        <w:spacing w:before="245"/>
        <w:ind w:left="3436" w:right="771"/>
        <w:jc w:val="both"/>
      </w:pPr>
      <w:r>
        <w:t xml:space="preserve">La « </w:t>
      </w:r>
      <w:r>
        <w:rPr>
          <w:i/>
        </w:rPr>
        <w:t xml:space="preserve">présente convention </w:t>
      </w:r>
      <w:r>
        <w:t>» désigne les présentes conditions générales, les conditions</w:t>
      </w:r>
      <w:r>
        <w:rPr>
          <w:spacing w:val="-8"/>
        </w:rPr>
        <w:t xml:space="preserve"> </w:t>
      </w:r>
      <w:r>
        <w:t>particulières,</w:t>
      </w:r>
      <w:r>
        <w:rPr>
          <w:spacing w:val="-9"/>
        </w:rPr>
        <w:t xml:space="preserve"> </w:t>
      </w:r>
      <w:r>
        <w:t>leurs</w:t>
      </w:r>
      <w:r>
        <w:rPr>
          <w:spacing w:val="-5"/>
        </w:rPr>
        <w:t xml:space="preserve"> </w:t>
      </w:r>
      <w:r>
        <w:t>annexes</w:t>
      </w:r>
      <w:r>
        <w:rPr>
          <w:spacing w:val="-7"/>
        </w:rPr>
        <w:t xml:space="preserve"> </w:t>
      </w:r>
      <w:r>
        <w:t>et</w:t>
      </w:r>
      <w:r>
        <w:rPr>
          <w:spacing w:val="-9"/>
        </w:rPr>
        <w:t xml:space="preserve"> </w:t>
      </w:r>
      <w:r>
        <w:t>avenants</w:t>
      </w:r>
      <w:r>
        <w:rPr>
          <w:spacing w:val="-7"/>
        </w:rPr>
        <w:t xml:space="preserve"> </w:t>
      </w:r>
      <w:r>
        <w:t>éventuels,</w:t>
      </w:r>
      <w:r>
        <w:rPr>
          <w:spacing w:val="-9"/>
        </w:rPr>
        <w:t xml:space="preserve"> </w:t>
      </w:r>
      <w:r>
        <w:t>le</w:t>
      </w:r>
      <w:r>
        <w:rPr>
          <w:spacing w:val="-8"/>
        </w:rPr>
        <w:t xml:space="preserve"> </w:t>
      </w:r>
      <w:r>
        <w:t>tout</w:t>
      </w:r>
      <w:r>
        <w:rPr>
          <w:spacing w:val="-10"/>
        </w:rPr>
        <w:t xml:space="preserve"> </w:t>
      </w:r>
      <w:r>
        <w:t>ne</w:t>
      </w:r>
      <w:r>
        <w:rPr>
          <w:spacing w:val="-3"/>
        </w:rPr>
        <w:t xml:space="preserve"> </w:t>
      </w:r>
      <w:r>
        <w:t>formant qu’une convention.</w:t>
      </w:r>
    </w:p>
    <w:p w14:paraId="2821B973" w14:textId="77777777" w:rsidR="00BF071E" w:rsidRDefault="009C35B2">
      <w:pPr>
        <w:pStyle w:val="Corpsdetexte"/>
        <w:spacing w:before="202" w:line="235" w:lineRule="auto"/>
        <w:ind w:left="3436" w:right="780"/>
        <w:jc w:val="both"/>
      </w:pPr>
      <w:r>
        <w:t>Le</w:t>
      </w:r>
      <w:r>
        <w:rPr>
          <w:spacing w:val="-12"/>
        </w:rPr>
        <w:t xml:space="preserve"> </w:t>
      </w:r>
      <w:r>
        <w:t>«</w:t>
      </w:r>
      <w:r>
        <w:rPr>
          <w:spacing w:val="-11"/>
        </w:rPr>
        <w:t xml:space="preserve"> </w:t>
      </w:r>
      <w:r>
        <w:rPr>
          <w:i/>
        </w:rPr>
        <w:t>marché</w:t>
      </w:r>
      <w:r>
        <w:rPr>
          <w:i/>
          <w:spacing w:val="-11"/>
        </w:rPr>
        <w:t xml:space="preserve"> </w:t>
      </w:r>
      <w:r>
        <w:t>»</w:t>
      </w:r>
      <w:r>
        <w:rPr>
          <w:spacing w:val="-12"/>
        </w:rPr>
        <w:t xml:space="preserve"> </w:t>
      </w:r>
      <w:r>
        <w:t>définit</w:t>
      </w:r>
      <w:r>
        <w:rPr>
          <w:spacing w:val="-11"/>
        </w:rPr>
        <w:t xml:space="preserve"> </w:t>
      </w:r>
      <w:r>
        <w:t>les</w:t>
      </w:r>
      <w:r>
        <w:rPr>
          <w:spacing w:val="-11"/>
        </w:rPr>
        <w:t xml:space="preserve"> </w:t>
      </w:r>
      <w:r>
        <w:t>documents</w:t>
      </w:r>
      <w:r>
        <w:rPr>
          <w:spacing w:val="-12"/>
        </w:rPr>
        <w:t xml:space="preserve"> </w:t>
      </w:r>
      <w:r>
        <w:t>contractuels</w:t>
      </w:r>
      <w:r>
        <w:rPr>
          <w:spacing w:val="-11"/>
        </w:rPr>
        <w:t xml:space="preserve"> </w:t>
      </w:r>
      <w:r>
        <w:t>liant</w:t>
      </w:r>
      <w:r>
        <w:rPr>
          <w:spacing w:val="-11"/>
        </w:rPr>
        <w:t xml:space="preserve"> </w:t>
      </w:r>
      <w:r>
        <w:t>chaque</w:t>
      </w:r>
      <w:r>
        <w:rPr>
          <w:spacing w:val="-12"/>
        </w:rPr>
        <w:t xml:space="preserve"> </w:t>
      </w:r>
      <w:r>
        <w:t>membre</w:t>
      </w:r>
      <w:r>
        <w:rPr>
          <w:spacing w:val="-11"/>
        </w:rPr>
        <w:t xml:space="preserve"> </w:t>
      </w:r>
      <w:r>
        <w:t>au</w:t>
      </w:r>
      <w:r>
        <w:rPr>
          <w:spacing w:val="-11"/>
        </w:rPr>
        <w:t xml:space="preserve"> </w:t>
      </w:r>
      <w:r>
        <w:t xml:space="preserve">maître </w:t>
      </w:r>
      <w:r>
        <w:rPr>
          <w:spacing w:val="-2"/>
        </w:rPr>
        <w:t>d’ouvrage.</w:t>
      </w:r>
    </w:p>
    <w:p w14:paraId="2821B974" w14:textId="77777777" w:rsidR="00BF071E" w:rsidRDefault="009C35B2">
      <w:pPr>
        <w:pStyle w:val="Corpsdetexte"/>
        <w:spacing w:before="198"/>
        <w:ind w:left="3436" w:right="775"/>
        <w:jc w:val="both"/>
      </w:pPr>
      <w:r>
        <w:t xml:space="preserve">Le « </w:t>
      </w:r>
      <w:r>
        <w:rPr>
          <w:i/>
        </w:rPr>
        <w:t xml:space="preserve">maître d’ouvrage </w:t>
      </w:r>
      <w:r>
        <w:t xml:space="preserve">» définit la personne désignée par ce terme dans les documents du </w:t>
      </w:r>
      <w:r>
        <w:t>marché et pour le compte de qui les travaux et/ou prestations sont</w:t>
      </w:r>
      <w:r>
        <w:rPr>
          <w:spacing w:val="-1"/>
        </w:rPr>
        <w:t xml:space="preserve"> </w:t>
      </w:r>
      <w:r>
        <w:t>exécuté(e)s.</w:t>
      </w:r>
    </w:p>
    <w:p w14:paraId="2821B975" w14:textId="77777777" w:rsidR="00BF071E" w:rsidRDefault="009C35B2">
      <w:pPr>
        <w:pStyle w:val="Corpsdetexte"/>
        <w:spacing w:before="197"/>
        <w:ind w:left="3436" w:right="773"/>
        <w:jc w:val="both"/>
      </w:pPr>
      <w:r>
        <w:t xml:space="preserve">La « </w:t>
      </w:r>
      <w:r>
        <w:rPr>
          <w:i/>
        </w:rPr>
        <w:t>part</w:t>
      </w:r>
      <w:r>
        <w:rPr>
          <w:i/>
          <w:spacing w:val="-4"/>
        </w:rPr>
        <w:t xml:space="preserve"> </w:t>
      </w:r>
      <w:r>
        <w:rPr>
          <w:i/>
        </w:rPr>
        <w:t xml:space="preserve">de marché </w:t>
      </w:r>
      <w:r>
        <w:t>» définit les travaux</w:t>
      </w:r>
      <w:r>
        <w:rPr>
          <w:spacing w:val="20"/>
        </w:rPr>
        <w:t xml:space="preserve"> </w:t>
      </w:r>
      <w:r>
        <w:t>et/ou prestations incombant à chaque membre du groupement.</w:t>
      </w:r>
    </w:p>
    <w:p w14:paraId="2821B976" w14:textId="77777777" w:rsidR="00BF071E" w:rsidRDefault="009C35B2">
      <w:pPr>
        <w:pStyle w:val="Corpsdetexte"/>
        <w:spacing w:before="198" w:line="242" w:lineRule="exact"/>
        <w:ind w:left="3436"/>
        <w:jc w:val="both"/>
      </w:pPr>
      <w:r>
        <w:t>Les</w:t>
      </w:r>
      <w:r>
        <w:rPr>
          <w:spacing w:val="5"/>
        </w:rPr>
        <w:t xml:space="preserve"> </w:t>
      </w:r>
      <w:r>
        <w:t>«</w:t>
      </w:r>
      <w:r>
        <w:rPr>
          <w:spacing w:val="6"/>
        </w:rPr>
        <w:t xml:space="preserve"> </w:t>
      </w:r>
      <w:r>
        <w:rPr>
          <w:i/>
        </w:rPr>
        <w:t>membres</w:t>
      </w:r>
      <w:r>
        <w:rPr>
          <w:i/>
          <w:spacing w:val="6"/>
        </w:rPr>
        <w:t xml:space="preserve"> </w:t>
      </w:r>
      <w:r>
        <w:t>»</w:t>
      </w:r>
      <w:r>
        <w:rPr>
          <w:spacing w:val="5"/>
        </w:rPr>
        <w:t xml:space="preserve"> </w:t>
      </w:r>
      <w:r>
        <w:t>désignent</w:t>
      </w:r>
      <w:r>
        <w:rPr>
          <w:spacing w:val="2"/>
        </w:rPr>
        <w:t xml:space="preserve"> </w:t>
      </w:r>
      <w:r>
        <w:t>les</w:t>
      </w:r>
      <w:r>
        <w:rPr>
          <w:spacing w:val="5"/>
        </w:rPr>
        <w:t xml:space="preserve"> </w:t>
      </w:r>
      <w:r>
        <w:t>signataires</w:t>
      </w:r>
      <w:r>
        <w:rPr>
          <w:spacing w:val="4"/>
        </w:rPr>
        <w:t xml:space="preserve"> </w:t>
      </w:r>
      <w:r>
        <w:t>de</w:t>
      </w:r>
      <w:r>
        <w:rPr>
          <w:spacing w:val="4"/>
        </w:rPr>
        <w:t xml:space="preserve"> </w:t>
      </w:r>
      <w:r>
        <w:t>la</w:t>
      </w:r>
      <w:r>
        <w:rPr>
          <w:spacing w:val="2"/>
        </w:rPr>
        <w:t xml:space="preserve"> </w:t>
      </w:r>
      <w:r>
        <w:t>présente</w:t>
      </w:r>
      <w:r>
        <w:rPr>
          <w:spacing w:val="3"/>
        </w:rPr>
        <w:t xml:space="preserve"> </w:t>
      </w:r>
      <w:r>
        <w:t>convention,</w:t>
      </w:r>
      <w:r>
        <w:rPr>
          <w:spacing w:val="3"/>
        </w:rPr>
        <w:t xml:space="preserve"> </w:t>
      </w:r>
      <w:r>
        <w:t>qui</w:t>
      </w:r>
      <w:r>
        <w:rPr>
          <w:spacing w:val="6"/>
        </w:rPr>
        <w:t xml:space="preserve"> </w:t>
      </w:r>
      <w:r>
        <w:t>ont</w:t>
      </w:r>
      <w:r>
        <w:rPr>
          <w:spacing w:val="1"/>
        </w:rPr>
        <w:t xml:space="preserve"> </w:t>
      </w:r>
      <w:r>
        <w:rPr>
          <w:spacing w:val="-5"/>
        </w:rPr>
        <w:t>la</w:t>
      </w:r>
    </w:p>
    <w:p w14:paraId="2821B977" w14:textId="77777777" w:rsidR="00BF071E" w:rsidRDefault="009C35B2">
      <w:pPr>
        <w:pStyle w:val="Corpsdetexte"/>
        <w:spacing w:line="242" w:lineRule="exact"/>
        <w:ind w:left="3436"/>
        <w:jc w:val="both"/>
      </w:pPr>
      <w:r>
        <w:t>qualité</w:t>
      </w:r>
      <w:r>
        <w:rPr>
          <w:spacing w:val="-4"/>
        </w:rPr>
        <w:t xml:space="preserve"> </w:t>
      </w:r>
      <w:r>
        <w:t>d’entreprises</w:t>
      </w:r>
      <w:r>
        <w:rPr>
          <w:spacing w:val="-2"/>
        </w:rPr>
        <w:t xml:space="preserve"> </w:t>
      </w:r>
      <w:r>
        <w:t>cotraitantes</w:t>
      </w:r>
      <w:r>
        <w:rPr>
          <w:spacing w:val="-3"/>
        </w:rPr>
        <w:t xml:space="preserve"> </w:t>
      </w:r>
      <w:r>
        <w:t>vis-à-vis</w:t>
      </w:r>
      <w:r>
        <w:rPr>
          <w:spacing w:val="-3"/>
        </w:rPr>
        <w:t xml:space="preserve"> </w:t>
      </w:r>
      <w:r>
        <w:t>du</w:t>
      </w:r>
      <w:r>
        <w:rPr>
          <w:spacing w:val="-3"/>
        </w:rPr>
        <w:t xml:space="preserve"> </w:t>
      </w:r>
      <w:r>
        <w:t>maître</w:t>
      </w:r>
      <w:r>
        <w:rPr>
          <w:spacing w:val="-3"/>
        </w:rPr>
        <w:t xml:space="preserve"> </w:t>
      </w:r>
      <w:r>
        <w:rPr>
          <w:spacing w:val="-2"/>
        </w:rPr>
        <w:t>d’ouvrage.</w:t>
      </w:r>
    </w:p>
    <w:p w14:paraId="2821B978" w14:textId="77777777" w:rsidR="00BF071E" w:rsidRDefault="009C35B2">
      <w:pPr>
        <w:pStyle w:val="Corpsdetexte"/>
        <w:spacing w:before="195"/>
        <w:ind w:left="3436" w:right="770"/>
        <w:jc w:val="both"/>
      </w:pPr>
      <w:r>
        <w:t>Le</w:t>
      </w:r>
      <w:r>
        <w:rPr>
          <w:spacing w:val="-4"/>
        </w:rPr>
        <w:t xml:space="preserve"> </w:t>
      </w:r>
      <w:r>
        <w:t>«</w:t>
      </w:r>
      <w:r>
        <w:rPr>
          <w:spacing w:val="-6"/>
        </w:rPr>
        <w:t xml:space="preserve"> </w:t>
      </w:r>
      <w:r>
        <w:rPr>
          <w:i/>
        </w:rPr>
        <w:t>mandataire</w:t>
      </w:r>
      <w:r>
        <w:rPr>
          <w:i/>
          <w:spacing w:val="-8"/>
        </w:rPr>
        <w:t xml:space="preserve"> </w:t>
      </w:r>
      <w:r>
        <w:t>»</w:t>
      </w:r>
      <w:r>
        <w:rPr>
          <w:spacing w:val="-2"/>
        </w:rPr>
        <w:t xml:space="preserve"> </w:t>
      </w:r>
      <w:r>
        <w:t>est</w:t>
      </w:r>
      <w:r>
        <w:rPr>
          <w:spacing w:val="-6"/>
        </w:rPr>
        <w:t xml:space="preserve"> </w:t>
      </w:r>
      <w:r>
        <w:t>le</w:t>
      </w:r>
      <w:r>
        <w:rPr>
          <w:spacing w:val="-8"/>
        </w:rPr>
        <w:t xml:space="preserve"> </w:t>
      </w:r>
      <w:r>
        <w:t>membre</w:t>
      </w:r>
      <w:r>
        <w:rPr>
          <w:spacing w:val="-4"/>
        </w:rPr>
        <w:t xml:space="preserve"> </w:t>
      </w:r>
      <w:r>
        <w:t>désigné</w:t>
      </w:r>
      <w:r>
        <w:rPr>
          <w:spacing w:val="-4"/>
        </w:rPr>
        <w:t xml:space="preserve"> </w:t>
      </w:r>
      <w:r>
        <w:t>par</w:t>
      </w:r>
      <w:r>
        <w:rPr>
          <w:spacing w:val="-8"/>
        </w:rPr>
        <w:t xml:space="preserve"> </w:t>
      </w:r>
      <w:r>
        <w:t>les</w:t>
      </w:r>
      <w:r>
        <w:rPr>
          <w:spacing w:val="-3"/>
        </w:rPr>
        <w:t xml:space="preserve"> </w:t>
      </w:r>
      <w:r>
        <w:t>cotraitants,</w:t>
      </w:r>
      <w:r>
        <w:rPr>
          <w:spacing w:val="-4"/>
        </w:rPr>
        <w:t xml:space="preserve"> </w:t>
      </w:r>
      <w:r>
        <w:t>dans</w:t>
      </w:r>
      <w:r>
        <w:rPr>
          <w:spacing w:val="-3"/>
        </w:rPr>
        <w:t xml:space="preserve"> </w:t>
      </w:r>
      <w:r>
        <w:t>les conditions prévues</w:t>
      </w:r>
      <w:r>
        <w:rPr>
          <w:spacing w:val="-12"/>
        </w:rPr>
        <w:t xml:space="preserve"> </w:t>
      </w:r>
      <w:r>
        <w:t>par</w:t>
      </w:r>
      <w:r>
        <w:rPr>
          <w:spacing w:val="-11"/>
        </w:rPr>
        <w:t xml:space="preserve"> </w:t>
      </w:r>
      <w:r>
        <w:t>le</w:t>
      </w:r>
      <w:r>
        <w:rPr>
          <w:spacing w:val="-11"/>
        </w:rPr>
        <w:t xml:space="preserve"> </w:t>
      </w:r>
      <w:r>
        <w:t>Code</w:t>
      </w:r>
      <w:r>
        <w:rPr>
          <w:spacing w:val="-12"/>
        </w:rPr>
        <w:t xml:space="preserve"> </w:t>
      </w:r>
      <w:r>
        <w:t>civil,</w:t>
      </w:r>
      <w:r>
        <w:rPr>
          <w:spacing w:val="-11"/>
        </w:rPr>
        <w:t xml:space="preserve"> </w:t>
      </w:r>
      <w:r>
        <w:t>pour</w:t>
      </w:r>
      <w:r>
        <w:rPr>
          <w:spacing w:val="-11"/>
        </w:rPr>
        <w:t xml:space="preserve"> </w:t>
      </w:r>
      <w:r>
        <w:t>les</w:t>
      </w:r>
      <w:r>
        <w:rPr>
          <w:spacing w:val="-12"/>
        </w:rPr>
        <w:t xml:space="preserve"> </w:t>
      </w:r>
      <w:r>
        <w:t>représenter</w:t>
      </w:r>
      <w:r>
        <w:rPr>
          <w:spacing w:val="-11"/>
        </w:rPr>
        <w:t xml:space="preserve"> </w:t>
      </w:r>
      <w:r>
        <w:t>et</w:t>
      </w:r>
      <w:r>
        <w:rPr>
          <w:spacing w:val="-11"/>
        </w:rPr>
        <w:t xml:space="preserve"> </w:t>
      </w:r>
      <w:r>
        <w:t>assumer</w:t>
      </w:r>
      <w:r>
        <w:rPr>
          <w:spacing w:val="-12"/>
        </w:rPr>
        <w:t xml:space="preserve"> </w:t>
      </w:r>
      <w:r>
        <w:t>les</w:t>
      </w:r>
      <w:r>
        <w:rPr>
          <w:spacing w:val="-11"/>
        </w:rPr>
        <w:t xml:space="preserve"> </w:t>
      </w:r>
      <w:r>
        <w:t>missions</w:t>
      </w:r>
      <w:r>
        <w:rPr>
          <w:spacing w:val="-11"/>
        </w:rPr>
        <w:t xml:space="preserve"> </w:t>
      </w:r>
      <w:r>
        <w:t>qui</w:t>
      </w:r>
      <w:r>
        <w:rPr>
          <w:spacing w:val="-11"/>
        </w:rPr>
        <w:t xml:space="preserve"> </w:t>
      </w:r>
      <w:r>
        <w:t>lui</w:t>
      </w:r>
      <w:r>
        <w:rPr>
          <w:spacing w:val="-12"/>
        </w:rPr>
        <w:t xml:space="preserve"> </w:t>
      </w:r>
      <w:r>
        <w:t xml:space="preserve">sont confiées par la </w:t>
      </w:r>
      <w:r>
        <w:t>présente convention auprès :</w:t>
      </w:r>
    </w:p>
    <w:p w14:paraId="2821B979" w14:textId="77777777" w:rsidR="00BF071E" w:rsidRDefault="009C35B2">
      <w:pPr>
        <w:pStyle w:val="Paragraphedeliste"/>
        <w:numPr>
          <w:ilvl w:val="0"/>
          <w:numId w:val="24"/>
        </w:numPr>
        <w:tabs>
          <w:tab w:val="left" w:pos="4156"/>
        </w:tabs>
        <w:spacing w:before="3"/>
        <w:ind w:left="4156" w:hanging="359"/>
        <w:jc w:val="left"/>
        <w:rPr>
          <w:sz w:val="20"/>
        </w:rPr>
      </w:pPr>
      <w:r>
        <w:rPr>
          <w:sz w:val="20"/>
        </w:rPr>
        <w:t>Du</w:t>
      </w:r>
      <w:r>
        <w:rPr>
          <w:spacing w:val="-4"/>
          <w:sz w:val="20"/>
        </w:rPr>
        <w:t xml:space="preserve"> </w:t>
      </w:r>
      <w:r>
        <w:rPr>
          <w:sz w:val="20"/>
        </w:rPr>
        <w:t>maître</w:t>
      </w:r>
      <w:r>
        <w:rPr>
          <w:spacing w:val="-2"/>
          <w:sz w:val="20"/>
        </w:rPr>
        <w:t xml:space="preserve"> </w:t>
      </w:r>
      <w:r>
        <w:rPr>
          <w:sz w:val="20"/>
        </w:rPr>
        <w:t>d’ouvrage et/ou</w:t>
      </w:r>
      <w:r>
        <w:rPr>
          <w:spacing w:val="-4"/>
          <w:sz w:val="20"/>
        </w:rPr>
        <w:t xml:space="preserve"> </w:t>
      </w:r>
      <w:r>
        <w:rPr>
          <w:sz w:val="20"/>
        </w:rPr>
        <w:t>de</w:t>
      </w:r>
      <w:r>
        <w:rPr>
          <w:spacing w:val="-2"/>
          <w:sz w:val="20"/>
        </w:rPr>
        <w:t xml:space="preserve"> </w:t>
      </w:r>
      <w:r>
        <w:rPr>
          <w:sz w:val="20"/>
        </w:rPr>
        <w:t>son</w:t>
      </w:r>
      <w:r>
        <w:rPr>
          <w:spacing w:val="-3"/>
          <w:sz w:val="20"/>
        </w:rPr>
        <w:t xml:space="preserve"> </w:t>
      </w:r>
      <w:r>
        <w:rPr>
          <w:sz w:val="20"/>
        </w:rPr>
        <w:t>représentant</w:t>
      </w:r>
      <w:r>
        <w:rPr>
          <w:spacing w:val="-4"/>
          <w:sz w:val="20"/>
        </w:rPr>
        <w:t xml:space="preserve"> </w:t>
      </w:r>
      <w:r>
        <w:rPr>
          <w:spacing w:val="-10"/>
          <w:sz w:val="20"/>
        </w:rPr>
        <w:t>;</w:t>
      </w:r>
    </w:p>
    <w:p w14:paraId="2821B97B" w14:textId="77777777" w:rsidR="00BF071E" w:rsidRDefault="009C35B2">
      <w:pPr>
        <w:pStyle w:val="Paragraphedeliste"/>
        <w:numPr>
          <w:ilvl w:val="0"/>
          <w:numId w:val="24"/>
        </w:numPr>
        <w:tabs>
          <w:tab w:val="left" w:pos="4156"/>
        </w:tabs>
        <w:ind w:left="4156" w:hanging="359"/>
        <w:jc w:val="left"/>
        <w:rPr>
          <w:sz w:val="20"/>
        </w:rPr>
      </w:pPr>
      <w:r>
        <w:rPr>
          <w:sz w:val="20"/>
        </w:rPr>
        <w:t>Et/ou</w:t>
      </w:r>
      <w:r>
        <w:rPr>
          <w:spacing w:val="-5"/>
          <w:sz w:val="20"/>
        </w:rPr>
        <w:t xml:space="preserve"> </w:t>
      </w:r>
      <w:r>
        <w:rPr>
          <w:sz w:val="20"/>
        </w:rPr>
        <w:t>des</w:t>
      </w:r>
      <w:r>
        <w:rPr>
          <w:spacing w:val="-2"/>
          <w:sz w:val="20"/>
        </w:rPr>
        <w:t xml:space="preserve"> </w:t>
      </w:r>
      <w:r>
        <w:rPr>
          <w:sz w:val="20"/>
        </w:rPr>
        <w:t>autres</w:t>
      </w:r>
      <w:r>
        <w:rPr>
          <w:spacing w:val="-2"/>
          <w:sz w:val="20"/>
        </w:rPr>
        <w:t xml:space="preserve"> </w:t>
      </w:r>
      <w:r>
        <w:rPr>
          <w:sz w:val="20"/>
        </w:rPr>
        <w:t>intervenants</w:t>
      </w:r>
      <w:r>
        <w:rPr>
          <w:spacing w:val="-2"/>
          <w:sz w:val="20"/>
        </w:rPr>
        <w:t xml:space="preserve"> </w:t>
      </w:r>
      <w:r>
        <w:rPr>
          <w:sz w:val="20"/>
        </w:rPr>
        <w:t>désignés</w:t>
      </w:r>
      <w:r>
        <w:rPr>
          <w:spacing w:val="-3"/>
          <w:sz w:val="20"/>
        </w:rPr>
        <w:t xml:space="preserve"> </w:t>
      </w:r>
      <w:r>
        <w:rPr>
          <w:sz w:val="20"/>
        </w:rPr>
        <w:t>par</w:t>
      </w:r>
      <w:r>
        <w:rPr>
          <w:spacing w:val="-3"/>
          <w:sz w:val="20"/>
        </w:rPr>
        <w:t xml:space="preserve"> </w:t>
      </w:r>
      <w:r>
        <w:rPr>
          <w:sz w:val="20"/>
        </w:rPr>
        <w:t>le maître</w:t>
      </w:r>
      <w:r>
        <w:rPr>
          <w:spacing w:val="-3"/>
          <w:sz w:val="20"/>
        </w:rPr>
        <w:t xml:space="preserve"> </w:t>
      </w:r>
      <w:r>
        <w:rPr>
          <w:spacing w:val="-2"/>
          <w:sz w:val="20"/>
        </w:rPr>
        <w:t>d’ouvrage.</w:t>
      </w:r>
    </w:p>
    <w:p w14:paraId="2821B97C" w14:textId="77777777" w:rsidR="00BF071E" w:rsidRDefault="009C35B2">
      <w:pPr>
        <w:pStyle w:val="Corpsdetexte"/>
        <w:spacing w:before="196"/>
        <w:ind w:left="3436" w:right="772"/>
        <w:jc w:val="both"/>
      </w:pPr>
      <w:r>
        <w:t xml:space="preserve">La « </w:t>
      </w:r>
      <w:r>
        <w:rPr>
          <w:i/>
        </w:rPr>
        <w:t xml:space="preserve">mission de coordination </w:t>
      </w:r>
      <w:r>
        <w:t xml:space="preserve">» entre les membres du groupement est assumée par le mandataire et définie à </w:t>
      </w:r>
      <w:r>
        <w:t>l’article 7.1.14, à moins qu’il n’en soit déterminé autrement</w:t>
      </w:r>
      <w:r>
        <w:rPr>
          <w:spacing w:val="-10"/>
        </w:rPr>
        <w:t xml:space="preserve"> </w:t>
      </w:r>
      <w:r>
        <w:t>par</w:t>
      </w:r>
      <w:r>
        <w:rPr>
          <w:spacing w:val="-8"/>
        </w:rPr>
        <w:t xml:space="preserve"> </w:t>
      </w:r>
      <w:r>
        <w:t>le</w:t>
      </w:r>
      <w:r>
        <w:rPr>
          <w:spacing w:val="-8"/>
        </w:rPr>
        <w:t xml:space="preserve"> </w:t>
      </w:r>
      <w:r>
        <w:t>marché</w:t>
      </w:r>
      <w:r>
        <w:rPr>
          <w:spacing w:val="-8"/>
        </w:rPr>
        <w:t xml:space="preserve"> </w:t>
      </w:r>
      <w:r>
        <w:t>ou</w:t>
      </w:r>
      <w:r>
        <w:rPr>
          <w:spacing w:val="-9"/>
        </w:rPr>
        <w:t xml:space="preserve"> </w:t>
      </w:r>
      <w:r>
        <w:t>par</w:t>
      </w:r>
      <w:r>
        <w:rPr>
          <w:spacing w:val="-3"/>
        </w:rPr>
        <w:t xml:space="preserve"> </w:t>
      </w:r>
      <w:r>
        <w:t>les</w:t>
      </w:r>
      <w:r>
        <w:rPr>
          <w:spacing w:val="-5"/>
        </w:rPr>
        <w:t xml:space="preserve"> </w:t>
      </w:r>
      <w:r>
        <w:t>C.P.</w:t>
      </w:r>
      <w:r>
        <w:rPr>
          <w:spacing w:val="-9"/>
        </w:rPr>
        <w:t xml:space="preserve"> </w:t>
      </w:r>
      <w:r>
        <w:t>Elle</w:t>
      </w:r>
      <w:r>
        <w:rPr>
          <w:spacing w:val="-7"/>
        </w:rPr>
        <w:t xml:space="preserve"> </w:t>
      </w:r>
      <w:r>
        <w:t>comprend</w:t>
      </w:r>
      <w:r>
        <w:rPr>
          <w:spacing w:val="-9"/>
        </w:rPr>
        <w:t xml:space="preserve"> </w:t>
      </w:r>
      <w:r>
        <w:t>la</w:t>
      </w:r>
      <w:r>
        <w:rPr>
          <w:spacing w:val="-10"/>
        </w:rPr>
        <w:t xml:space="preserve"> </w:t>
      </w:r>
      <w:r>
        <w:t>synthèse</w:t>
      </w:r>
      <w:r>
        <w:rPr>
          <w:spacing w:val="-8"/>
        </w:rPr>
        <w:t xml:space="preserve"> </w:t>
      </w:r>
      <w:r>
        <w:t>des</w:t>
      </w:r>
      <w:r>
        <w:rPr>
          <w:spacing w:val="-7"/>
        </w:rPr>
        <w:t xml:space="preserve"> </w:t>
      </w:r>
      <w:r>
        <w:t>plannings des différents membres du groupement et la gestion des interfaces entre eux.</w:t>
      </w:r>
    </w:p>
    <w:p w14:paraId="2821B97D" w14:textId="77777777" w:rsidR="00BF071E" w:rsidRDefault="00BF071E">
      <w:pPr>
        <w:pStyle w:val="Corpsdetexte"/>
        <w:spacing w:before="1"/>
      </w:pPr>
    </w:p>
    <w:p w14:paraId="2821B97E" w14:textId="77777777" w:rsidR="00BF071E" w:rsidRDefault="009C35B2">
      <w:pPr>
        <w:pStyle w:val="Titre3"/>
        <w:numPr>
          <w:ilvl w:val="1"/>
          <w:numId w:val="25"/>
        </w:numPr>
        <w:tabs>
          <w:tab w:val="left" w:pos="3764"/>
        </w:tabs>
        <w:ind w:left="3764" w:hanging="328"/>
      </w:pPr>
      <w:r>
        <w:t>Ordre</w:t>
      </w:r>
      <w:r>
        <w:rPr>
          <w:spacing w:val="2"/>
        </w:rPr>
        <w:t xml:space="preserve"> </w:t>
      </w:r>
      <w:r>
        <w:t>de</w:t>
      </w:r>
      <w:r>
        <w:rPr>
          <w:spacing w:val="-3"/>
        </w:rPr>
        <w:t xml:space="preserve"> </w:t>
      </w:r>
      <w:r>
        <w:rPr>
          <w:spacing w:val="-2"/>
        </w:rPr>
        <w:t>priorité</w:t>
      </w:r>
    </w:p>
    <w:p w14:paraId="2821B97F" w14:textId="77777777" w:rsidR="00BF071E" w:rsidRDefault="00BF071E">
      <w:pPr>
        <w:pStyle w:val="Corpsdetexte"/>
        <w:spacing w:before="12"/>
        <w:rPr>
          <w:b/>
          <w:sz w:val="22"/>
        </w:rPr>
      </w:pPr>
    </w:p>
    <w:p w14:paraId="2821B980" w14:textId="77777777" w:rsidR="00BF071E" w:rsidRDefault="009C35B2">
      <w:pPr>
        <w:pStyle w:val="Corpsdetexte"/>
        <w:ind w:left="3436"/>
        <w:jc w:val="both"/>
      </w:pPr>
      <w:r>
        <w:t>En</w:t>
      </w:r>
      <w:r>
        <w:rPr>
          <w:spacing w:val="31"/>
        </w:rPr>
        <w:t xml:space="preserve"> </w:t>
      </w:r>
      <w:r>
        <w:t>cas</w:t>
      </w:r>
      <w:r>
        <w:rPr>
          <w:spacing w:val="33"/>
        </w:rPr>
        <w:t xml:space="preserve"> </w:t>
      </w:r>
      <w:r>
        <w:t>de</w:t>
      </w:r>
      <w:r>
        <w:rPr>
          <w:spacing w:val="32"/>
        </w:rPr>
        <w:t xml:space="preserve"> </w:t>
      </w:r>
      <w:r>
        <w:t>contradiction,</w:t>
      </w:r>
      <w:r>
        <w:rPr>
          <w:spacing w:val="32"/>
        </w:rPr>
        <w:t xml:space="preserve"> </w:t>
      </w:r>
      <w:r>
        <w:t>ces</w:t>
      </w:r>
      <w:r>
        <w:rPr>
          <w:spacing w:val="36"/>
        </w:rPr>
        <w:t xml:space="preserve"> </w:t>
      </w:r>
      <w:r>
        <w:t>documents</w:t>
      </w:r>
      <w:r>
        <w:rPr>
          <w:spacing w:val="33"/>
        </w:rPr>
        <w:t xml:space="preserve"> </w:t>
      </w:r>
      <w:r>
        <w:t>prévalent</w:t>
      </w:r>
      <w:r>
        <w:rPr>
          <w:spacing w:val="30"/>
        </w:rPr>
        <w:t xml:space="preserve"> </w:t>
      </w:r>
      <w:r>
        <w:t>entre</w:t>
      </w:r>
      <w:r>
        <w:rPr>
          <w:spacing w:val="32"/>
        </w:rPr>
        <w:t xml:space="preserve"> </w:t>
      </w:r>
      <w:r>
        <w:t>eux</w:t>
      </w:r>
      <w:r>
        <w:rPr>
          <w:spacing w:val="30"/>
        </w:rPr>
        <w:t xml:space="preserve"> </w:t>
      </w:r>
      <w:r>
        <w:t>dans</w:t>
      </w:r>
      <w:r>
        <w:rPr>
          <w:spacing w:val="33"/>
        </w:rPr>
        <w:t xml:space="preserve"> </w:t>
      </w:r>
      <w:r>
        <w:t>l’ordre</w:t>
      </w:r>
      <w:r>
        <w:rPr>
          <w:spacing w:val="32"/>
        </w:rPr>
        <w:t xml:space="preserve"> </w:t>
      </w:r>
      <w:r>
        <w:rPr>
          <w:spacing w:val="-5"/>
        </w:rPr>
        <w:t>de</w:t>
      </w:r>
    </w:p>
    <w:p w14:paraId="2821B981" w14:textId="77777777" w:rsidR="00BF071E" w:rsidRDefault="009C35B2">
      <w:pPr>
        <w:pStyle w:val="Corpsdetexte"/>
        <w:spacing w:before="1"/>
        <w:ind w:left="3436"/>
        <w:jc w:val="both"/>
      </w:pPr>
      <w:r>
        <w:t>priorité</w:t>
      </w:r>
      <w:r>
        <w:rPr>
          <w:spacing w:val="-4"/>
        </w:rPr>
        <w:t xml:space="preserve"> </w:t>
      </w:r>
      <w:r>
        <w:t>suivant</w:t>
      </w:r>
      <w:r>
        <w:rPr>
          <w:spacing w:val="-5"/>
        </w:rPr>
        <w:t xml:space="preserve"> </w:t>
      </w:r>
      <w:r>
        <w:rPr>
          <w:spacing w:val="-10"/>
        </w:rPr>
        <w:t>:</w:t>
      </w:r>
    </w:p>
    <w:p w14:paraId="2821B982" w14:textId="77777777" w:rsidR="00BF071E" w:rsidRDefault="009C35B2">
      <w:pPr>
        <w:pStyle w:val="Paragraphedeliste"/>
        <w:numPr>
          <w:ilvl w:val="0"/>
          <w:numId w:val="23"/>
        </w:numPr>
        <w:tabs>
          <w:tab w:val="left" w:pos="3635"/>
        </w:tabs>
        <w:spacing w:before="191"/>
        <w:ind w:left="3635" w:hanging="199"/>
        <w:rPr>
          <w:sz w:val="20"/>
        </w:rPr>
      </w:pPr>
      <w:r>
        <w:rPr>
          <w:sz w:val="20"/>
        </w:rPr>
        <w:t>Conditions</w:t>
      </w:r>
      <w:r>
        <w:rPr>
          <w:spacing w:val="-3"/>
          <w:sz w:val="20"/>
        </w:rPr>
        <w:t xml:space="preserve"> </w:t>
      </w:r>
      <w:r>
        <w:rPr>
          <w:sz w:val="20"/>
        </w:rPr>
        <w:t>particulières</w:t>
      </w:r>
      <w:r>
        <w:rPr>
          <w:spacing w:val="-3"/>
          <w:sz w:val="20"/>
        </w:rPr>
        <w:t xml:space="preserve"> </w:t>
      </w:r>
      <w:r>
        <w:rPr>
          <w:sz w:val="20"/>
        </w:rPr>
        <w:t>(C.P.)</w:t>
      </w:r>
      <w:r>
        <w:rPr>
          <w:spacing w:val="-6"/>
          <w:sz w:val="20"/>
        </w:rPr>
        <w:t xml:space="preserve"> </w:t>
      </w:r>
      <w:r>
        <w:rPr>
          <w:sz w:val="20"/>
        </w:rPr>
        <w:t>et</w:t>
      </w:r>
      <w:r>
        <w:rPr>
          <w:spacing w:val="-6"/>
          <w:sz w:val="20"/>
        </w:rPr>
        <w:t xml:space="preserve"> </w:t>
      </w:r>
      <w:r>
        <w:rPr>
          <w:sz w:val="20"/>
        </w:rPr>
        <w:t>leurs</w:t>
      </w:r>
      <w:r>
        <w:rPr>
          <w:spacing w:val="-3"/>
          <w:sz w:val="20"/>
        </w:rPr>
        <w:t xml:space="preserve"> </w:t>
      </w:r>
      <w:r>
        <w:rPr>
          <w:sz w:val="20"/>
        </w:rPr>
        <w:t>annexes</w:t>
      </w:r>
      <w:r>
        <w:rPr>
          <w:spacing w:val="-2"/>
          <w:sz w:val="20"/>
        </w:rPr>
        <w:t xml:space="preserve"> </w:t>
      </w:r>
      <w:r>
        <w:rPr>
          <w:spacing w:val="-10"/>
          <w:sz w:val="20"/>
        </w:rPr>
        <w:t>;</w:t>
      </w:r>
    </w:p>
    <w:p w14:paraId="2821B983" w14:textId="77777777" w:rsidR="00BF071E" w:rsidRDefault="009C35B2">
      <w:pPr>
        <w:pStyle w:val="Paragraphedeliste"/>
        <w:numPr>
          <w:ilvl w:val="0"/>
          <w:numId w:val="23"/>
        </w:numPr>
        <w:tabs>
          <w:tab w:val="left" w:pos="3635"/>
        </w:tabs>
        <w:spacing w:before="1"/>
        <w:ind w:left="3635" w:hanging="199"/>
        <w:rPr>
          <w:sz w:val="20"/>
        </w:rPr>
      </w:pPr>
      <w:r>
        <w:rPr>
          <w:sz w:val="20"/>
        </w:rPr>
        <w:t>Conditions</w:t>
      </w:r>
      <w:r>
        <w:rPr>
          <w:spacing w:val="-5"/>
          <w:sz w:val="20"/>
        </w:rPr>
        <w:t xml:space="preserve"> </w:t>
      </w:r>
      <w:r>
        <w:rPr>
          <w:sz w:val="20"/>
        </w:rPr>
        <w:t>générales</w:t>
      </w:r>
      <w:r>
        <w:rPr>
          <w:spacing w:val="-5"/>
          <w:sz w:val="20"/>
        </w:rPr>
        <w:t xml:space="preserve"> </w:t>
      </w:r>
      <w:r>
        <w:rPr>
          <w:spacing w:val="-2"/>
          <w:sz w:val="20"/>
        </w:rPr>
        <w:t>(C.G.).</w:t>
      </w:r>
    </w:p>
    <w:p w14:paraId="2821B984" w14:textId="77777777" w:rsidR="00BF071E" w:rsidRDefault="00BF071E">
      <w:pPr>
        <w:rPr>
          <w:sz w:val="20"/>
        </w:rPr>
        <w:sectPr w:rsidR="00BF071E">
          <w:pgSz w:w="11910" w:h="16840"/>
          <w:pgMar w:top="720" w:right="579" w:bottom="900" w:left="620" w:header="19" w:footer="708" w:gutter="0"/>
          <w:cols w:space="720"/>
        </w:sectPr>
      </w:pPr>
    </w:p>
    <w:p w14:paraId="2821B985" w14:textId="77777777" w:rsidR="00BF071E" w:rsidRDefault="00BF071E">
      <w:pPr>
        <w:pStyle w:val="Corpsdetexte"/>
        <w:rPr>
          <w:sz w:val="24"/>
        </w:rPr>
      </w:pPr>
    </w:p>
    <w:p w14:paraId="2821B986" w14:textId="77777777" w:rsidR="00BF071E" w:rsidRDefault="00BF071E">
      <w:pPr>
        <w:pStyle w:val="Corpsdetexte"/>
        <w:spacing w:before="67"/>
        <w:rPr>
          <w:sz w:val="24"/>
        </w:rPr>
      </w:pPr>
    </w:p>
    <w:p w14:paraId="2821B987" w14:textId="77777777" w:rsidR="00BF071E" w:rsidRDefault="009C35B2">
      <w:pPr>
        <w:pStyle w:val="Titre2"/>
      </w:pPr>
      <w:r>
        <w:rPr>
          <w:noProof/>
        </w:rPr>
        <mc:AlternateContent>
          <mc:Choice Requires="wps">
            <w:drawing>
              <wp:anchor distT="0" distB="0" distL="0" distR="0" simplePos="0" relativeHeight="487589888" behindDoc="1" locked="0" layoutInCell="1" allowOverlap="1" wp14:anchorId="2821BB2F" wp14:editId="2821BB30">
                <wp:simplePos x="0" y="0"/>
                <wp:positionH relativeFrom="page">
                  <wp:posOffset>844867</wp:posOffset>
                </wp:positionH>
                <wp:positionV relativeFrom="paragraph">
                  <wp:posOffset>192825</wp:posOffset>
                </wp:positionV>
                <wp:extent cx="5873115" cy="190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3115" cy="19050"/>
                        </a:xfrm>
                        <a:custGeom>
                          <a:avLst/>
                          <a:gdLst/>
                          <a:ahLst/>
                          <a:cxnLst/>
                          <a:rect l="l" t="t" r="r" b="b"/>
                          <a:pathLst>
                            <a:path w="5873115" h="19050">
                              <a:moveTo>
                                <a:pt x="5873115" y="0"/>
                              </a:moveTo>
                              <a:lnTo>
                                <a:pt x="0" y="0"/>
                              </a:lnTo>
                              <a:lnTo>
                                <a:pt x="0" y="19050"/>
                              </a:lnTo>
                              <a:lnTo>
                                <a:pt x="5873115" y="19050"/>
                              </a:lnTo>
                              <a:lnTo>
                                <a:pt x="5873115"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72CF58B8" id="Graphic 16" o:spid="_x0000_s1026" style="position:absolute;margin-left:66.5pt;margin-top:15.2pt;width:462.45pt;height:1.5pt;z-index:-15726592;visibility:visible;mso-wrap-style:square;mso-wrap-distance-left:0;mso-wrap-distance-top:0;mso-wrap-distance-right:0;mso-wrap-distance-bottom:0;mso-position-horizontal:absolute;mso-position-horizontal-relative:page;mso-position-vertical:absolute;mso-position-vertical-relative:text;v-text-anchor:top" coordsize="587311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" path="m5873115,l,,,19050r5873115,l5873115,xe" fillcolor="#006fc0" stroked="f">
                <v:path arrowok="t"/>
                <w10:wrap type="topAndBottom" anchorx="page"/>
              </v:shape>
            </w:pict>
          </mc:Fallback>
        </mc:AlternateContent>
      </w:r>
      <w:bookmarkStart w:id="4" w:name="Article_3_-_Consultation"/>
      <w:bookmarkStart w:id="5" w:name="_bookmark2"/>
      <w:bookmarkEnd w:id="4"/>
      <w:bookmarkEnd w:id="5"/>
      <w:r>
        <w:rPr>
          <w:color w:val="006FC0"/>
        </w:rPr>
        <w:t>Article</w:t>
      </w:r>
      <w:r>
        <w:rPr>
          <w:color w:val="006FC0"/>
          <w:spacing w:val="-2"/>
        </w:rPr>
        <w:t xml:space="preserve"> </w:t>
      </w:r>
      <w:r>
        <w:rPr>
          <w:color w:val="006FC0"/>
        </w:rPr>
        <w:t>3</w:t>
      </w:r>
      <w:r>
        <w:rPr>
          <w:color w:val="006FC0"/>
          <w:spacing w:val="1"/>
        </w:rPr>
        <w:t xml:space="preserve"> </w:t>
      </w:r>
      <w:r>
        <w:rPr>
          <w:color w:val="006FC0"/>
        </w:rPr>
        <w:t>-</w:t>
      </w:r>
      <w:r>
        <w:rPr>
          <w:color w:val="006FC0"/>
          <w:spacing w:val="1"/>
        </w:rPr>
        <w:t xml:space="preserve"> </w:t>
      </w:r>
      <w:r>
        <w:rPr>
          <w:color w:val="006FC0"/>
          <w:spacing w:val="-2"/>
        </w:rPr>
        <w:t>Consultation</w:t>
      </w:r>
    </w:p>
    <w:p w14:paraId="2821B988" w14:textId="77777777" w:rsidR="00BF071E" w:rsidRDefault="00BF071E">
      <w:pPr>
        <w:pStyle w:val="Corpsdetexte"/>
        <w:spacing w:before="42"/>
        <w:rPr>
          <w:rFonts w:ascii="Cambria"/>
          <w:b/>
          <w:sz w:val="22"/>
        </w:rPr>
      </w:pPr>
    </w:p>
    <w:p w14:paraId="2821B989" w14:textId="77777777" w:rsidR="00BF071E" w:rsidRDefault="009C35B2">
      <w:pPr>
        <w:pStyle w:val="Titre3"/>
        <w:numPr>
          <w:ilvl w:val="1"/>
          <w:numId w:val="22"/>
        </w:numPr>
        <w:tabs>
          <w:tab w:val="left" w:pos="3764"/>
        </w:tabs>
        <w:ind w:left="3764" w:hanging="328"/>
      </w:pPr>
      <w:r>
        <w:t>Exclusivité et</w:t>
      </w:r>
      <w:r>
        <w:rPr>
          <w:spacing w:val="-2"/>
        </w:rPr>
        <w:t xml:space="preserve"> confidentialité</w:t>
      </w:r>
    </w:p>
    <w:p w14:paraId="2821B98A" w14:textId="77777777" w:rsidR="00BF071E" w:rsidRDefault="009C35B2">
      <w:pPr>
        <w:pStyle w:val="Corpsdetexte"/>
        <w:spacing w:before="246"/>
        <w:ind w:left="3436" w:right="771"/>
        <w:jc w:val="both"/>
      </w:pPr>
      <w:r>
        <w:t>Chaque membre s’engage à ne pas participer, seul ou avec d’autres sociétés, directement ou indirectement, à la remise d’une offre ou à l’exécution du marché</w:t>
      </w:r>
      <w:r>
        <w:rPr>
          <w:spacing w:val="-2"/>
        </w:rPr>
        <w:t xml:space="preserve"> </w:t>
      </w:r>
      <w:r>
        <w:t>de</w:t>
      </w:r>
      <w:r>
        <w:rPr>
          <w:spacing w:val="-2"/>
        </w:rPr>
        <w:t xml:space="preserve"> </w:t>
      </w:r>
      <w:r>
        <w:t>toute</w:t>
      </w:r>
      <w:r>
        <w:rPr>
          <w:spacing w:val="-2"/>
        </w:rPr>
        <w:t xml:space="preserve"> </w:t>
      </w:r>
      <w:r>
        <w:t>autre</w:t>
      </w:r>
      <w:r>
        <w:rPr>
          <w:spacing w:val="-2"/>
        </w:rPr>
        <w:t xml:space="preserve"> </w:t>
      </w:r>
      <w:r>
        <w:t>façon</w:t>
      </w:r>
      <w:r>
        <w:rPr>
          <w:spacing w:val="-3"/>
        </w:rPr>
        <w:t xml:space="preserve"> </w:t>
      </w:r>
      <w:r>
        <w:t>que</w:t>
      </w:r>
      <w:r>
        <w:rPr>
          <w:spacing w:val="-2"/>
        </w:rPr>
        <w:t xml:space="preserve"> </w:t>
      </w:r>
      <w:r>
        <w:t>celle</w:t>
      </w:r>
      <w:r>
        <w:rPr>
          <w:spacing w:val="-2"/>
        </w:rPr>
        <w:t xml:space="preserve"> </w:t>
      </w:r>
      <w:r>
        <w:t>faisant l’objet</w:t>
      </w:r>
      <w:r>
        <w:rPr>
          <w:spacing w:val="-4"/>
        </w:rPr>
        <w:t xml:space="preserve"> </w:t>
      </w:r>
      <w:r>
        <w:t>de</w:t>
      </w:r>
      <w:r>
        <w:rPr>
          <w:spacing w:val="-2"/>
        </w:rPr>
        <w:t xml:space="preserve"> </w:t>
      </w:r>
      <w:r>
        <w:t>la</w:t>
      </w:r>
      <w:r>
        <w:rPr>
          <w:spacing w:val="-3"/>
        </w:rPr>
        <w:t xml:space="preserve"> </w:t>
      </w:r>
      <w:r>
        <w:t>présente</w:t>
      </w:r>
      <w:r>
        <w:rPr>
          <w:spacing w:val="-2"/>
        </w:rPr>
        <w:t xml:space="preserve"> </w:t>
      </w:r>
      <w:r>
        <w:t>convention, sauf le cas échéant par la vente de produits ou matériaux.</w:t>
      </w:r>
    </w:p>
    <w:p w14:paraId="2821B98B" w14:textId="77777777" w:rsidR="00BF071E" w:rsidRDefault="00BF071E">
      <w:pPr>
        <w:pStyle w:val="Corpsdetexte"/>
        <w:spacing w:before="1"/>
      </w:pPr>
    </w:p>
    <w:p w14:paraId="2821B98C" w14:textId="77777777" w:rsidR="00BF071E" w:rsidRDefault="009C35B2">
      <w:pPr>
        <w:pStyle w:val="Corpsdetexte"/>
        <w:spacing w:line="237" w:lineRule="auto"/>
        <w:ind w:left="3436" w:right="783"/>
        <w:jc w:val="both"/>
      </w:pPr>
      <w:r>
        <w:t>Chaque membre se porte fort du respect du présent engagement d’exclusivité par</w:t>
      </w:r>
      <w:r>
        <w:rPr>
          <w:spacing w:val="-2"/>
        </w:rPr>
        <w:t xml:space="preserve"> </w:t>
      </w:r>
      <w:r>
        <w:t>toute</w:t>
      </w:r>
      <w:r>
        <w:rPr>
          <w:spacing w:val="-2"/>
        </w:rPr>
        <w:t xml:space="preserve"> </w:t>
      </w:r>
      <w:r>
        <w:t>société</w:t>
      </w:r>
      <w:r>
        <w:rPr>
          <w:spacing w:val="-2"/>
        </w:rPr>
        <w:t xml:space="preserve"> </w:t>
      </w:r>
      <w:r>
        <w:t>qu’il</w:t>
      </w:r>
      <w:r>
        <w:rPr>
          <w:spacing w:val="-3"/>
        </w:rPr>
        <w:t xml:space="preserve"> </w:t>
      </w:r>
      <w:r>
        <w:t>contrôle</w:t>
      </w:r>
      <w:r>
        <w:rPr>
          <w:spacing w:val="-2"/>
        </w:rPr>
        <w:t xml:space="preserve"> </w:t>
      </w:r>
      <w:r>
        <w:t>ou</w:t>
      </w:r>
      <w:r>
        <w:rPr>
          <w:spacing w:val="-3"/>
        </w:rPr>
        <w:t xml:space="preserve"> </w:t>
      </w:r>
      <w:r>
        <w:t>par</w:t>
      </w:r>
      <w:r>
        <w:rPr>
          <w:spacing w:val="-2"/>
        </w:rPr>
        <w:t xml:space="preserve"> </w:t>
      </w:r>
      <w:r>
        <w:t>laquelle il</w:t>
      </w:r>
      <w:r>
        <w:rPr>
          <w:spacing w:val="-3"/>
        </w:rPr>
        <w:t xml:space="preserve"> </w:t>
      </w:r>
      <w:r>
        <w:t>est</w:t>
      </w:r>
      <w:r>
        <w:rPr>
          <w:spacing w:val="-4"/>
        </w:rPr>
        <w:t xml:space="preserve"> </w:t>
      </w:r>
      <w:r>
        <w:t>contrôlé</w:t>
      </w:r>
      <w:r>
        <w:rPr>
          <w:spacing w:val="-2"/>
        </w:rPr>
        <w:t xml:space="preserve"> </w:t>
      </w:r>
      <w:r>
        <w:t>au</w:t>
      </w:r>
      <w:r>
        <w:rPr>
          <w:spacing w:val="-3"/>
        </w:rPr>
        <w:t xml:space="preserve"> </w:t>
      </w:r>
      <w:r>
        <w:t>sens</w:t>
      </w:r>
      <w:r>
        <w:rPr>
          <w:spacing w:val="-1"/>
        </w:rPr>
        <w:t xml:space="preserve"> </w:t>
      </w:r>
      <w:r>
        <w:t>de</w:t>
      </w:r>
      <w:r>
        <w:rPr>
          <w:spacing w:val="-2"/>
        </w:rPr>
        <w:t xml:space="preserve"> </w:t>
      </w:r>
      <w:r>
        <w:t>l’article L.233-3 du Code de commerce.</w:t>
      </w:r>
    </w:p>
    <w:p w14:paraId="2821B98D" w14:textId="77777777" w:rsidR="00BF071E" w:rsidRDefault="00BF071E">
      <w:pPr>
        <w:pStyle w:val="Corpsdetexte"/>
        <w:spacing w:before="5"/>
      </w:pPr>
    </w:p>
    <w:p w14:paraId="2821B98E" w14:textId="77777777" w:rsidR="00BF071E" w:rsidRDefault="009C35B2">
      <w:pPr>
        <w:pStyle w:val="Corpsdetexte"/>
        <w:ind w:left="3436" w:right="777"/>
        <w:jc w:val="both"/>
      </w:pPr>
      <w:r>
        <w:t xml:space="preserve">Les </w:t>
      </w:r>
      <w:r>
        <w:t>membres du groupement s’interdisent de faire connaître le contenu de l’offre à d’autres entreprises.</w:t>
      </w:r>
    </w:p>
    <w:p w14:paraId="2821B98F" w14:textId="77777777" w:rsidR="00BF071E" w:rsidRDefault="00BF071E">
      <w:pPr>
        <w:pStyle w:val="Corpsdetexte"/>
        <w:spacing w:before="98"/>
      </w:pPr>
    </w:p>
    <w:p w14:paraId="2821B990" w14:textId="77777777" w:rsidR="00BF071E" w:rsidRDefault="009C35B2">
      <w:pPr>
        <w:pStyle w:val="Titre3"/>
        <w:numPr>
          <w:ilvl w:val="1"/>
          <w:numId w:val="22"/>
        </w:numPr>
        <w:tabs>
          <w:tab w:val="left" w:pos="3764"/>
        </w:tabs>
        <w:ind w:left="3764" w:hanging="328"/>
      </w:pPr>
      <w:r>
        <w:t>Présentation</w:t>
      </w:r>
      <w:r>
        <w:rPr>
          <w:spacing w:val="-4"/>
        </w:rPr>
        <w:t xml:space="preserve"> </w:t>
      </w:r>
      <w:r>
        <w:t>des</w:t>
      </w:r>
      <w:r>
        <w:rPr>
          <w:spacing w:val="-2"/>
        </w:rPr>
        <w:t xml:space="preserve"> </w:t>
      </w:r>
      <w:r>
        <w:t>candidatures</w:t>
      </w:r>
      <w:r>
        <w:rPr>
          <w:spacing w:val="4"/>
        </w:rPr>
        <w:t xml:space="preserve"> </w:t>
      </w:r>
      <w:r>
        <w:t>et</w:t>
      </w:r>
      <w:r>
        <w:rPr>
          <w:spacing w:val="-4"/>
        </w:rPr>
        <w:t xml:space="preserve"> </w:t>
      </w:r>
      <w:r>
        <w:t>des</w:t>
      </w:r>
      <w:r>
        <w:rPr>
          <w:spacing w:val="-5"/>
        </w:rPr>
        <w:t xml:space="preserve"> </w:t>
      </w:r>
      <w:r>
        <w:rPr>
          <w:spacing w:val="-2"/>
        </w:rPr>
        <w:t>offres</w:t>
      </w:r>
    </w:p>
    <w:p w14:paraId="2821B991" w14:textId="77777777" w:rsidR="00BF071E" w:rsidRDefault="009C35B2">
      <w:pPr>
        <w:pStyle w:val="Paragraphedeliste"/>
        <w:numPr>
          <w:ilvl w:val="2"/>
          <w:numId w:val="22"/>
        </w:numPr>
        <w:tabs>
          <w:tab w:val="left" w:pos="3889"/>
        </w:tabs>
        <w:spacing w:before="248" w:line="237" w:lineRule="auto"/>
        <w:ind w:right="774" w:firstLine="0"/>
        <w:jc w:val="both"/>
        <w:rPr>
          <w:sz w:val="20"/>
        </w:rPr>
      </w:pPr>
      <w:r>
        <w:rPr>
          <w:sz w:val="20"/>
        </w:rPr>
        <w:t>Chaque</w:t>
      </w:r>
      <w:r>
        <w:rPr>
          <w:spacing w:val="-3"/>
          <w:sz w:val="20"/>
        </w:rPr>
        <w:t xml:space="preserve"> </w:t>
      </w:r>
      <w:r>
        <w:rPr>
          <w:sz w:val="20"/>
        </w:rPr>
        <w:t>membre</w:t>
      </w:r>
      <w:r>
        <w:rPr>
          <w:spacing w:val="-3"/>
          <w:sz w:val="20"/>
        </w:rPr>
        <w:t xml:space="preserve"> </w:t>
      </w:r>
      <w:r>
        <w:rPr>
          <w:sz w:val="20"/>
        </w:rPr>
        <w:t>s’engage</w:t>
      </w:r>
      <w:r>
        <w:rPr>
          <w:spacing w:val="-3"/>
          <w:sz w:val="20"/>
        </w:rPr>
        <w:t xml:space="preserve"> </w:t>
      </w:r>
      <w:r>
        <w:rPr>
          <w:sz w:val="20"/>
        </w:rPr>
        <w:t>à</w:t>
      </w:r>
      <w:r>
        <w:rPr>
          <w:spacing w:val="-3"/>
          <w:sz w:val="20"/>
        </w:rPr>
        <w:t xml:space="preserve"> </w:t>
      </w:r>
      <w:r>
        <w:rPr>
          <w:sz w:val="20"/>
        </w:rPr>
        <w:t>remettre</w:t>
      </w:r>
      <w:r>
        <w:rPr>
          <w:spacing w:val="-3"/>
          <w:sz w:val="20"/>
        </w:rPr>
        <w:t xml:space="preserve"> </w:t>
      </w:r>
      <w:r>
        <w:rPr>
          <w:sz w:val="20"/>
        </w:rPr>
        <w:t>en temps</w:t>
      </w:r>
      <w:r>
        <w:rPr>
          <w:spacing w:val="-1"/>
          <w:sz w:val="20"/>
        </w:rPr>
        <w:t xml:space="preserve"> </w:t>
      </w:r>
      <w:r>
        <w:rPr>
          <w:sz w:val="20"/>
        </w:rPr>
        <w:t>utile</w:t>
      </w:r>
      <w:r>
        <w:rPr>
          <w:spacing w:val="-3"/>
          <w:sz w:val="20"/>
        </w:rPr>
        <w:t xml:space="preserve"> </w:t>
      </w:r>
      <w:r>
        <w:rPr>
          <w:sz w:val="20"/>
        </w:rPr>
        <w:t>au mandataire</w:t>
      </w:r>
      <w:r>
        <w:rPr>
          <w:spacing w:val="-3"/>
          <w:sz w:val="20"/>
        </w:rPr>
        <w:t xml:space="preserve"> </w:t>
      </w:r>
      <w:r>
        <w:rPr>
          <w:sz w:val="20"/>
        </w:rPr>
        <w:t>le</w:t>
      </w:r>
      <w:r>
        <w:rPr>
          <w:spacing w:val="-3"/>
          <w:sz w:val="20"/>
        </w:rPr>
        <w:t xml:space="preserve"> </w:t>
      </w:r>
      <w:r>
        <w:rPr>
          <w:sz w:val="20"/>
        </w:rPr>
        <w:t>prix qu’il entend proposer pour la part de marché et/ou prestations qui le concerne ainsi que toutes pièces requises par le maître d’ouvrage ou la règlementation.</w:t>
      </w:r>
    </w:p>
    <w:p w14:paraId="2821B992" w14:textId="77777777" w:rsidR="00BF071E" w:rsidRDefault="00BF071E">
      <w:pPr>
        <w:pStyle w:val="Corpsdetexte"/>
        <w:spacing w:before="4"/>
      </w:pPr>
    </w:p>
    <w:p w14:paraId="2821B993" w14:textId="77777777" w:rsidR="00BF071E" w:rsidRDefault="009C35B2">
      <w:pPr>
        <w:pStyle w:val="Corpsdetexte"/>
        <w:ind w:left="3436" w:right="769"/>
        <w:jc w:val="both"/>
      </w:pPr>
      <w:r>
        <w:t>Dans les marchés de la commande publique, les candidatures et les offres sont signées soit par l’ensemble des membres, soit par le mandataire s’il justifie des habilitations nécessaires pour représenter ces entreprises au stade de la passation</w:t>
      </w:r>
      <w:r>
        <w:rPr>
          <w:spacing w:val="-12"/>
        </w:rPr>
        <w:t xml:space="preserve"> </w:t>
      </w:r>
      <w:r>
        <w:t>du</w:t>
      </w:r>
      <w:r>
        <w:rPr>
          <w:spacing w:val="-11"/>
        </w:rPr>
        <w:t xml:space="preserve"> </w:t>
      </w:r>
      <w:r>
        <w:t>marché,</w:t>
      </w:r>
      <w:r>
        <w:rPr>
          <w:spacing w:val="-10"/>
        </w:rPr>
        <w:t xml:space="preserve"> </w:t>
      </w:r>
      <w:r>
        <w:t>sans</w:t>
      </w:r>
      <w:r>
        <w:rPr>
          <w:spacing w:val="-9"/>
        </w:rPr>
        <w:t xml:space="preserve"> </w:t>
      </w:r>
      <w:r>
        <w:t>qu’un</w:t>
      </w:r>
      <w:r>
        <w:rPr>
          <w:spacing w:val="-11"/>
        </w:rPr>
        <w:t xml:space="preserve"> </w:t>
      </w:r>
      <w:r>
        <w:t>même</w:t>
      </w:r>
      <w:r>
        <w:rPr>
          <w:spacing w:val="-7"/>
        </w:rPr>
        <w:t xml:space="preserve"> </w:t>
      </w:r>
      <w:r>
        <w:t>mandataire</w:t>
      </w:r>
      <w:r>
        <w:rPr>
          <w:spacing w:val="-10"/>
        </w:rPr>
        <w:t xml:space="preserve"> </w:t>
      </w:r>
      <w:r>
        <w:t>puisse</w:t>
      </w:r>
      <w:r>
        <w:rPr>
          <w:spacing w:val="-12"/>
        </w:rPr>
        <w:t xml:space="preserve"> </w:t>
      </w:r>
      <w:r>
        <w:t>représenter</w:t>
      </w:r>
      <w:r>
        <w:rPr>
          <w:spacing w:val="-9"/>
        </w:rPr>
        <w:t xml:space="preserve"> </w:t>
      </w:r>
      <w:r>
        <w:t>plus</w:t>
      </w:r>
      <w:r>
        <w:rPr>
          <w:spacing w:val="-9"/>
        </w:rPr>
        <w:t xml:space="preserve"> </w:t>
      </w:r>
      <w:r>
        <w:t>d’un groupement pour un même marché.</w:t>
      </w:r>
    </w:p>
    <w:p w14:paraId="2821B994" w14:textId="77777777" w:rsidR="00BF071E" w:rsidRDefault="00BF071E">
      <w:pPr>
        <w:pStyle w:val="Corpsdetexte"/>
      </w:pPr>
    </w:p>
    <w:p w14:paraId="2821B995" w14:textId="77777777" w:rsidR="00BF071E" w:rsidRDefault="009C35B2">
      <w:pPr>
        <w:pStyle w:val="Paragraphedeliste"/>
        <w:numPr>
          <w:ilvl w:val="2"/>
          <w:numId w:val="22"/>
        </w:numPr>
        <w:tabs>
          <w:tab w:val="left" w:pos="3954"/>
        </w:tabs>
        <w:spacing w:before="1"/>
        <w:ind w:right="774" w:firstLine="0"/>
        <w:jc w:val="both"/>
        <w:rPr>
          <w:sz w:val="20"/>
        </w:rPr>
      </w:pPr>
      <w:r>
        <w:rPr>
          <w:sz w:val="20"/>
        </w:rPr>
        <w:t xml:space="preserve">Dans l'offre, les prix arrêtés pour les </w:t>
      </w:r>
      <w:r>
        <w:rPr>
          <w:sz w:val="20"/>
        </w:rPr>
        <w:t>travaux</w:t>
      </w:r>
      <w:r>
        <w:rPr>
          <w:spacing w:val="40"/>
          <w:sz w:val="20"/>
        </w:rPr>
        <w:t xml:space="preserve"> </w:t>
      </w:r>
      <w:r>
        <w:rPr>
          <w:sz w:val="20"/>
        </w:rPr>
        <w:t>et/ou prestations</w:t>
      </w:r>
      <w:r>
        <w:rPr>
          <w:spacing w:val="40"/>
          <w:sz w:val="20"/>
        </w:rPr>
        <w:t xml:space="preserve"> </w:t>
      </w:r>
      <w:r>
        <w:rPr>
          <w:sz w:val="20"/>
        </w:rPr>
        <w:t>de</w:t>
      </w:r>
      <w:r>
        <w:rPr>
          <w:spacing w:val="40"/>
          <w:sz w:val="20"/>
        </w:rPr>
        <w:t xml:space="preserve"> </w:t>
      </w:r>
      <w:r>
        <w:rPr>
          <w:sz w:val="20"/>
        </w:rPr>
        <w:t>chacun</w:t>
      </w:r>
      <w:r>
        <w:rPr>
          <w:spacing w:val="-11"/>
          <w:sz w:val="20"/>
        </w:rPr>
        <w:t xml:space="preserve"> </w:t>
      </w:r>
      <w:r>
        <w:rPr>
          <w:sz w:val="20"/>
        </w:rPr>
        <w:t>des</w:t>
      </w:r>
      <w:r>
        <w:rPr>
          <w:spacing w:val="-8"/>
          <w:sz w:val="20"/>
        </w:rPr>
        <w:t xml:space="preserve"> </w:t>
      </w:r>
      <w:r>
        <w:rPr>
          <w:sz w:val="20"/>
        </w:rPr>
        <w:t>membres</w:t>
      </w:r>
      <w:r>
        <w:rPr>
          <w:spacing w:val="-8"/>
          <w:sz w:val="20"/>
        </w:rPr>
        <w:t xml:space="preserve"> </w:t>
      </w:r>
      <w:r>
        <w:rPr>
          <w:sz w:val="20"/>
        </w:rPr>
        <w:t>(y</w:t>
      </w:r>
      <w:r>
        <w:rPr>
          <w:spacing w:val="-11"/>
          <w:sz w:val="20"/>
        </w:rPr>
        <w:t xml:space="preserve"> </w:t>
      </w:r>
      <w:r>
        <w:rPr>
          <w:sz w:val="20"/>
        </w:rPr>
        <w:t>compris</w:t>
      </w:r>
      <w:r>
        <w:rPr>
          <w:spacing w:val="-12"/>
          <w:sz w:val="20"/>
        </w:rPr>
        <w:t xml:space="preserve"> </w:t>
      </w:r>
      <w:r>
        <w:rPr>
          <w:sz w:val="20"/>
        </w:rPr>
        <w:t>éventuellement</w:t>
      </w:r>
      <w:r>
        <w:rPr>
          <w:spacing w:val="-11"/>
          <w:sz w:val="20"/>
        </w:rPr>
        <w:t xml:space="preserve"> </w:t>
      </w:r>
      <w:r>
        <w:rPr>
          <w:sz w:val="20"/>
        </w:rPr>
        <w:t>la</w:t>
      </w:r>
      <w:r>
        <w:rPr>
          <w:spacing w:val="-11"/>
          <w:sz w:val="20"/>
        </w:rPr>
        <w:t xml:space="preserve"> </w:t>
      </w:r>
      <w:r>
        <w:rPr>
          <w:sz w:val="20"/>
        </w:rPr>
        <w:t>rémunération</w:t>
      </w:r>
      <w:r>
        <w:rPr>
          <w:spacing w:val="-10"/>
          <w:sz w:val="20"/>
        </w:rPr>
        <w:t xml:space="preserve"> </w:t>
      </w:r>
      <w:r>
        <w:rPr>
          <w:sz w:val="20"/>
        </w:rPr>
        <w:t>du</w:t>
      </w:r>
      <w:r>
        <w:rPr>
          <w:spacing w:val="-10"/>
          <w:sz w:val="20"/>
        </w:rPr>
        <w:t xml:space="preserve"> </w:t>
      </w:r>
      <w:r>
        <w:rPr>
          <w:sz w:val="20"/>
        </w:rPr>
        <w:t>mandataire dans les conditions de l’article 8 des C.G.) seront indiqués distinctement, et le prix global sera le total de ces prix.</w:t>
      </w:r>
    </w:p>
    <w:p w14:paraId="2821B996" w14:textId="77777777" w:rsidR="00BF071E" w:rsidRDefault="009C35B2">
      <w:pPr>
        <w:pStyle w:val="Paragraphedeliste"/>
        <w:numPr>
          <w:ilvl w:val="2"/>
          <w:numId w:val="22"/>
        </w:numPr>
        <w:tabs>
          <w:tab w:val="left" w:pos="3939"/>
        </w:tabs>
        <w:spacing w:before="244"/>
        <w:ind w:right="770" w:firstLine="0"/>
        <w:jc w:val="both"/>
        <w:rPr>
          <w:sz w:val="20"/>
        </w:rPr>
      </w:pPr>
      <w:r>
        <w:rPr>
          <w:sz w:val="20"/>
        </w:rPr>
        <w:t xml:space="preserve">Le mandataire a pour </w:t>
      </w:r>
      <w:r>
        <w:rPr>
          <w:sz w:val="20"/>
        </w:rPr>
        <w:t>mission de déposer, dans les délais et formes prescrits par</w:t>
      </w:r>
      <w:r>
        <w:rPr>
          <w:spacing w:val="-1"/>
          <w:sz w:val="20"/>
        </w:rPr>
        <w:t xml:space="preserve"> </w:t>
      </w:r>
      <w:r>
        <w:rPr>
          <w:sz w:val="20"/>
        </w:rPr>
        <w:t>la consultation</w:t>
      </w:r>
      <w:r>
        <w:rPr>
          <w:spacing w:val="-2"/>
          <w:sz w:val="20"/>
        </w:rPr>
        <w:t xml:space="preserve"> </w:t>
      </w:r>
      <w:r>
        <w:rPr>
          <w:sz w:val="20"/>
        </w:rPr>
        <w:t>une candidature</w:t>
      </w:r>
      <w:r>
        <w:rPr>
          <w:spacing w:val="-1"/>
          <w:sz w:val="20"/>
        </w:rPr>
        <w:t xml:space="preserve"> </w:t>
      </w:r>
      <w:r>
        <w:rPr>
          <w:sz w:val="20"/>
        </w:rPr>
        <w:t>et une</w:t>
      </w:r>
      <w:r>
        <w:rPr>
          <w:spacing w:val="-1"/>
          <w:sz w:val="20"/>
        </w:rPr>
        <w:t xml:space="preserve"> </w:t>
      </w:r>
      <w:r>
        <w:rPr>
          <w:sz w:val="20"/>
        </w:rPr>
        <w:t>offre</w:t>
      </w:r>
      <w:r>
        <w:rPr>
          <w:spacing w:val="-1"/>
          <w:sz w:val="20"/>
        </w:rPr>
        <w:t xml:space="preserve"> </w:t>
      </w:r>
      <w:r>
        <w:rPr>
          <w:sz w:val="20"/>
        </w:rPr>
        <w:t>conformes au</w:t>
      </w:r>
      <w:r>
        <w:rPr>
          <w:spacing w:val="-2"/>
          <w:sz w:val="20"/>
        </w:rPr>
        <w:t xml:space="preserve"> </w:t>
      </w:r>
      <w:r>
        <w:rPr>
          <w:sz w:val="20"/>
        </w:rPr>
        <w:t>modèle imposé par le maître d’ouvrage, à partir des pièces remises en temps utile par les membres. Le mandataire ne peut, en aucun cas, remettre l’offre du groupement sans avoir obtenu l’accord écrit de chaque membre sur l’offre relative à sa part de marché.</w:t>
      </w:r>
    </w:p>
    <w:p w14:paraId="2821B997" w14:textId="77777777" w:rsidR="00BF071E" w:rsidRDefault="00BF071E">
      <w:pPr>
        <w:pStyle w:val="Corpsdetexte"/>
        <w:spacing w:before="1"/>
      </w:pPr>
    </w:p>
    <w:p w14:paraId="2821B998" w14:textId="77777777" w:rsidR="00BF071E" w:rsidRDefault="009C35B2">
      <w:pPr>
        <w:pStyle w:val="Paragraphedeliste"/>
        <w:numPr>
          <w:ilvl w:val="2"/>
          <w:numId w:val="22"/>
        </w:numPr>
        <w:tabs>
          <w:tab w:val="left" w:pos="3934"/>
        </w:tabs>
        <w:ind w:right="774" w:firstLine="0"/>
        <w:rPr>
          <w:sz w:val="20"/>
        </w:rPr>
      </w:pPr>
      <w:r>
        <w:rPr>
          <w:sz w:val="20"/>
        </w:rPr>
        <w:t>L’offre</w:t>
      </w:r>
      <w:r>
        <w:rPr>
          <w:spacing w:val="40"/>
          <w:sz w:val="20"/>
        </w:rPr>
        <w:t xml:space="preserve"> </w:t>
      </w:r>
      <w:r>
        <w:rPr>
          <w:sz w:val="20"/>
        </w:rPr>
        <w:t>ainsi</w:t>
      </w:r>
      <w:r>
        <w:rPr>
          <w:spacing w:val="40"/>
          <w:sz w:val="20"/>
        </w:rPr>
        <w:t xml:space="preserve"> </w:t>
      </w:r>
      <w:r>
        <w:rPr>
          <w:sz w:val="20"/>
        </w:rPr>
        <w:t>déposée</w:t>
      </w:r>
      <w:r>
        <w:rPr>
          <w:spacing w:val="40"/>
          <w:sz w:val="20"/>
        </w:rPr>
        <w:t xml:space="preserve"> </w:t>
      </w:r>
      <w:r>
        <w:rPr>
          <w:sz w:val="20"/>
        </w:rPr>
        <w:t>par</w:t>
      </w:r>
      <w:r>
        <w:rPr>
          <w:spacing w:val="40"/>
          <w:sz w:val="20"/>
        </w:rPr>
        <w:t xml:space="preserve"> </w:t>
      </w:r>
      <w:r>
        <w:rPr>
          <w:sz w:val="20"/>
        </w:rPr>
        <w:t>le</w:t>
      </w:r>
      <w:r>
        <w:rPr>
          <w:spacing w:val="40"/>
          <w:sz w:val="20"/>
        </w:rPr>
        <w:t xml:space="preserve"> </w:t>
      </w:r>
      <w:r>
        <w:rPr>
          <w:sz w:val="20"/>
        </w:rPr>
        <w:t>mandataire</w:t>
      </w:r>
      <w:r>
        <w:rPr>
          <w:spacing w:val="40"/>
          <w:sz w:val="20"/>
        </w:rPr>
        <w:t xml:space="preserve"> </w:t>
      </w:r>
      <w:r>
        <w:rPr>
          <w:sz w:val="20"/>
        </w:rPr>
        <w:t>engage</w:t>
      </w:r>
      <w:r>
        <w:rPr>
          <w:spacing w:val="40"/>
          <w:sz w:val="20"/>
        </w:rPr>
        <w:t xml:space="preserve"> </w:t>
      </w:r>
      <w:r>
        <w:rPr>
          <w:sz w:val="20"/>
        </w:rPr>
        <w:t>tous</w:t>
      </w:r>
      <w:r>
        <w:rPr>
          <w:spacing w:val="40"/>
          <w:sz w:val="20"/>
        </w:rPr>
        <w:t xml:space="preserve"> </w:t>
      </w:r>
      <w:r>
        <w:rPr>
          <w:sz w:val="20"/>
        </w:rPr>
        <w:t>les</w:t>
      </w:r>
      <w:r>
        <w:rPr>
          <w:spacing w:val="40"/>
          <w:sz w:val="20"/>
        </w:rPr>
        <w:t xml:space="preserve"> </w:t>
      </w:r>
      <w:r>
        <w:rPr>
          <w:sz w:val="20"/>
        </w:rPr>
        <w:t>membres</w:t>
      </w:r>
      <w:r>
        <w:rPr>
          <w:spacing w:val="40"/>
          <w:sz w:val="20"/>
        </w:rPr>
        <w:t xml:space="preserve"> </w:t>
      </w:r>
      <w:r>
        <w:rPr>
          <w:sz w:val="20"/>
        </w:rPr>
        <w:t>de manière irrévocable.</w:t>
      </w:r>
    </w:p>
    <w:p w14:paraId="2821B999" w14:textId="77777777" w:rsidR="00BF071E" w:rsidRDefault="00BF071E">
      <w:pPr>
        <w:pStyle w:val="Corpsdetexte"/>
        <w:spacing w:before="98"/>
      </w:pPr>
    </w:p>
    <w:p w14:paraId="2821B99A" w14:textId="77777777" w:rsidR="00BF071E" w:rsidRDefault="009C35B2">
      <w:pPr>
        <w:pStyle w:val="Titre3"/>
        <w:numPr>
          <w:ilvl w:val="1"/>
          <w:numId w:val="22"/>
        </w:numPr>
        <w:tabs>
          <w:tab w:val="left" w:pos="3764"/>
        </w:tabs>
        <w:spacing w:before="1"/>
        <w:ind w:left="3764" w:hanging="328"/>
      </w:pPr>
      <w:r>
        <w:t>Retrait</w:t>
      </w:r>
      <w:r>
        <w:rPr>
          <w:spacing w:val="-3"/>
        </w:rPr>
        <w:t xml:space="preserve"> </w:t>
      </w:r>
      <w:r>
        <w:t>et</w:t>
      </w:r>
      <w:r>
        <w:rPr>
          <w:spacing w:val="-3"/>
        </w:rPr>
        <w:t xml:space="preserve"> </w:t>
      </w:r>
      <w:r>
        <w:t>modification</w:t>
      </w:r>
      <w:r>
        <w:rPr>
          <w:spacing w:val="-1"/>
        </w:rPr>
        <w:t xml:space="preserve"> </w:t>
      </w:r>
      <w:r>
        <w:t>des</w:t>
      </w:r>
      <w:r>
        <w:rPr>
          <w:spacing w:val="-3"/>
        </w:rPr>
        <w:t xml:space="preserve"> </w:t>
      </w:r>
      <w:r>
        <w:rPr>
          <w:spacing w:val="-2"/>
        </w:rPr>
        <w:t>offres</w:t>
      </w:r>
    </w:p>
    <w:p w14:paraId="2821B99B" w14:textId="77777777" w:rsidR="00BF071E" w:rsidRDefault="009C35B2">
      <w:pPr>
        <w:pStyle w:val="Paragraphedeliste"/>
        <w:numPr>
          <w:ilvl w:val="2"/>
          <w:numId w:val="22"/>
        </w:numPr>
        <w:tabs>
          <w:tab w:val="left" w:pos="3914"/>
        </w:tabs>
        <w:spacing w:before="241"/>
        <w:ind w:left="3914" w:hanging="478"/>
        <w:rPr>
          <w:sz w:val="20"/>
        </w:rPr>
      </w:pPr>
      <w:r>
        <w:rPr>
          <w:sz w:val="20"/>
        </w:rPr>
        <w:t>La</w:t>
      </w:r>
      <w:r>
        <w:rPr>
          <w:spacing w:val="19"/>
          <w:sz w:val="20"/>
        </w:rPr>
        <w:t xml:space="preserve"> </w:t>
      </w:r>
      <w:r>
        <w:rPr>
          <w:sz w:val="20"/>
        </w:rPr>
        <w:t>décision</w:t>
      </w:r>
      <w:r>
        <w:rPr>
          <w:spacing w:val="22"/>
          <w:sz w:val="20"/>
        </w:rPr>
        <w:t xml:space="preserve"> </w:t>
      </w:r>
      <w:r>
        <w:rPr>
          <w:sz w:val="20"/>
        </w:rPr>
        <w:t>de</w:t>
      </w:r>
      <w:r>
        <w:rPr>
          <w:spacing w:val="25"/>
          <w:sz w:val="20"/>
        </w:rPr>
        <w:t xml:space="preserve"> </w:t>
      </w:r>
      <w:r>
        <w:rPr>
          <w:sz w:val="20"/>
        </w:rPr>
        <w:t>maintien</w:t>
      </w:r>
      <w:r>
        <w:rPr>
          <w:spacing w:val="23"/>
          <w:sz w:val="20"/>
        </w:rPr>
        <w:t xml:space="preserve"> </w:t>
      </w:r>
      <w:r>
        <w:rPr>
          <w:sz w:val="20"/>
        </w:rPr>
        <w:t>de</w:t>
      </w:r>
      <w:r>
        <w:rPr>
          <w:spacing w:val="28"/>
          <w:sz w:val="20"/>
        </w:rPr>
        <w:t xml:space="preserve"> </w:t>
      </w:r>
      <w:r>
        <w:rPr>
          <w:sz w:val="20"/>
        </w:rPr>
        <w:t>l’offre</w:t>
      </w:r>
      <w:r>
        <w:rPr>
          <w:spacing w:val="27"/>
          <w:sz w:val="20"/>
        </w:rPr>
        <w:t xml:space="preserve"> </w:t>
      </w:r>
      <w:r>
        <w:rPr>
          <w:sz w:val="20"/>
        </w:rPr>
        <w:t>au-delà</w:t>
      </w:r>
      <w:r>
        <w:rPr>
          <w:spacing w:val="22"/>
          <w:sz w:val="20"/>
        </w:rPr>
        <w:t xml:space="preserve"> </w:t>
      </w:r>
      <w:r>
        <w:rPr>
          <w:sz w:val="20"/>
        </w:rPr>
        <w:t>de</w:t>
      </w:r>
      <w:r>
        <w:rPr>
          <w:spacing w:val="28"/>
          <w:sz w:val="20"/>
        </w:rPr>
        <w:t xml:space="preserve"> </w:t>
      </w:r>
      <w:r>
        <w:rPr>
          <w:sz w:val="20"/>
        </w:rPr>
        <w:t>la</w:t>
      </w:r>
      <w:r>
        <w:rPr>
          <w:spacing w:val="22"/>
          <w:sz w:val="20"/>
        </w:rPr>
        <w:t xml:space="preserve"> </w:t>
      </w:r>
      <w:r>
        <w:rPr>
          <w:sz w:val="20"/>
        </w:rPr>
        <w:t>date</w:t>
      </w:r>
      <w:r>
        <w:rPr>
          <w:spacing w:val="22"/>
          <w:sz w:val="20"/>
        </w:rPr>
        <w:t xml:space="preserve"> </w:t>
      </w:r>
      <w:r>
        <w:rPr>
          <w:sz w:val="20"/>
        </w:rPr>
        <w:t>de</w:t>
      </w:r>
      <w:r>
        <w:rPr>
          <w:spacing w:val="23"/>
          <w:sz w:val="20"/>
        </w:rPr>
        <w:t xml:space="preserve"> </w:t>
      </w:r>
      <w:r>
        <w:rPr>
          <w:sz w:val="20"/>
        </w:rPr>
        <w:t>validité</w:t>
      </w:r>
      <w:r>
        <w:rPr>
          <w:spacing w:val="28"/>
          <w:sz w:val="20"/>
        </w:rPr>
        <w:t xml:space="preserve"> </w:t>
      </w:r>
      <w:r>
        <w:rPr>
          <w:spacing w:val="-2"/>
          <w:sz w:val="20"/>
        </w:rPr>
        <w:t>initiale</w:t>
      </w:r>
    </w:p>
    <w:p w14:paraId="2821B99C" w14:textId="77777777" w:rsidR="00BF071E" w:rsidRDefault="009C35B2">
      <w:pPr>
        <w:pStyle w:val="Corpsdetexte"/>
        <w:spacing w:before="1"/>
        <w:ind w:left="3436"/>
        <w:jc w:val="both"/>
      </w:pPr>
      <w:r>
        <w:t>ne</w:t>
      </w:r>
      <w:r>
        <w:rPr>
          <w:spacing w:val="-1"/>
        </w:rPr>
        <w:t xml:space="preserve"> </w:t>
      </w:r>
      <w:r>
        <w:t>peut</w:t>
      </w:r>
      <w:r>
        <w:rPr>
          <w:spacing w:val="-3"/>
        </w:rPr>
        <w:t xml:space="preserve"> </w:t>
      </w:r>
      <w:r>
        <w:t>être prise</w:t>
      </w:r>
      <w:r>
        <w:rPr>
          <w:spacing w:val="-1"/>
        </w:rPr>
        <w:t xml:space="preserve"> </w:t>
      </w:r>
      <w:r>
        <w:t>qu’à</w:t>
      </w:r>
      <w:r>
        <w:rPr>
          <w:spacing w:val="-1"/>
        </w:rPr>
        <w:t xml:space="preserve"> </w:t>
      </w:r>
      <w:r>
        <w:t>l’unanimité</w:t>
      </w:r>
      <w:r>
        <w:rPr>
          <w:spacing w:val="-1"/>
        </w:rPr>
        <w:t xml:space="preserve"> </w:t>
      </w:r>
      <w:r>
        <w:t>des</w:t>
      </w:r>
      <w:r>
        <w:rPr>
          <w:spacing w:val="1"/>
        </w:rPr>
        <w:t xml:space="preserve"> </w:t>
      </w:r>
      <w:r>
        <w:rPr>
          <w:spacing w:val="-2"/>
        </w:rPr>
        <w:t>membres.</w:t>
      </w:r>
    </w:p>
    <w:p w14:paraId="2821B99D" w14:textId="77777777" w:rsidR="00BF071E" w:rsidRDefault="00BF071E">
      <w:pPr>
        <w:pStyle w:val="Corpsdetexte"/>
        <w:spacing w:before="3"/>
      </w:pPr>
    </w:p>
    <w:p w14:paraId="2821B99E" w14:textId="77777777" w:rsidR="00BF071E" w:rsidRDefault="009C35B2">
      <w:pPr>
        <w:pStyle w:val="Paragraphedeliste"/>
        <w:numPr>
          <w:ilvl w:val="2"/>
          <w:numId w:val="22"/>
        </w:numPr>
        <w:tabs>
          <w:tab w:val="left" w:pos="3934"/>
        </w:tabs>
        <w:spacing w:line="237" w:lineRule="auto"/>
        <w:ind w:right="769" w:firstLine="0"/>
        <w:jc w:val="both"/>
        <w:rPr>
          <w:sz w:val="20"/>
        </w:rPr>
      </w:pPr>
      <w:r>
        <w:rPr>
          <w:sz w:val="20"/>
        </w:rPr>
        <w:t>Aucune modification, même sur la demande du maître d’ouvrage, ne</w:t>
      </w:r>
      <w:r>
        <w:rPr>
          <w:spacing w:val="40"/>
          <w:sz w:val="20"/>
        </w:rPr>
        <w:t xml:space="preserve"> </w:t>
      </w:r>
      <w:r>
        <w:rPr>
          <w:sz w:val="20"/>
        </w:rPr>
        <w:t xml:space="preserve">peut être apportée à l’offre commune sans l’accord préalable et exprès de </w:t>
      </w:r>
      <w:r>
        <w:rPr>
          <w:sz w:val="20"/>
        </w:rPr>
        <w:t>tous les membres intéressés par cette modification.</w:t>
      </w:r>
    </w:p>
    <w:p w14:paraId="2821B99F" w14:textId="77777777" w:rsidR="00BF071E" w:rsidRDefault="00BF071E">
      <w:pPr>
        <w:spacing w:line="237" w:lineRule="auto"/>
        <w:jc w:val="both"/>
        <w:rPr>
          <w:sz w:val="20"/>
        </w:rPr>
        <w:sectPr w:rsidR="00BF071E">
          <w:pgSz w:w="11910" w:h="16840"/>
          <w:pgMar w:top="720" w:right="579" w:bottom="900" w:left="620" w:header="19" w:footer="708" w:gutter="0"/>
          <w:cols w:space="720"/>
        </w:sectPr>
      </w:pPr>
    </w:p>
    <w:p w14:paraId="2821B9A0" w14:textId="77777777" w:rsidR="00BF071E" w:rsidRDefault="00BF071E">
      <w:pPr>
        <w:pStyle w:val="Corpsdetexte"/>
        <w:rPr>
          <w:sz w:val="24"/>
        </w:rPr>
      </w:pPr>
    </w:p>
    <w:p w14:paraId="2821B9A1" w14:textId="77777777" w:rsidR="00BF071E" w:rsidRDefault="00BF071E">
      <w:pPr>
        <w:pStyle w:val="Corpsdetexte"/>
        <w:spacing w:before="152"/>
        <w:rPr>
          <w:sz w:val="24"/>
        </w:rPr>
      </w:pPr>
    </w:p>
    <w:p w14:paraId="2821B9A2" w14:textId="77777777" w:rsidR="00BF071E" w:rsidRDefault="009C35B2">
      <w:pPr>
        <w:pStyle w:val="Titre2"/>
      </w:pPr>
      <w:r>
        <w:rPr>
          <w:noProof/>
        </w:rPr>
        <mc:AlternateContent>
          <mc:Choice Requires="wps">
            <w:drawing>
              <wp:anchor distT="0" distB="0" distL="0" distR="0" simplePos="0" relativeHeight="487590400" behindDoc="1" locked="0" layoutInCell="1" allowOverlap="1" wp14:anchorId="2821BB31" wp14:editId="2821BB32">
                <wp:simplePos x="0" y="0"/>
                <wp:positionH relativeFrom="page">
                  <wp:posOffset>844867</wp:posOffset>
                </wp:positionH>
                <wp:positionV relativeFrom="paragraph">
                  <wp:posOffset>192825</wp:posOffset>
                </wp:positionV>
                <wp:extent cx="5873115" cy="190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3115" cy="19050"/>
                        </a:xfrm>
                        <a:custGeom>
                          <a:avLst/>
                          <a:gdLst/>
                          <a:ahLst/>
                          <a:cxnLst/>
                          <a:rect l="l" t="t" r="r" b="b"/>
                          <a:pathLst>
                            <a:path w="5873115" h="19050">
                              <a:moveTo>
                                <a:pt x="5873115" y="0"/>
                              </a:moveTo>
                              <a:lnTo>
                                <a:pt x="0" y="0"/>
                              </a:lnTo>
                              <a:lnTo>
                                <a:pt x="0" y="19050"/>
                              </a:lnTo>
                              <a:lnTo>
                                <a:pt x="5873115" y="19050"/>
                              </a:lnTo>
                              <a:lnTo>
                                <a:pt x="5873115"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216DE6BC" id="Graphic 19" o:spid="_x0000_s1026" style="position:absolute;margin-left:66.5pt;margin-top:15.2pt;width:462.45pt;height:1.5pt;z-index:-15726080;visibility:visible;mso-wrap-style:square;mso-wrap-distance-left:0;mso-wrap-distance-top:0;mso-wrap-distance-right:0;mso-wrap-distance-bottom:0;mso-position-horizontal:absolute;mso-position-horizontal-relative:page;mso-position-vertical:absolute;mso-position-vertical-relative:text;v-text-anchor:top" coordsize="587311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" path="m5873115,l,,,19050r5873115,l5873115,xe" fillcolor="#006fc0" stroked="f">
                <v:path arrowok="t"/>
                <w10:wrap type="topAndBottom" anchorx="page"/>
              </v:shape>
            </w:pict>
          </mc:Fallback>
        </mc:AlternateContent>
      </w:r>
      <w:bookmarkStart w:id="6" w:name="Article_4_-_Nature_du_groupement_et_soli"/>
      <w:bookmarkStart w:id="7" w:name="_bookmark3"/>
      <w:bookmarkEnd w:id="6"/>
      <w:bookmarkEnd w:id="7"/>
      <w:r>
        <w:rPr>
          <w:color w:val="006FC0"/>
        </w:rPr>
        <w:t>Article</w:t>
      </w:r>
      <w:r>
        <w:rPr>
          <w:color w:val="006FC0"/>
          <w:spacing w:val="-4"/>
        </w:rPr>
        <w:t xml:space="preserve"> </w:t>
      </w:r>
      <w:r>
        <w:rPr>
          <w:color w:val="006FC0"/>
        </w:rPr>
        <w:t>4</w:t>
      </w:r>
      <w:r>
        <w:rPr>
          <w:color w:val="006FC0"/>
          <w:spacing w:val="-1"/>
        </w:rPr>
        <w:t xml:space="preserve"> </w:t>
      </w:r>
      <w:r>
        <w:rPr>
          <w:color w:val="006FC0"/>
        </w:rPr>
        <w:t>-</w:t>
      </w:r>
      <w:r>
        <w:rPr>
          <w:color w:val="006FC0"/>
          <w:spacing w:val="-1"/>
        </w:rPr>
        <w:t xml:space="preserve"> </w:t>
      </w:r>
      <w:r>
        <w:rPr>
          <w:color w:val="006FC0"/>
        </w:rPr>
        <w:t>Nature</w:t>
      </w:r>
      <w:r>
        <w:rPr>
          <w:color w:val="006FC0"/>
          <w:spacing w:val="-2"/>
        </w:rPr>
        <w:t xml:space="preserve"> </w:t>
      </w:r>
      <w:r>
        <w:rPr>
          <w:color w:val="006FC0"/>
        </w:rPr>
        <w:t>du groupement</w:t>
      </w:r>
      <w:r>
        <w:rPr>
          <w:color w:val="006FC0"/>
          <w:spacing w:val="-1"/>
        </w:rPr>
        <w:t xml:space="preserve"> </w:t>
      </w:r>
      <w:r>
        <w:rPr>
          <w:color w:val="006FC0"/>
        </w:rPr>
        <w:t>et</w:t>
      </w:r>
      <w:r>
        <w:rPr>
          <w:color w:val="006FC0"/>
          <w:spacing w:val="3"/>
        </w:rPr>
        <w:t xml:space="preserve"> </w:t>
      </w:r>
      <w:r>
        <w:rPr>
          <w:color w:val="006FC0"/>
          <w:spacing w:val="-2"/>
        </w:rPr>
        <w:t>solidarité</w:t>
      </w:r>
    </w:p>
    <w:p w14:paraId="2821B9A3" w14:textId="77777777" w:rsidR="00BF071E" w:rsidRDefault="00BF071E">
      <w:pPr>
        <w:pStyle w:val="Corpsdetexte"/>
        <w:spacing w:before="1"/>
        <w:rPr>
          <w:rFonts w:ascii="Cambria"/>
          <w:b/>
        </w:rPr>
      </w:pPr>
    </w:p>
    <w:p w14:paraId="2821B9A4" w14:textId="77777777" w:rsidR="00BF071E" w:rsidRDefault="009C35B2">
      <w:pPr>
        <w:pStyle w:val="Paragraphedeliste"/>
        <w:numPr>
          <w:ilvl w:val="1"/>
          <w:numId w:val="21"/>
        </w:numPr>
        <w:tabs>
          <w:tab w:val="left" w:pos="3859"/>
        </w:tabs>
        <w:ind w:right="770" w:firstLine="0"/>
        <w:jc w:val="both"/>
        <w:rPr>
          <w:sz w:val="20"/>
        </w:rPr>
      </w:pPr>
      <w:r>
        <w:rPr>
          <w:sz w:val="20"/>
        </w:rPr>
        <w:t xml:space="preserve">Les membres déclarent qu’ils ne constituent pas entre eux une société, chacun agissant dans son intérêt propre et conservant son </w:t>
      </w:r>
      <w:r>
        <w:rPr>
          <w:sz w:val="20"/>
        </w:rPr>
        <w:t>autonomie. Ils ne mettent pas en commun des biens ou leur industrie, en vue de réaliser des bénéfices</w:t>
      </w:r>
      <w:r>
        <w:rPr>
          <w:spacing w:val="-7"/>
          <w:sz w:val="20"/>
        </w:rPr>
        <w:t xml:space="preserve"> </w:t>
      </w:r>
      <w:r>
        <w:rPr>
          <w:sz w:val="20"/>
        </w:rPr>
        <w:t>ou</w:t>
      </w:r>
      <w:r>
        <w:rPr>
          <w:spacing w:val="-9"/>
          <w:sz w:val="20"/>
        </w:rPr>
        <w:t xml:space="preserve"> </w:t>
      </w:r>
      <w:r>
        <w:rPr>
          <w:sz w:val="20"/>
        </w:rPr>
        <w:t>des</w:t>
      </w:r>
      <w:r>
        <w:rPr>
          <w:spacing w:val="-7"/>
          <w:sz w:val="20"/>
        </w:rPr>
        <w:t xml:space="preserve"> </w:t>
      </w:r>
      <w:r>
        <w:rPr>
          <w:sz w:val="20"/>
        </w:rPr>
        <w:t>économies.</w:t>
      </w:r>
      <w:r>
        <w:rPr>
          <w:spacing w:val="-9"/>
          <w:sz w:val="20"/>
        </w:rPr>
        <w:t xml:space="preserve"> </w:t>
      </w:r>
      <w:r>
        <w:rPr>
          <w:sz w:val="20"/>
        </w:rPr>
        <w:t>L’«</w:t>
      </w:r>
      <w:r>
        <w:rPr>
          <w:spacing w:val="-8"/>
          <w:sz w:val="20"/>
        </w:rPr>
        <w:t xml:space="preserve"> </w:t>
      </w:r>
      <w:r>
        <w:rPr>
          <w:i/>
          <w:sz w:val="20"/>
        </w:rPr>
        <w:t>affectio</w:t>
      </w:r>
      <w:r>
        <w:rPr>
          <w:i/>
          <w:spacing w:val="-7"/>
          <w:sz w:val="20"/>
        </w:rPr>
        <w:t xml:space="preserve"> </w:t>
      </w:r>
      <w:r>
        <w:rPr>
          <w:i/>
          <w:sz w:val="20"/>
        </w:rPr>
        <w:t>societatis</w:t>
      </w:r>
      <w:r>
        <w:rPr>
          <w:i/>
          <w:spacing w:val="-5"/>
          <w:sz w:val="20"/>
        </w:rPr>
        <w:t xml:space="preserve"> </w:t>
      </w:r>
      <w:r>
        <w:rPr>
          <w:sz w:val="20"/>
        </w:rPr>
        <w:t>»</w:t>
      </w:r>
      <w:r>
        <w:rPr>
          <w:spacing w:val="-6"/>
          <w:sz w:val="20"/>
        </w:rPr>
        <w:t xml:space="preserve"> </w:t>
      </w:r>
      <w:r>
        <w:rPr>
          <w:sz w:val="20"/>
        </w:rPr>
        <w:t>est</w:t>
      </w:r>
      <w:r>
        <w:rPr>
          <w:spacing w:val="-11"/>
          <w:sz w:val="20"/>
        </w:rPr>
        <w:t xml:space="preserve"> </w:t>
      </w:r>
      <w:r>
        <w:rPr>
          <w:sz w:val="20"/>
        </w:rPr>
        <w:t>formellement</w:t>
      </w:r>
      <w:r>
        <w:rPr>
          <w:spacing w:val="-11"/>
          <w:sz w:val="20"/>
        </w:rPr>
        <w:t xml:space="preserve"> </w:t>
      </w:r>
      <w:r>
        <w:rPr>
          <w:sz w:val="20"/>
        </w:rPr>
        <w:t>exclue.</w:t>
      </w:r>
      <w:r>
        <w:rPr>
          <w:spacing w:val="-9"/>
          <w:sz w:val="20"/>
        </w:rPr>
        <w:t xml:space="preserve"> </w:t>
      </w:r>
      <w:r>
        <w:rPr>
          <w:sz w:val="20"/>
        </w:rPr>
        <w:t>Le groupement n’a pas la personnalité morale. Il n’est pas immatriculé au registre du commerce ou à un quelconque autre registre.</w:t>
      </w:r>
    </w:p>
    <w:p w14:paraId="2821B9A5" w14:textId="77777777" w:rsidR="00BF071E" w:rsidRDefault="00BF071E">
      <w:pPr>
        <w:pStyle w:val="Corpsdetexte"/>
        <w:spacing w:before="2"/>
      </w:pPr>
    </w:p>
    <w:p w14:paraId="2821B9A6" w14:textId="77777777" w:rsidR="00BF071E" w:rsidRDefault="009C35B2">
      <w:pPr>
        <w:pStyle w:val="Paragraphedeliste"/>
        <w:numPr>
          <w:ilvl w:val="1"/>
          <w:numId w:val="21"/>
        </w:numPr>
        <w:tabs>
          <w:tab w:val="left" w:pos="3859"/>
        </w:tabs>
        <w:ind w:right="776" w:firstLine="0"/>
        <w:jc w:val="both"/>
        <w:rPr>
          <w:sz w:val="20"/>
        </w:rPr>
      </w:pPr>
      <w:r>
        <w:rPr>
          <w:sz w:val="20"/>
        </w:rPr>
        <w:t>Si, aux termes du marché, le mandataire est solidaire de chacun des membres</w:t>
      </w:r>
      <w:r>
        <w:rPr>
          <w:spacing w:val="-9"/>
          <w:sz w:val="20"/>
        </w:rPr>
        <w:t xml:space="preserve"> </w:t>
      </w:r>
      <w:r>
        <w:rPr>
          <w:sz w:val="20"/>
        </w:rPr>
        <w:t>vis-à-vis</w:t>
      </w:r>
      <w:r>
        <w:rPr>
          <w:spacing w:val="-9"/>
          <w:sz w:val="20"/>
        </w:rPr>
        <w:t xml:space="preserve"> </w:t>
      </w:r>
      <w:r>
        <w:rPr>
          <w:sz w:val="20"/>
        </w:rPr>
        <w:t>du</w:t>
      </w:r>
      <w:r>
        <w:rPr>
          <w:spacing w:val="-11"/>
          <w:sz w:val="20"/>
        </w:rPr>
        <w:t xml:space="preserve"> </w:t>
      </w:r>
      <w:r>
        <w:rPr>
          <w:sz w:val="20"/>
        </w:rPr>
        <w:t>maître</w:t>
      </w:r>
      <w:r>
        <w:rPr>
          <w:spacing w:val="-10"/>
          <w:sz w:val="20"/>
        </w:rPr>
        <w:t xml:space="preserve"> </w:t>
      </w:r>
      <w:r>
        <w:rPr>
          <w:sz w:val="20"/>
        </w:rPr>
        <w:t>d’ouvrage,</w:t>
      </w:r>
      <w:r>
        <w:rPr>
          <w:spacing w:val="-11"/>
          <w:sz w:val="20"/>
        </w:rPr>
        <w:t xml:space="preserve"> </w:t>
      </w:r>
      <w:r>
        <w:rPr>
          <w:sz w:val="20"/>
        </w:rPr>
        <w:t>le</w:t>
      </w:r>
      <w:r>
        <w:rPr>
          <w:spacing w:val="-10"/>
          <w:sz w:val="20"/>
        </w:rPr>
        <w:t xml:space="preserve"> </w:t>
      </w:r>
      <w:r>
        <w:rPr>
          <w:sz w:val="20"/>
        </w:rPr>
        <w:t>bénéfice</w:t>
      </w:r>
      <w:r>
        <w:rPr>
          <w:spacing w:val="-10"/>
          <w:sz w:val="20"/>
        </w:rPr>
        <w:t xml:space="preserve"> </w:t>
      </w:r>
      <w:r>
        <w:rPr>
          <w:sz w:val="20"/>
        </w:rPr>
        <w:t>de</w:t>
      </w:r>
      <w:r>
        <w:rPr>
          <w:spacing w:val="-10"/>
          <w:sz w:val="20"/>
        </w:rPr>
        <w:t xml:space="preserve"> </w:t>
      </w:r>
      <w:r>
        <w:rPr>
          <w:sz w:val="20"/>
        </w:rPr>
        <w:t>cette</w:t>
      </w:r>
      <w:r>
        <w:rPr>
          <w:spacing w:val="-10"/>
          <w:sz w:val="20"/>
        </w:rPr>
        <w:t xml:space="preserve"> </w:t>
      </w:r>
      <w:r>
        <w:rPr>
          <w:sz w:val="20"/>
        </w:rPr>
        <w:t>solidarité</w:t>
      </w:r>
      <w:r>
        <w:rPr>
          <w:spacing w:val="-10"/>
          <w:sz w:val="20"/>
        </w:rPr>
        <w:t xml:space="preserve"> </w:t>
      </w:r>
      <w:r>
        <w:rPr>
          <w:sz w:val="20"/>
        </w:rPr>
        <w:t>ne</w:t>
      </w:r>
      <w:r>
        <w:rPr>
          <w:spacing w:val="-10"/>
          <w:sz w:val="20"/>
        </w:rPr>
        <w:t xml:space="preserve"> </w:t>
      </w:r>
      <w:r>
        <w:rPr>
          <w:sz w:val="20"/>
        </w:rPr>
        <w:t>s’étend ni aux membres, ni aux tiers, ni aux sous-traitants, ni aux fournisseurs.</w:t>
      </w:r>
    </w:p>
    <w:p w14:paraId="2821B9A7" w14:textId="77777777" w:rsidR="00BF071E" w:rsidRDefault="00BF071E">
      <w:pPr>
        <w:pStyle w:val="Corpsdetexte"/>
        <w:spacing w:before="240"/>
      </w:pPr>
    </w:p>
    <w:p w14:paraId="2821B9A8" w14:textId="77777777" w:rsidR="00BF071E" w:rsidRDefault="009C35B2">
      <w:pPr>
        <w:pStyle w:val="Titre2"/>
        <w:spacing w:before="1"/>
      </w:pPr>
      <w:r>
        <w:rPr>
          <w:noProof/>
        </w:rPr>
        <mc:AlternateContent>
          <mc:Choice Requires="wps">
            <w:drawing>
              <wp:anchor distT="0" distB="0" distL="0" distR="0" simplePos="0" relativeHeight="487590912" behindDoc="1" locked="0" layoutInCell="1" allowOverlap="1" wp14:anchorId="2821BB33" wp14:editId="2821BB34">
                <wp:simplePos x="0" y="0"/>
                <wp:positionH relativeFrom="page">
                  <wp:posOffset>844867</wp:posOffset>
                </wp:positionH>
                <wp:positionV relativeFrom="paragraph">
                  <wp:posOffset>196311</wp:posOffset>
                </wp:positionV>
                <wp:extent cx="5873115" cy="190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3115" cy="19050"/>
                        </a:xfrm>
                        <a:custGeom>
                          <a:avLst/>
                          <a:gdLst/>
                          <a:ahLst/>
                          <a:cxnLst/>
                          <a:rect l="l" t="t" r="r" b="b"/>
                          <a:pathLst>
                            <a:path w="5873115" h="19050">
                              <a:moveTo>
                                <a:pt x="5873115" y="0"/>
                              </a:moveTo>
                              <a:lnTo>
                                <a:pt x="0" y="0"/>
                              </a:lnTo>
                              <a:lnTo>
                                <a:pt x="0" y="19050"/>
                              </a:lnTo>
                              <a:lnTo>
                                <a:pt x="5873115" y="19050"/>
                              </a:lnTo>
                              <a:lnTo>
                                <a:pt x="5873115"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603CEA12" id="Graphic 20" o:spid="_x0000_s1026" style="position:absolute;margin-left:66.5pt;margin-top:15.45pt;width:462.45pt;height:1.5pt;z-index:-15725568;visibility:visible;mso-wrap-style:square;mso-wrap-distance-left:0;mso-wrap-distance-top:0;mso-wrap-distance-right:0;mso-wrap-distance-bottom:0;mso-position-horizontal:absolute;mso-position-horizontal-relative:page;mso-position-vertical:absolute;mso-position-vertical-relative:text;v-text-anchor:top" coordsize="587311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" path="m5873115,l,,,19050r5873115,l5873115,xe" fillcolor="#006fc0" stroked="f">
                <v:path arrowok="t"/>
                <w10:wrap type="topAndBottom" anchorx="page"/>
              </v:shape>
            </w:pict>
          </mc:Fallback>
        </mc:AlternateContent>
      </w:r>
      <w:bookmarkStart w:id="8" w:name="Article_5_-_Répartition_des_obligations_"/>
      <w:bookmarkStart w:id="9" w:name="_bookmark4"/>
      <w:bookmarkEnd w:id="8"/>
      <w:bookmarkEnd w:id="9"/>
      <w:r>
        <w:rPr>
          <w:color w:val="006FC0"/>
        </w:rPr>
        <w:t>Article</w:t>
      </w:r>
      <w:r>
        <w:rPr>
          <w:color w:val="006FC0"/>
          <w:spacing w:val="-4"/>
        </w:rPr>
        <w:t xml:space="preserve"> </w:t>
      </w:r>
      <w:r>
        <w:rPr>
          <w:color w:val="006FC0"/>
        </w:rPr>
        <w:t>5</w:t>
      </w:r>
      <w:r>
        <w:rPr>
          <w:color w:val="006FC0"/>
          <w:spacing w:val="-1"/>
        </w:rPr>
        <w:t xml:space="preserve"> </w:t>
      </w:r>
      <w:r>
        <w:rPr>
          <w:color w:val="006FC0"/>
        </w:rPr>
        <w:t>-</w:t>
      </w:r>
      <w:r>
        <w:rPr>
          <w:color w:val="006FC0"/>
          <w:spacing w:val="-1"/>
        </w:rPr>
        <w:t xml:space="preserve"> </w:t>
      </w:r>
      <w:r>
        <w:rPr>
          <w:color w:val="006FC0"/>
        </w:rPr>
        <w:t>Répartition</w:t>
      </w:r>
      <w:r>
        <w:rPr>
          <w:color w:val="006FC0"/>
          <w:spacing w:val="-1"/>
        </w:rPr>
        <w:t xml:space="preserve"> </w:t>
      </w:r>
      <w:r>
        <w:rPr>
          <w:color w:val="006FC0"/>
        </w:rPr>
        <w:t>des</w:t>
      </w:r>
      <w:r>
        <w:rPr>
          <w:color w:val="006FC0"/>
          <w:spacing w:val="-1"/>
        </w:rPr>
        <w:t xml:space="preserve"> </w:t>
      </w:r>
      <w:r>
        <w:rPr>
          <w:color w:val="006FC0"/>
        </w:rPr>
        <w:t>obligations</w:t>
      </w:r>
      <w:r>
        <w:rPr>
          <w:color w:val="006FC0"/>
          <w:spacing w:val="-5"/>
        </w:rPr>
        <w:t xml:space="preserve"> </w:t>
      </w:r>
      <w:r>
        <w:rPr>
          <w:color w:val="006FC0"/>
        </w:rPr>
        <w:t>du</w:t>
      </w:r>
      <w:r>
        <w:rPr>
          <w:color w:val="006FC0"/>
          <w:spacing w:val="-4"/>
        </w:rPr>
        <w:t xml:space="preserve"> </w:t>
      </w:r>
      <w:r>
        <w:rPr>
          <w:color w:val="006FC0"/>
          <w:spacing w:val="-2"/>
        </w:rPr>
        <w:t>marché</w:t>
      </w:r>
    </w:p>
    <w:p w14:paraId="2821B9A9" w14:textId="77777777" w:rsidR="00BF071E" w:rsidRDefault="00BF071E">
      <w:pPr>
        <w:pStyle w:val="Corpsdetexte"/>
        <w:spacing w:before="1"/>
        <w:rPr>
          <w:rFonts w:ascii="Cambria"/>
          <w:b/>
        </w:rPr>
      </w:pPr>
    </w:p>
    <w:p w14:paraId="2821B9AA" w14:textId="77777777" w:rsidR="00BF071E" w:rsidRDefault="009C35B2">
      <w:pPr>
        <w:pStyle w:val="Paragraphedeliste"/>
        <w:numPr>
          <w:ilvl w:val="1"/>
          <w:numId w:val="20"/>
        </w:numPr>
        <w:tabs>
          <w:tab w:val="left" w:pos="3859"/>
        </w:tabs>
        <w:ind w:right="775" w:firstLine="0"/>
        <w:jc w:val="both"/>
        <w:rPr>
          <w:sz w:val="20"/>
        </w:rPr>
      </w:pPr>
      <w:r>
        <w:rPr>
          <w:sz w:val="20"/>
        </w:rPr>
        <w:t>Chaque</w:t>
      </w:r>
      <w:r>
        <w:rPr>
          <w:spacing w:val="-12"/>
          <w:sz w:val="20"/>
        </w:rPr>
        <w:t xml:space="preserve"> </w:t>
      </w:r>
      <w:r>
        <w:rPr>
          <w:sz w:val="20"/>
        </w:rPr>
        <w:t>membre</w:t>
      </w:r>
      <w:r>
        <w:rPr>
          <w:spacing w:val="-11"/>
          <w:sz w:val="20"/>
        </w:rPr>
        <w:t xml:space="preserve"> </w:t>
      </w:r>
      <w:r>
        <w:rPr>
          <w:sz w:val="20"/>
        </w:rPr>
        <w:t>assume,</w:t>
      </w:r>
      <w:r>
        <w:rPr>
          <w:spacing w:val="-11"/>
          <w:sz w:val="20"/>
        </w:rPr>
        <w:t xml:space="preserve"> </w:t>
      </w:r>
      <w:r>
        <w:rPr>
          <w:sz w:val="20"/>
        </w:rPr>
        <w:t>vis-à-vis</w:t>
      </w:r>
      <w:r>
        <w:rPr>
          <w:spacing w:val="-12"/>
          <w:sz w:val="20"/>
        </w:rPr>
        <w:t xml:space="preserve"> </w:t>
      </w:r>
      <w:r>
        <w:rPr>
          <w:sz w:val="20"/>
        </w:rPr>
        <w:t>du</w:t>
      </w:r>
      <w:r>
        <w:rPr>
          <w:spacing w:val="-11"/>
          <w:sz w:val="20"/>
        </w:rPr>
        <w:t xml:space="preserve"> </w:t>
      </w:r>
      <w:r>
        <w:rPr>
          <w:sz w:val="20"/>
        </w:rPr>
        <w:t>maître</w:t>
      </w:r>
      <w:r>
        <w:rPr>
          <w:spacing w:val="-11"/>
          <w:sz w:val="20"/>
        </w:rPr>
        <w:t xml:space="preserve"> </w:t>
      </w:r>
      <w:r>
        <w:rPr>
          <w:sz w:val="20"/>
        </w:rPr>
        <w:t>d’ouvrage,</w:t>
      </w:r>
      <w:r>
        <w:rPr>
          <w:spacing w:val="-11"/>
          <w:sz w:val="20"/>
        </w:rPr>
        <w:t xml:space="preserve"> </w:t>
      </w:r>
      <w:r>
        <w:rPr>
          <w:sz w:val="20"/>
        </w:rPr>
        <w:t>la</w:t>
      </w:r>
      <w:r>
        <w:rPr>
          <w:spacing w:val="-11"/>
          <w:sz w:val="20"/>
        </w:rPr>
        <w:t xml:space="preserve"> </w:t>
      </w:r>
      <w:r>
        <w:rPr>
          <w:sz w:val="20"/>
        </w:rPr>
        <w:t>responsabilité</w:t>
      </w:r>
      <w:r>
        <w:rPr>
          <w:spacing w:val="-10"/>
          <w:sz w:val="20"/>
        </w:rPr>
        <w:t xml:space="preserve"> </w:t>
      </w:r>
      <w:r>
        <w:rPr>
          <w:sz w:val="20"/>
        </w:rPr>
        <w:t>de la</w:t>
      </w:r>
      <w:r>
        <w:rPr>
          <w:spacing w:val="-1"/>
          <w:sz w:val="20"/>
        </w:rPr>
        <w:t xml:space="preserve"> </w:t>
      </w:r>
      <w:r>
        <w:rPr>
          <w:sz w:val="20"/>
        </w:rPr>
        <w:t>part</w:t>
      </w:r>
      <w:r>
        <w:rPr>
          <w:spacing w:val="-2"/>
          <w:sz w:val="20"/>
        </w:rPr>
        <w:t xml:space="preserve"> </w:t>
      </w:r>
      <w:r>
        <w:rPr>
          <w:sz w:val="20"/>
        </w:rPr>
        <w:t>des travaux et/ou prestations, études et</w:t>
      </w:r>
      <w:r>
        <w:rPr>
          <w:spacing w:val="-1"/>
          <w:sz w:val="20"/>
        </w:rPr>
        <w:t xml:space="preserve"> </w:t>
      </w:r>
      <w:r>
        <w:rPr>
          <w:sz w:val="20"/>
        </w:rPr>
        <w:t xml:space="preserve">fournitures, telle qu’elle résulte de la répartition fixée par </w:t>
      </w:r>
      <w:r>
        <w:rPr>
          <w:sz w:val="20"/>
        </w:rPr>
        <w:t>le marché.</w:t>
      </w:r>
    </w:p>
    <w:p w14:paraId="2821B9AB" w14:textId="77777777" w:rsidR="00BF071E" w:rsidRDefault="00BF071E">
      <w:pPr>
        <w:pStyle w:val="Corpsdetexte"/>
        <w:spacing w:before="24"/>
      </w:pPr>
    </w:p>
    <w:p w14:paraId="2821B9AC" w14:textId="77777777" w:rsidR="00BF071E" w:rsidRDefault="009C35B2">
      <w:pPr>
        <w:pStyle w:val="Paragraphedeliste"/>
        <w:numPr>
          <w:ilvl w:val="1"/>
          <w:numId w:val="20"/>
        </w:numPr>
        <w:tabs>
          <w:tab w:val="left" w:pos="3859"/>
        </w:tabs>
        <w:ind w:right="774" w:firstLine="0"/>
        <w:jc w:val="both"/>
        <w:rPr>
          <w:sz w:val="20"/>
        </w:rPr>
      </w:pPr>
      <w:r>
        <w:rPr>
          <w:sz w:val="20"/>
        </w:rPr>
        <w:t>S’il y a lieu, les C.P. précisent les obligations du mandataire vis-à-vis du maître d’ouvrage.</w:t>
      </w:r>
    </w:p>
    <w:p w14:paraId="2821B9AD" w14:textId="77777777" w:rsidR="00BF071E" w:rsidRDefault="00BF071E">
      <w:pPr>
        <w:pStyle w:val="Corpsdetexte"/>
      </w:pPr>
    </w:p>
    <w:p w14:paraId="2821B9AE" w14:textId="77777777" w:rsidR="00BF071E" w:rsidRDefault="00BF071E">
      <w:pPr>
        <w:pStyle w:val="Corpsdetexte"/>
        <w:spacing w:before="3"/>
      </w:pPr>
    </w:p>
    <w:p w14:paraId="2821B9AF" w14:textId="77777777" w:rsidR="00BF071E" w:rsidRDefault="009C35B2">
      <w:pPr>
        <w:pStyle w:val="Titre2"/>
      </w:pPr>
      <w:r>
        <w:rPr>
          <w:noProof/>
        </w:rPr>
        <mc:AlternateContent>
          <mc:Choice Requires="wps">
            <w:drawing>
              <wp:anchor distT="0" distB="0" distL="0" distR="0" simplePos="0" relativeHeight="487591424" behindDoc="1" locked="0" layoutInCell="1" allowOverlap="1" wp14:anchorId="2821BB35" wp14:editId="2821BB36">
                <wp:simplePos x="0" y="0"/>
                <wp:positionH relativeFrom="page">
                  <wp:posOffset>844867</wp:posOffset>
                </wp:positionH>
                <wp:positionV relativeFrom="paragraph">
                  <wp:posOffset>216772</wp:posOffset>
                </wp:positionV>
                <wp:extent cx="5873115" cy="190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3115" cy="19050"/>
                        </a:xfrm>
                        <a:custGeom>
                          <a:avLst/>
                          <a:gdLst/>
                          <a:ahLst/>
                          <a:cxnLst/>
                          <a:rect l="l" t="t" r="r" b="b"/>
                          <a:pathLst>
                            <a:path w="5873115" h="19050">
                              <a:moveTo>
                                <a:pt x="5873115" y="0"/>
                              </a:moveTo>
                              <a:lnTo>
                                <a:pt x="0" y="0"/>
                              </a:lnTo>
                              <a:lnTo>
                                <a:pt x="0" y="19050"/>
                              </a:lnTo>
                              <a:lnTo>
                                <a:pt x="5873115" y="19050"/>
                              </a:lnTo>
                              <a:lnTo>
                                <a:pt x="5873115"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41EF29DA" id="Graphic 21" o:spid="_x0000_s1026" style="position:absolute;margin-left:66.5pt;margin-top:17.05pt;width:462.45pt;height:1.5pt;z-index:-15725056;visibility:visible;mso-wrap-style:square;mso-wrap-distance-left:0;mso-wrap-distance-top:0;mso-wrap-distance-right:0;mso-wrap-distance-bottom:0;mso-position-horizontal:absolute;mso-position-horizontal-relative:page;mso-position-vertical:absolute;mso-position-vertical-relative:text;v-text-anchor:top" coordsize="587311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" path="m5873115,l,,,19050r5873115,l5873115,xe" fillcolor="#006fc0" stroked="f">
                <v:path arrowok="t"/>
                <w10:wrap type="topAndBottom" anchorx="page"/>
              </v:shape>
            </w:pict>
          </mc:Fallback>
        </mc:AlternateContent>
      </w:r>
      <w:bookmarkStart w:id="10" w:name="Article_6_-_Variation_du_montant_ou_de_l"/>
      <w:bookmarkStart w:id="11" w:name="_bookmark5"/>
      <w:bookmarkEnd w:id="10"/>
      <w:bookmarkEnd w:id="11"/>
      <w:r>
        <w:rPr>
          <w:color w:val="006FC0"/>
        </w:rPr>
        <w:t>Article</w:t>
      </w:r>
      <w:r>
        <w:rPr>
          <w:color w:val="006FC0"/>
          <w:spacing w:val="-5"/>
        </w:rPr>
        <w:t xml:space="preserve"> </w:t>
      </w:r>
      <w:r>
        <w:rPr>
          <w:color w:val="006FC0"/>
        </w:rPr>
        <w:t>6</w:t>
      </w:r>
      <w:r>
        <w:rPr>
          <w:color w:val="006FC0"/>
          <w:spacing w:val="5"/>
        </w:rPr>
        <w:t xml:space="preserve"> </w:t>
      </w:r>
      <w:r>
        <w:rPr>
          <w:color w:val="006FC0"/>
          <w:sz w:val="28"/>
        </w:rPr>
        <w:t>-</w:t>
      </w:r>
      <w:r>
        <w:rPr>
          <w:color w:val="006FC0"/>
          <w:spacing w:val="-2"/>
          <w:sz w:val="28"/>
        </w:rPr>
        <w:t xml:space="preserve"> </w:t>
      </w:r>
      <w:r>
        <w:rPr>
          <w:color w:val="006FC0"/>
        </w:rPr>
        <w:t>Variation</w:t>
      </w:r>
      <w:r>
        <w:rPr>
          <w:color w:val="006FC0"/>
          <w:spacing w:val="1"/>
        </w:rPr>
        <w:t xml:space="preserve"> </w:t>
      </w:r>
      <w:r>
        <w:rPr>
          <w:color w:val="006FC0"/>
        </w:rPr>
        <w:t>du</w:t>
      </w:r>
      <w:r>
        <w:rPr>
          <w:color w:val="006FC0"/>
          <w:spacing w:val="2"/>
        </w:rPr>
        <w:t xml:space="preserve"> </w:t>
      </w:r>
      <w:r>
        <w:rPr>
          <w:color w:val="006FC0"/>
        </w:rPr>
        <w:t>montant ou</w:t>
      </w:r>
      <w:r>
        <w:rPr>
          <w:color w:val="006FC0"/>
          <w:spacing w:val="-3"/>
        </w:rPr>
        <w:t xml:space="preserve"> </w:t>
      </w:r>
      <w:r>
        <w:rPr>
          <w:color w:val="006FC0"/>
        </w:rPr>
        <w:t>de</w:t>
      </w:r>
      <w:r>
        <w:rPr>
          <w:color w:val="006FC0"/>
          <w:spacing w:val="-3"/>
        </w:rPr>
        <w:t xml:space="preserve"> </w:t>
      </w:r>
      <w:r>
        <w:rPr>
          <w:color w:val="006FC0"/>
        </w:rPr>
        <w:t>la</w:t>
      </w:r>
      <w:r>
        <w:rPr>
          <w:color w:val="006FC0"/>
          <w:spacing w:val="-3"/>
        </w:rPr>
        <w:t xml:space="preserve"> </w:t>
      </w:r>
      <w:r>
        <w:rPr>
          <w:color w:val="006FC0"/>
        </w:rPr>
        <w:t>masse</w:t>
      </w:r>
      <w:r>
        <w:rPr>
          <w:color w:val="006FC0"/>
          <w:spacing w:val="3"/>
        </w:rPr>
        <w:t xml:space="preserve"> </w:t>
      </w:r>
      <w:r>
        <w:rPr>
          <w:color w:val="006FC0"/>
        </w:rPr>
        <w:t>des</w:t>
      </w:r>
      <w:r>
        <w:rPr>
          <w:color w:val="006FC0"/>
          <w:spacing w:val="-4"/>
        </w:rPr>
        <w:t xml:space="preserve"> </w:t>
      </w:r>
      <w:r>
        <w:rPr>
          <w:color w:val="006FC0"/>
        </w:rPr>
        <w:t>travaux</w:t>
      </w:r>
      <w:r>
        <w:rPr>
          <w:color w:val="006FC0"/>
          <w:spacing w:val="-1"/>
        </w:rPr>
        <w:t xml:space="preserve"> </w:t>
      </w:r>
      <w:r>
        <w:rPr>
          <w:color w:val="006FC0"/>
        </w:rPr>
        <w:t>et/ou</w:t>
      </w:r>
      <w:r>
        <w:rPr>
          <w:color w:val="006FC0"/>
          <w:spacing w:val="-3"/>
        </w:rPr>
        <w:t xml:space="preserve"> </w:t>
      </w:r>
      <w:r>
        <w:rPr>
          <w:color w:val="006FC0"/>
          <w:spacing w:val="-2"/>
        </w:rPr>
        <w:t>prestations</w:t>
      </w:r>
    </w:p>
    <w:p w14:paraId="2821B9B0" w14:textId="77777777" w:rsidR="00BF071E" w:rsidRDefault="00BF071E">
      <w:pPr>
        <w:pStyle w:val="Corpsdetexte"/>
        <w:spacing w:before="13"/>
        <w:rPr>
          <w:rFonts w:ascii="Cambria"/>
          <w:b/>
        </w:rPr>
      </w:pPr>
    </w:p>
    <w:p w14:paraId="2821B9B1" w14:textId="77777777" w:rsidR="00BF071E" w:rsidRDefault="009C35B2">
      <w:pPr>
        <w:pStyle w:val="Paragraphedeliste"/>
        <w:numPr>
          <w:ilvl w:val="1"/>
          <w:numId w:val="19"/>
        </w:numPr>
        <w:tabs>
          <w:tab w:val="left" w:pos="3795"/>
        </w:tabs>
        <w:spacing w:line="237" w:lineRule="auto"/>
        <w:ind w:right="770" w:firstLine="0"/>
        <w:jc w:val="both"/>
        <w:rPr>
          <w:sz w:val="20"/>
        </w:rPr>
      </w:pPr>
      <w:r>
        <w:rPr>
          <w:sz w:val="20"/>
        </w:rPr>
        <w:t xml:space="preserve">Chaque membre est tenu de satisfaire aux </w:t>
      </w:r>
      <w:r>
        <w:rPr>
          <w:sz w:val="20"/>
        </w:rPr>
        <w:t>modifications, en plus ou en moins, dont la réalisation est ordonnée par le maître d’ouvrage pour la part de marché qui lui est attribuée, dans la limite de ce qui est prévu par le marché.</w:t>
      </w:r>
    </w:p>
    <w:p w14:paraId="2821B9B2" w14:textId="77777777" w:rsidR="00BF071E" w:rsidRDefault="00BF071E">
      <w:pPr>
        <w:pStyle w:val="Corpsdetexte"/>
        <w:spacing w:before="5"/>
      </w:pPr>
    </w:p>
    <w:p w14:paraId="2821B9B3" w14:textId="77777777" w:rsidR="00BF071E" w:rsidRDefault="009C35B2">
      <w:pPr>
        <w:pStyle w:val="Paragraphedeliste"/>
        <w:numPr>
          <w:ilvl w:val="1"/>
          <w:numId w:val="19"/>
        </w:numPr>
        <w:tabs>
          <w:tab w:val="left" w:pos="3820"/>
        </w:tabs>
        <w:ind w:right="774" w:firstLine="0"/>
        <w:jc w:val="both"/>
        <w:rPr>
          <w:sz w:val="20"/>
        </w:rPr>
      </w:pPr>
      <w:r>
        <w:rPr>
          <w:sz w:val="20"/>
        </w:rPr>
        <w:t xml:space="preserve">Chaque membre a vocation à se voir confier l’exécution des travaux nouveaux et/ou prestations nouvelles présentant un lien direct par leur nature ou leur situation avec les travaux et/ou prestations constituant sa part de </w:t>
      </w:r>
      <w:r>
        <w:rPr>
          <w:spacing w:val="-2"/>
          <w:sz w:val="20"/>
        </w:rPr>
        <w:t>marché.</w:t>
      </w:r>
    </w:p>
    <w:p w14:paraId="2821B9B4" w14:textId="77777777" w:rsidR="00BF071E" w:rsidRDefault="00BF071E">
      <w:pPr>
        <w:pStyle w:val="Corpsdetexte"/>
        <w:spacing w:before="243"/>
      </w:pPr>
    </w:p>
    <w:p w14:paraId="2821B9B5" w14:textId="77777777" w:rsidR="00BF071E" w:rsidRDefault="009C35B2">
      <w:pPr>
        <w:pStyle w:val="Titre2"/>
      </w:pPr>
      <w:r>
        <w:rPr>
          <w:noProof/>
        </w:rPr>
        <mc:AlternateContent>
          <mc:Choice Requires="wps">
            <w:drawing>
              <wp:anchor distT="0" distB="0" distL="0" distR="0" simplePos="0" relativeHeight="487591936" behindDoc="1" locked="0" layoutInCell="1" allowOverlap="1" wp14:anchorId="2821BB37" wp14:editId="2821BB38">
                <wp:simplePos x="0" y="0"/>
                <wp:positionH relativeFrom="page">
                  <wp:posOffset>844867</wp:posOffset>
                </wp:positionH>
                <wp:positionV relativeFrom="paragraph">
                  <wp:posOffset>220028</wp:posOffset>
                </wp:positionV>
                <wp:extent cx="5873115" cy="1968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3115" cy="19685"/>
                        </a:xfrm>
                        <a:custGeom>
                          <a:avLst/>
                          <a:gdLst/>
                          <a:ahLst/>
                          <a:cxnLst/>
                          <a:rect l="l" t="t" r="r" b="b"/>
                          <a:pathLst>
                            <a:path w="5873115" h="19685">
                              <a:moveTo>
                                <a:pt x="5873115" y="0"/>
                              </a:moveTo>
                              <a:lnTo>
                                <a:pt x="0" y="0"/>
                              </a:lnTo>
                              <a:lnTo>
                                <a:pt x="0" y="19367"/>
                              </a:lnTo>
                              <a:lnTo>
                                <a:pt x="5873115" y="19367"/>
                              </a:lnTo>
                              <a:lnTo>
                                <a:pt x="5873115"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6BE656E6" id="Graphic 22" o:spid="_x0000_s1026" style="position:absolute;margin-left:66.5pt;margin-top:17.35pt;width:462.45pt;height:1.55pt;z-index:-15724544;visibility:visible;mso-wrap-style:square;mso-wrap-distance-left:0;mso-wrap-distance-top:0;mso-wrap-distance-right:0;mso-wrap-distance-bottom:0;mso-position-horizontal:absolute;mso-position-horizontal-relative:page;mso-position-vertical:absolute;mso-position-vertical-relative:text;v-text-anchor:top" coordsize="5873115,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" path="m5873115,l,,,19367r5873115,l5873115,xe" fillcolor="#006fc0" stroked="f">
                <v:path arrowok="t"/>
                <w10:wrap type="topAndBottom" anchorx="page"/>
              </v:shape>
            </w:pict>
          </mc:Fallback>
        </mc:AlternateContent>
      </w:r>
      <w:bookmarkStart w:id="12" w:name="Article_7_-_Missions_et_obligations_du_m"/>
      <w:bookmarkStart w:id="13" w:name="_bookmark6"/>
      <w:bookmarkEnd w:id="12"/>
      <w:bookmarkEnd w:id="13"/>
      <w:r>
        <w:rPr>
          <w:color w:val="006FC0"/>
        </w:rPr>
        <w:t>Article</w:t>
      </w:r>
      <w:r>
        <w:rPr>
          <w:color w:val="006FC0"/>
          <w:spacing w:val="-3"/>
        </w:rPr>
        <w:t xml:space="preserve"> </w:t>
      </w:r>
      <w:r>
        <w:rPr>
          <w:color w:val="006FC0"/>
        </w:rPr>
        <w:t>7</w:t>
      </w:r>
      <w:r>
        <w:rPr>
          <w:color w:val="006FC0"/>
          <w:spacing w:val="3"/>
        </w:rPr>
        <w:t xml:space="preserve"> </w:t>
      </w:r>
      <w:r>
        <w:rPr>
          <w:color w:val="006FC0"/>
          <w:sz w:val="28"/>
        </w:rPr>
        <w:t>-</w:t>
      </w:r>
      <w:r>
        <w:rPr>
          <w:color w:val="006FC0"/>
          <w:spacing w:val="-3"/>
          <w:sz w:val="28"/>
        </w:rPr>
        <w:t xml:space="preserve"> </w:t>
      </w:r>
      <w:r>
        <w:rPr>
          <w:color w:val="006FC0"/>
        </w:rPr>
        <w:t>Missions</w:t>
      </w:r>
      <w:r>
        <w:rPr>
          <w:color w:val="006FC0"/>
          <w:spacing w:val="1"/>
        </w:rPr>
        <w:t xml:space="preserve"> </w:t>
      </w:r>
      <w:r>
        <w:rPr>
          <w:color w:val="006FC0"/>
        </w:rPr>
        <w:t>et</w:t>
      </w:r>
      <w:r>
        <w:rPr>
          <w:color w:val="006FC0"/>
          <w:spacing w:val="1"/>
        </w:rPr>
        <w:t xml:space="preserve"> </w:t>
      </w:r>
      <w:r>
        <w:rPr>
          <w:color w:val="006FC0"/>
        </w:rPr>
        <w:t>obligations du</w:t>
      </w:r>
      <w:r>
        <w:rPr>
          <w:color w:val="006FC0"/>
          <w:spacing w:val="-3"/>
        </w:rPr>
        <w:t xml:space="preserve"> </w:t>
      </w:r>
      <w:r>
        <w:rPr>
          <w:color w:val="006FC0"/>
          <w:spacing w:val="-2"/>
        </w:rPr>
        <w:t>mandataire</w:t>
      </w:r>
    </w:p>
    <w:p w14:paraId="2821B9B6" w14:textId="77777777" w:rsidR="00BF071E" w:rsidRDefault="009C35B2">
      <w:pPr>
        <w:pStyle w:val="Titre3"/>
        <w:numPr>
          <w:ilvl w:val="1"/>
          <w:numId w:val="18"/>
        </w:numPr>
        <w:tabs>
          <w:tab w:val="left" w:pos="3764"/>
        </w:tabs>
        <w:spacing w:before="240"/>
        <w:ind w:left="3764" w:hanging="328"/>
        <w:jc w:val="both"/>
      </w:pPr>
      <w:r>
        <w:t>Contenu</w:t>
      </w:r>
      <w:r>
        <w:rPr>
          <w:spacing w:val="1"/>
        </w:rPr>
        <w:t xml:space="preserve"> </w:t>
      </w:r>
      <w:r>
        <w:t>du</w:t>
      </w:r>
      <w:r>
        <w:rPr>
          <w:spacing w:val="-4"/>
        </w:rPr>
        <w:t xml:space="preserve"> </w:t>
      </w:r>
      <w:r>
        <w:rPr>
          <w:spacing w:val="-2"/>
        </w:rPr>
        <w:t>mandat</w:t>
      </w:r>
    </w:p>
    <w:p w14:paraId="2821B9B7" w14:textId="77777777" w:rsidR="00BF071E" w:rsidRDefault="009C35B2">
      <w:pPr>
        <w:pStyle w:val="Corpsdetexte"/>
        <w:spacing w:before="246"/>
        <w:ind w:left="3436" w:right="551"/>
      </w:pPr>
      <w:r>
        <w:t>Sauf stipulation différente des</w:t>
      </w:r>
      <w:r>
        <w:rPr>
          <w:spacing w:val="21"/>
        </w:rPr>
        <w:t xml:space="preserve"> </w:t>
      </w:r>
      <w:r>
        <w:t>C.P., le mandataire désigné dans</w:t>
      </w:r>
      <w:r>
        <w:rPr>
          <w:spacing w:val="20"/>
        </w:rPr>
        <w:t xml:space="preserve"> </w:t>
      </w:r>
      <w:r>
        <w:t>ces</w:t>
      </w:r>
      <w:r>
        <w:rPr>
          <w:spacing w:val="20"/>
        </w:rPr>
        <w:t xml:space="preserve"> </w:t>
      </w:r>
      <w:r>
        <w:t>dernières reçoit, de chaque entreprise membre du groupement, mandat :</w:t>
      </w:r>
    </w:p>
    <w:p w14:paraId="2821B9B8" w14:textId="77777777" w:rsidR="00BF071E" w:rsidRDefault="009C35B2">
      <w:pPr>
        <w:pStyle w:val="Paragraphedeliste"/>
        <w:numPr>
          <w:ilvl w:val="2"/>
          <w:numId w:val="18"/>
        </w:numPr>
        <w:tabs>
          <w:tab w:val="left" w:pos="3919"/>
        </w:tabs>
        <w:spacing w:before="242"/>
        <w:ind w:right="781" w:firstLine="0"/>
        <w:jc w:val="both"/>
        <w:rPr>
          <w:sz w:val="20"/>
        </w:rPr>
      </w:pPr>
      <w:r>
        <w:rPr>
          <w:sz w:val="20"/>
        </w:rPr>
        <w:t>De remettre les candidatures et les offres initiales et complémentaires dans les délais impartis.</w:t>
      </w:r>
    </w:p>
    <w:p w14:paraId="2821B9B9" w14:textId="77777777" w:rsidR="00BF071E" w:rsidRDefault="00BF071E">
      <w:pPr>
        <w:pStyle w:val="Corpsdetexte"/>
        <w:spacing w:before="2"/>
      </w:pPr>
    </w:p>
    <w:p w14:paraId="2821B9BA" w14:textId="77777777" w:rsidR="00BF071E" w:rsidRDefault="009C35B2">
      <w:pPr>
        <w:pStyle w:val="Paragraphedeliste"/>
        <w:numPr>
          <w:ilvl w:val="2"/>
          <w:numId w:val="18"/>
        </w:numPr>
        <w:tabs>
          <w:tab w:val="left" w:pos="3924"/>
        </w:tabs>
        <w:spacing w:before="1"/>
        <w:ind w:right="778" w:firstLine="0"/>
        <w:jc w:val="both"/>
        <w:rPr>
          <w:sz w:val="20"/>
        </w:rPr>
      </w:pPr>
      <w:r>
        <w:rPr>
          <w:sz w:val="20"/>
        </w:rPr>
        <w:t xml:space="preserve">De transmettre au maître </w:t>
      </w:r>
      <w:r>
        <w:rPr>
          <w:sz w:val="20"/>
        </w:rPr>
        <w:t>d’ouvrage et/ou</w:t>
      </w:r>
      <w:r>
        <w:rPr>
          <w:spacing w:val="34"/>
          <w:sz w:val="20"/>
        </w:rPr>
        <w:t xml:space="preserve"> </w:t>
      </w:r>
      <w:r>
        <w:rPr>
          <w:sz w:val="20"/>
        </w:rPr>
        <w:t>à toute personne</w:t>
      </w:r>
      <w:r>
        <w:rPr>
          <w:spacing w:val="34"/>
          <w:sz w:val="20"/>
        </w:rPr>
        <w:t xml:space="preserve"> </w:t>
      </w:r>
      <w:r>
        <w:rPr>
          <w:sz w:val="20"/>
        </w:rPr>
        <w:t>habilitée,</w:t>
      </w:r>
      <w:r>
        <w:rPr>
          <w:spacing w:val="40"/>
          <w:sz w:val="20"/>
        </w:rPr>
        <w:t xml:space="preserve"> </w:t>
      </w:r>
      <w:r>
        <w:rPr>
          <w:sz w:val="20"/>
        </w:rPr>
        <w:t>les pièces requises au marché ou par la règlementation en vigueur de tous les membres, et le cas échéant, celles de leurs sous-traitants ou tout autre document exigé du maître d’ouvrage.</w:t>
      </w:r>
    </w:p>
    <w:p w14:paraId="2821B9BB" w14:textId="77777777" w:rsidR="00BF071E" w:rsidRDefault="009C35B2">
      <w:pPr>
        <w:pStyle w:val="Paragraphedeliste"/>
        <w:numPr>
          <w:ilvl w:val="2"/>
          <w:numId w:val="18"/>
        </w:numPr>
        <w:tabs>
          <w:tab w:val="left" w:pos="3924"/>
        </w:tabs>
        <w:spacing w:before="243"/>
        <w:ind w:right="770" w:firstLine="0"/>
        <w:jc w:val="both"/>
        <w:rPr>
          <w:sz w:val="20"/>
        </w:rPr>
      </w:pPr>
      <w:r>
        <w:rPr>
          <w:sz w:val="20"/>
        </w:rPr>
        <w:t>De</w:t>
      </w:r>
      <w:r>
        <w:rPr>
          <w:spacing w:val="32"/>
          <w:sz w:val="20"/>
        </w:rPr>
        <w:t xml:space="preserve"> </w:t>
      </w:r>
      <w:r>
        <w:rPr>
          <w:sz w:val="20"/>
        </w:rPr>
        <w:t>transmettre</w:t>
      </w:r>
      <w:r>
        <w:rPr>
          <w:spacing w:val="32"/>
          <w:sz w:val="20"/>
        </w:rPr>
        <w:t xml:space="preserve"> </w:t>
      </w:r>
      <w:r>
        <w:rPr>
          <w:sz w:val="20"/>
        </w:rPr>
        <w:t>au</w:t>
      </w:r>
      <w:r>
        <w:rPr>
          <w:spacing w:val="32"/>
          <w:sz w:val="20"/>
        </w:rPr>
        <w:t xml:space="preserve"> </w:t>
      </w:r>
      <w:r>
        <w:rPr>
          <w:sz w:val="20"/>
        </w:rPr>
        <w:t>maître</w:t>
      </w:r>
      <w:r>
        <w:rPr>
          <w:spacing w:val="32"/>
          <w:sz w:val="20"/>
        </w:rPr>
        <w:t xml:space="preserve"> </w:t>
      </w:r>
      <w:r>
        <w:rPr>
          <w:sz w:val="20"/>
        </w:rPr>
        <w:t>d’ouvrage</w:t>
      </w:r>
      <w:r>
        <w:rPr>
          <w:spacing w:val="32"/>
          <w:sz w:val="20"/>
        </w:rPr>
        <w:t xml:space="preserve"> </w:t>
      </w:r>
      <w:r>
        <w:rPr>
          <w:sz w:val="20"/>
        </w:rPr>
        <w:t>et/ou</w:t>
      </w:r>
      <w:r>
        <w:rPr>
          <w:spacing w:val="35"/>
          <w:sz w:val="20"/>
        </w:rPr>
        <w:t xml:space="preserve"> </w:t>
      </w:r>
      <w:r>
        <w:rPr>
          <w:sz w:val="20"/>
        </w:rPr>
        <w:t>à</w:t>
      </w:r>
      <w:r>
        <w:rPr>
          <w:spacing w:val="31"/>
          <w:sz w:val="20"/>
        </w:rPr>
        <w:t xml:space="preserve"> </w:t>
      </w:r>
      <w:r>
        <w:rPr>
          <w:sz w:val="20"/>
        </w:rPr>
        <w:t>toute</w:t>
      </w:r>
      <w:r>
        <w:rPr>
          <w:spacing w:val="32"/>
          <w:sz w:val="20"/>
        </w:rPr>
        <w:t xml:space="preserve"> </w:t>
      </w:r>
      <w:r>
        <w:rPr>
          <w:sz w:val="20"/>
        </w:rPr>
        <w:t>personne</w:t>
      </w:r>
      <w:r>
        <w:rPr>
          <w:spacing w:val="34"/>
          <w:sz w:val="20"/>
        </w:rPr>
        <w:t xml:space="preserve"> </w:t>
      </w:r>
      <w:r>
        <w:rPr>
          <w:sz w:val="20"/>
        </w:rPr>
        <w:t>habilitée, les</w:t>
      </w:r>
      <w:r>
        <w:rPr>
          <w:spacing w:val="-11"/>
          <w:sz w:val="20"/>
        </w:rPr>
        <w:t xml:space="preserve"> </w:t>
      </w:r>
      <w:r>
        <w:rPr>
          <w:sz w:val="20"/>
        </w:rPr>
        <w:t>demandes</w:t>
      </w:r>
      <w:r>
        <w:rPr>
          <w:spacing w:val="-9"/>
          <w:sz w:val="20"/>
        </w:rPr>
        <w:t xml:space="preserve"> </w:t>
      </w:r>
      <w:r>
        <w:rPr>
          <w:sz w:val="20"/>
        </w:rPr>
        <w:t>d’acceptation</w:t>
      </w:r>
      <w:r>
        <w:rPr>
          <w:spacing w:val="-11"/>
          <w:sz w:val="20"/>
        </w:rPr>
        <w:t xml:space="preserve"> </w:t>
      </w:r>
      <w:r>
        <w:rPr>
          <w:sz w:val="20"/>
        </w:rPr>
        <w:t>des</w:t>
      </w:r>
      <w:r>
        <w:rPr>
          <w:spacing w:val="-10"/>
          <w:sz w:val="20"/>
        </w:rPr>
        <w:t xml:space="preserve"> </w:t>
      </w:r>
      <w:r>
        <w:rPr>
          <w:sz w:val="20"/>
        </w:rPr>
        <w:t>sous-traitants</w:t>
      </w:r>
      <w:r>
        <w:rPr>
          <w:spacing w:val="-10"/>
          <w:sz w:val="20"/>
        </w:rPr>
        <w:t xml:space="preserve"> </w:t>
      </w:r>
      <w:r>
        <w:rPr>
          <w:sz w:val="20"/>
        </w:rPr>
        <w:t>et</w:t>
      </w:r>
      <w:r>
        <w:rPr>
          <w:spacing w:val="-12"/>
          <w:sz w:val="20"/>
        </w:rPr>
        <w:t xml:space="preserve"> </w:t>
      </w:r>
      <w:r>
        <w:rPr>
          <w:sz w:val="20"/>
        </w:rPr>
        <w:t>d’agrément</w:t>
      </w:r>
      <w:r>
        <w:rPr>
          <w:spacing w:val="-11"/>
          <w:sz w:val="20"/>
        </w:rPr>
        <w:t xml:space="preserve"> </w:t>
      </w:r>
      <w:r>
        <w:rPr>
          <w:sz w:val="20"/>
        </w:rPr>
        <w:t>de</w:t>
      </w:r>
      <w:r>
        <w:rPr>
          <w:spacing w:val="-9"/>
          <w:sz w:val="20"/>
        </w:rPr>
        <w:t xml:space="preserve"> </w:t>
      </w:r>
      <w:r>
        <w:rPr>
          <w:sz w:val="20"/>
        </w:rPr>
        <w:t>leurs</w:t>
      </w:r>
      <w:r>
        <w:rPr>
          <w:spacing w:val="-10"/>
          <w:sz w:val="20"/>
        </w:rPr>
        <w:t xml:space="preserve"> </w:t>
      </w:r>
      <w:r>
        <w:rPr>
          <w:sz w:val="20"/>
        </w:rPr>
        <w:t>conditions de paiement présentées par chaque membre.</w:t>
      </w:r>
    </w:p>
    <w:p w14:paraId="2821B9BC" w14:textId="77777777" w:rsidR="00BF071E" w:rsidRDefault="00BF071E">
      <w:pPr>
        <w:jc w:val="both"/>
        <w:rPr>
          <w:sz w:val="20"/>
        </w:rPr>
        <w:sectPr w:rsidR="00BF071E">
          <w:headerReference w:type="default" r:id="rId9"/>
          <w:footerReference w:type="default" r:id="rId10"/>
          <w:pgSz w:w="11910" w:h="16840"/>
          <w:pgMar w:top="720" w:right="579" w:bottom="900" w:left="620" w:header="19" w:footer="708" w:gutter="0"/>
          <w:cols w:space="720"/>
        </w:sectPr>
      </w:pPr>
    </w:p>
    <w:p w14:paraId="2821B9BD" w14:textId="77777777" w:rsidR="00BF071E" w:rsidRDefault="00BF071E">
      <w:pPr>
        <w:pStyle w:val="Corpsdetexte"/>
      </w:pPr>
    </w:p>
    <w:p w14:paraId="2821B9BE" w14:textId="77777777" w:rsidR="00BF071E" w:rsidRDefault="00BF071E">
      <w:pPr>
        <w:pStyle w:val="Corpsdetexte"/>
      </w:pPr>
    </w:p>
    <w:p w14:paraId="2821B9BF" w14:textId="77777777" w:rsidR="00BF071E" w:rsidRDefault="00BF071E">
      <w:pPr>
        <w:pStyle w:val="Corpsdetexte"/>
        <w:spacing w:before="3"/>
      </w:pPr>
    </w:p>
    <w:p w14:paraId="2821B9C0" w14:textId="77777777" w:rsidR="00BF071E" w:rsidRDefault="009C35B2">
      <w:pPr>
        <w:pStyle w:val="Paragraphedeliste"/>
        <w:numPr>
          <w:ilvl w:val="2"/>
          <w:numId w:val="18"/>
        </w:numPr>
        <w:tabs>
          <w:tab w:val="left" w:pos="3954"/>
        </w:tabs>
        <w:ind w:right="773" w:firstLine="0"/>
        <w:jc w:val="both"/>
        <w:rPr>
          <w:sz w:val="20"/>
        </w:rPr>
      </w:pPr>
      <w:r>
        <w:rPr>
          <w:sz w:val="20"/>
        </w:rPr>
        <w:t>De</w:t>
      </w:r>
      <w:r>
        <w:rPr>
          <w:spacing w:val="40"/>
          <w:sz w:val="20"/>
        </w:rPr>
        <w:t xml:space="preserve"> </w:t>
      </w:r>
      <w:r>
        <w:rPr>
          <w:sz w:val="20"/>
        </w:rPr>
        <w:t>signer,</w:t>
      </w:r>
      <w:r>
        <w:rPr>
          <w:spacing w:val="40"/>
          <w:sz w:val="20"/>
        </w:rPr>
        <w:t xml:space="preserve"> </w:t>
      </w:r>
      <w:r>
        <w:rPr>
          <w:sz w:val="20"/>
        </w:rPr>
        <w:t>s’il</w:t>
      </w:r>
      <w:r>
        <w:rPr>
          <w:spacing w:val="40"/>
          <w:sz w:val="20"/>
        </w:rPr>
        <w:t xml:space="preserve"> </w:t>
      </w:r>
      <w:r>
        <w:rPr>
          <w:sz w:val="20"/>
        </w:rPr>
        <w:t>justifie</w:t>
      </w:r>
      <w:r>
        <w:rPr>
          <w:spacing w:val="40"/>
          <w:sz w:val="20"/>
        </w:rPr>
        <w:t xml:space="preserve"> </w:t>
      </w:r>
      <w:r>
        <w:rPr>
          <w:sz w:val="20"/>
        </w:rPr>
        <w:t>des</w:t>
      </w:r>
      <w:r>
        <w:rPr>
          <w:spacing w:val="40"/>
          <w:sz w:val="20"/>
        </w:rPr>
        <w:t xml:space="preserve"> </w:t>
      </w:r>
      <w:r>
        <w:rPr>
          <w:sz w:val="20"/>
        </w:rPr>
        <w:t>habilitations</w:t>
      </w:r>
      <w:r>
        <w:rPr>
          <w:spacing w:val="40"/>
          <w:sz w:val="20"/>
        </w:rPr>
        <w:t xml:space="preserve"> </w:t>
      </w:r>
      <w:r>
        <w:rPr>
          <w:sz w:val="20"/>
        </w:rPr>
        <w:t>nécessaires</w:t>
      </w:r>
      <w:r>
        <w:rPr>
          <w:spacing w:val="40"/>
          <w:sz w:val="20"/>
        </w:rPr>
        <w:t xml:space="preserve"> </w:t>
      </w:r>
      <w:r>
        <w:rPr>
          <w:sz w:val="20"/>
        </w:rPr>
        <w:t>pour</w:t>
      </w:r>
      <w:r>
        <w:rPr>
          <w:spacing w:val="40"/>
          <w:sz w:val="20"/>
        </w:rPr>
        <w:t xml:space="preserve"> </w:t>
      </w:r>
      <w:r>
        <w:rPr>
          <w:sz w:val="20"/>
        </w:rPr>
        <w:t>représenter les membres intéressés, le marché ainsi que tous actes juridiques nécessaires à sa bonne réalisation (avenants, actes spéciaux, ordres de service etc.).</w:t>
      </w:r>
    </w:p>
    <w:p w14:paraId="2821B9C1" w14:textId="77777777" w:rsidR="00BF071E" w:rsidRDefault="00BF071E">
      <w:pPr>
        <w:pStyle w:val="Corpsdetexte"/>
        <w:spacing w:before="4"/>
      </w:pPr>
    </w:p>
    <w:p w14:paraId="2821B9C2" w14:textId="77777777" w:rsidR="00BF071E" w:rsidRDefault="009C35B2">
      <w:pPr>
        <w:pStyle w:val="Paragraphedeliste"/>
        <w:numPr>
          <w:ilvl w:val="2"/>
          <w:numId w:val="18"/>
        </w:numPr>
        <w:tabs>
          <w:tab w:val="left" w:pos="3904"/>
        </w:tabs>
        <w:ind w:right="777" w:firstLine="0"/>
        <w:jc w:val="both"/>
        <w:rPr>
          <w:sz w:val="20"/>
        </w:rPr>
      </w:pPr>
      <w:r>
        <w:rPr>
          <w:sz w:val="20"/>
        </w:rPr>
        <w:t>De transmettre au maître d’ouvrage les garanties exigées par le marché.</w:t>
      </w:r>
      <w:r>
        <w:rPr>
          <w:spacing w:val="40"/>
          <w:sz w:val="20"/>
        </w:rPr>
        <w:t xml:space="preserve"> </w:t>
      </w:r>
      <w:r>
        <w:rPr>
          <w:sz w:val="20"/>
        </w:rPr>
        <w:t>Si</w:t>
      </w:r>
      <w:r>
        <w:rPr>
          <w:spacing w:val="-10"/>
          <w:sz w:val="20"/>
        </w:rPr>
        <w:t xml:space="preserve"> </w:t>
      </w:r>
      <w:r>
        <w:rPr>
          <w:sz w:val="20"/>
        </w:rPr>
        <w:t>le</w:t>
      </w:r>
      <w:r>
        <w:rPr>
          <w:spacing w:val="-8"/>
          <w:sz w:val="20"/>
        </w:rPr>
        <w:t xml:space="preserve"> </w:t>
      </w:r>
      <w:r>
        <w:rPr>
          <w:sz w:val="20"/>
        </w:rPr>
        <w:t>mandataire</w:t>
      </w:r>
      <w:r>
        <w:rPr>
          <w:spacing w:val="-8"/>
          <w:sz w:val="20"/>
        </w:rPr>
        <w:t xml:space="preserve"> </w:t>
      </w:r>
      <w:r>
        <w:rPr>
          <w:sz w:val="20"/>
        </w:rPr>
        <w:t>doit</w:t>
      </w:r>
      <w:r>
        <w:rPr>
          <w:spacing w:val="-11"/>
          <w:sz w:val="20"/>
        </w:rPr>
        <w:t xml:space="preserve"> </w:t>
      </w:r>
      <w:r>
        <w:rPr>
          <w:sz w:val="20"/>
        </w:rPr>
        <w:t>mettre</w:t>
      </w:r>
      <w:r>
        <w:rPr>
          <w:spacing w:val="-8"/>
          <w:sz w:val="20"/>
        </w:rPr>
        <w:t xml:space="preserve"> </w:t>
      </w:r>
      <w:r>
        <w:rPr>
          <w:sz w:val="20"/>
        </w:rPr>
        <w:t>en</w:t>
      </w:r>
      <w:r>
        <w:rPr>
          <w:spacing w:val="-8"/>
          <w:sz w:val="20"/>
        </w:rPr>
        <w:t xml:space="preserve"> </w:t>
      </w:r>
      <w:r>
        <w:rPr>
          <w:sz w:val="20"/>
        </w:rPr>
        <w:t>place</w:t>
      </w:r>
      <w:r>
        <w:rPr>
          <w:spacing w:val="-8"/>
          <w:sz w:val="20"/>
        </w:rPr>
        <w:t xml:space="preserve"> </w:t>
      </w:r>
      <w:r>
        <w:rPr>
          <w:sz w:val="20"/>
        </w:rPr>
        <w:t>les</w:t>
      </w:r>
      <w:r>
        <w:rPr>
          <w:spacing w:val="-7"/>
          <w:sz w:val="20"/>
        </w:rPr>
        <w:t xml:space="preserve"> </w:t>
      </w:r>
      <w:r>
        <w:rPr>
          <w:sz w:val="20"/>
        </w:rPr>
        <w:t>garanties</w:t>
      </w:r>
      <w:r>
        <w:rPr>
          <w:spacing w:val="-7"/>
          <w:sz w:val="20"/>
        </w:rPr>
        <w:t xml:space="preserve"> </w:t>
      </w:r>
      <w:r>
        <w:rPr>
          <w:sz w:val="20"/>
        </w:rPr>
        <w:t>pour</w:t>
      </w:r>
      <w:r>
        <w:rPr>
          <w:spacing w:val="-9"/>
          <w:sz w:val="20"/>
        </w:rPr>
        <w:t xml:space="preserve"> </w:t>
      </w:r>
      <w:r>
        <w:rPr>
          <w:sz w:val="20"/>
        </w:rPr>
        <w:t>la</w:t>
      </w:r>
      <w:r>
        <w:rPr>
          <w:spacing w:val="-10"/>
          <w:sz w:val="20"/>
        </w:rPr>
        <w:t xml:space="preserve"> </w:t>
      </w:r>
      <w:r>
        <w:rPr>
          <w:sz w:val="20"/>
        </w:rPr>
        <w:t>totalité</w:t>
      </w:r>
      <w:r>
        <w:rPr>
          <w:spacing w:val="-8"/>
          <w:sz w:val="20"/>
        </w:rPr>
        <w:t xml:space="preserve"> </w:t>
      </w:r>
      <w:r>
        <w:rPr>
          <w:sz w:val="20"/>
        </w:rPr>
        <w:t>du</w:t>
      </w:r>
      <w:r>
        <w:rPr>
          <w:spacing w:val="-9"/>
          <w:sz w:val="20"/>
        </w:rPr>
        <w:t xml:space="preserve"> </w:t>
      </w:r>
      <w:r>
        <w:rPr>
          <w:sz w:val="20"/>
        </w:rPr>
        <w:t>marché,</w:t>
      </w:r>
      <w:r>
        <w:rPr>
          <w:spacing w:val="-8"/>
          <w:sz w:val="20"/>
        </w:rPr>
        <w:t xml:space="preserve"> </w:t>
      </w:r>
      <w:r>
        <w:rPr>
          <w:sz w:val="20"/>
        </w:rPr>
        <w:t>les autres membres doivent lui transmettre préalablement les contre-garanties correspondant à leur part de travaux et/ou prestations.</w:t>
      </w:r>
    </w:p>
    <w:p w14:paraId="2821B9C3" w14:textId="77777777" w:rsidR="00BF071E" w:rsidRDefault="00BF071E">
      <w:pPr>
        <w:pStyle w:val="Corpsdetexte"/>
        <w:spacing w:before="1"/>
      </w:pPr>
    </w:p>
    <w:p w14:paraId="2821B9C4" w14:textId="77777777" w:rsidR="00BF071E" w:rsidRDefault="009C35B2">
      <w:pPr>
        <w:pStyle w:val="Paragraphedeliste"/>
        <w:numPr>
          <w:ilvl w:val="2"/>
          <w:numId w:val="18"/>
        </w:numPr>
        <w:tabs>
          <w:tab w:val="left" w:pos="3904"/>
        </w:tabs>
        <w:spacing w:line="237" w:lineRule="auto"/>
        <w:ind w:right="769" w:firstLine="0"/>
        <w:jc w:val="both"/>
        <w:rPr>
          <w:sz w:val="20"/>
        </w:rPr>
      </w:pPr>
      <w:r>
        <w:rPr>
          <w:sz w:val="20"/>
        </w:rPr>
        <w:t xml:space="preserve">De transmettre à bref délai aux </w:t>
      </w:r>
      <w:r>
        <w:rPr>
          <w:sz w:val="20"/>
        </w:rPr>
        <w:t>membres concernés, toutes instructions, notes, plans, directives, ordres de service, comptes rendus de réunions, etc., émanant du maître d’ouvrage ou du maître d’œuvre ou de tout tiers.</w:t>
      </w:r>
    </w:p>
    <w:p w14:paraId="2821B9C5" w14:textId="77777777" w:rsidR="00BF071E" w:rsidRDefault="00BF071E">
      <w:pPr>
        <w:pStyle w:val="Corpsdetexte"/>
        <w:spacing w:before="5"/>
      </w:pPr>
    </w:p>
    <w:p w14:paraId="2821B9C6" w14:textId="77777777" w:rsidR="00BF071E" w:rsidRDefault="009C35B2">
      <w:pPr>
        <w:pStyle w:val="Paragraphedeliste"/>
        <w:numPr>
          <w:ilvl w:val="2"/>
          <w:numId w:val="18"/>
        </w:numPr>
        <w:tabs>
          <w:tab w:val="left" w:pos="3934"/>
        </w:tabs>
        <w:ind w:right="777" w:firstLine="0"/>
        <w:jc w:val="both"/>
        <w:rPr>
          <w:sz w:val="20"/>
        </w:rPr>
      </w:pPr>
      <w:r>
        <w:rPr>
          <w:sz w:val="20"/>
        </w:rPr>
        <w:t>De revêtir de son visa, avant transmission, les demandes d’acomptes mensuels</w:t>
      </w:r>
      <w:r>
        <w:rPr>
          <w:spacing w:val="-12"/>
          <w:sz w:val="20"/>
        </w:rPr>
        <w:t xml:space="preserve"> </w:t>
      </w:r>
      <w:r>
        <w:rPr>
          <w:sz w:val="20"/>
        </w:rPr>
        <w:t>des</w:t>
      </w:r>
      <w:r>
        <w:rPr>
          <w:spacing w:val="-11"/>
          <w:sz w:val="20"/>
        </w:rPr>
        <w:t xml:space="preserve"> </w:t>
      </w:r>
      <w:r>
        <w:rPr>
          <w:sz w:val="20"/>
        </w:rPr>
        <w:t>membres</w:t>
      </w:r>
      <w:r>
        <w:rPr>
          <w:spacing w:val="-11"/>
          <w:sz w:val="20"/>
        </w:rPr>
        <w:t xml:space="preserve"> </w:t>
      </w:r>
      <w:r>
        <w:rPr>
          <w:sz w:val="20"/>
        </w:rPr>
        <w:t>dans</w:t>
      </w:r>
      <w:r>
        <w:rPr>
          <w:spacing w:val="-12"/>
          <w:sz w:val="20"/>
        </w:rPr>
        <w:t xml:space="preserve"> </w:t>
      </w:r>
      <w:r>
        <w:rPr>
          <w:sz w:val="20"/>
        </w:rPr>
        <w:t>les</w:t>
      </w:r>
      <w:r>
        <w:rPr>
          <w:spacing w:val="-11"/>
          <w:sz w:val="20"/>
        </w:rPr>
        <w:t xml:space="preserve"> </w:t>
      </w:r>
      <w:r>
        <w:rPr>
          <w:sz w:val="20"/>
        </w:rPr>
        <w:t>formes</w:t>
      </w:r>
      <w:r>
        <w:rPr>
          <w:spacing w:val="-11"/>
          <w:sz w:val="20"/>
        </w:rPr>
        <w:t xml:space="preserve"> </w:t>
      </w:r>
      <w:r>
        <w:rPr>
          <w:sz w:val="20"/>
        </w:rPr>
        <w:t>requises</w:t>
      </w:r>
      <w:r>
        <w:rPr>
          <w:spacing w:val="-12"/>
          <w:sz w:val="20"/>
        </w:rPr>
        <w:t xml:space="preserve"> </w:t>
      </w:r>
      <w:r>
        <w:rPr>
          <w:sz w:val="20"/>
        </w:rPr>
        <w:t>par</w:t>
      </w:r>
      <w:r>
        <w:rPr>
          <w:spacing w:val="-11"/>
          <w:sz w:val="20"/>
        </w:rPr>
        <w:t xml:space="preserve"> </w:t>
      </w:r>
      <w:r>
        <w:rPr>
          <w:sz w:val="20"/>
        </w:rPr>
        <w:t>le</w:t>
      </w:r>
      <w:r>
        <w:rPr>
          <w:spacing w:val="-11"/>
          <w:sz w:val="20"/>
        </w:rPr>
        <w:t xml:space="preserve"> </w:t>
      </w:r>
      <w:r>
        <w:rPr>
          <w:sz w:val="20"/>
        </w:rPr>
        <w:t>marché</w:t>
      </w:r>
      <w:r>
        <w:rPr>
          <w:spacing w:val="-12"/>
          <w:sz w:val="20"/>
        </w:rPr>
        <w:t xml:space="preserve"> </w:t>
      </w:r>
      <w:r>
        <w:rPr>
          <w:sz w:val="20"/>
        </w:rPr>
        <w:t>;</w:t>
      </w:r>
      <w:r>
        <w:rPr>
          <w:spacing w:val="-11"/>
          <w:sz w:val="20"/>
        </w:rPr>
        <w:t xml:space="preserve"> </w:t>
      </w:r>
      <w:r>
        <w:rPr>
          <w:sz w:val="20"/>
        </w:rPr>
        <w:t>ce</w:t>
      </w:r>
      <w:r>
        <w:rPr>
          <w:spacing w:val="-11"/>
          <w:sz w:val="20"/>
        </w:rPr>
        <w:t xml:space="preserve"> </w:t>
      </w:r>
      <w:r>
        <w:rPr>
          <w:sz w:val="20"/>
        </w:rPr>
        <w:t>visa</w:t>
      </w:r>
      <w:r>
        <w:rPr>
          <w:spacing w:val="-7"/>
          <w:sz w:val="20"/>
        </w:rPr>
        <w:t xml:space="preserve"> </w:t>
      </w:r>
      <w:r>
        <w:rPr>
          <w:sz w:val="20"/>
        </w:rPr>
        <w:t>ne</w:t>
      </w:r>
      <w:r>
        <w:rPr>
          <w:spacing w:val="-4"/>
          <w:sz w:val="20"/>
        </w:rPr>
        <w:t xml:space="preserve"> </w:t>
      </w:r>
      <w:r>
        <w:rPr>
          <w:sz w:val="20"/>
        </w:rPr>
        <w:t>valant pas approbation et n’impliquant pas leur vérification.</w:t>
      </w:r>
    </w:p>
    <w:p w14:paraId="2821B9C7" w14:textId="77777777" w:rsidR="00BF071E" w:rsidRDefault="009C35B2">
      <w:pPr>
        <w:pStyle w:val="Corpsdetexte"/>
        <w:spacing w:before="243"/>
        <w:ind w:left="3436" w:right="551"/>
      </w:pPr>
      <w:r>
        <w:t>Le</w:t>
      </w:r>
      <w:r>
        <w:rPr>
          <w:spacing w:val="-12"/>
        </w:rPr>
        <w:t xml:space="preserve"> </w:t>
      </w:r>
      <w:r>
        <w:t>mandataire</w:t>
      </w:r>
      <w:r>
        <w:rPr>
          <w:spacing w:val="-11"/>
        </w:rPr>
        <w:t xml:space="preserve"> </w:t>
      </w:r>
      <w:r>
        <w:t>est</w:t>
      </w:r>
      <w:r>
        <w:rPr>
          <w:spacing w:val="-13"/>
        </w:rPr>
        <w:t xml:space="preserve"> </w:t>
      </w:r>
      <w:r>
        <w:t>seul</w:t>
      </w:r>
      <w:r>
        <w:rPr>
          <w:spacing w:val="-11"/>
        </w:rPr>
        <w:t xml:space="preserve"> </w:t>
      </w:r>
      <w:r>
        <w:t>compétent</w:t>
      </w:r>
      <w:r>
        <w:rPr>
          <w:spacing w:val="-13"/>
        </w:rPr>
        <w:t xml:space="preserve"> </w:t>
      </w:r>
      <w:r>
        <w:t>pour</w:t>
      </w:r>
      <w:r>
        <w:rPr>
          <w:spacing w:val="-12"/>
        </w:rPr>
        <w:t xml:space="preserve"> </w:t>
      </w:r>
      <w:r>
        <w:t>suivre</w:t>
      </w:r>
      <w:r>
        <w:rPr>
          <w:spacing w:val="-11"/>
        </w:rPr>
        <w:t xml:space="preserve"> </w:t>
      </w:r>
      <w:r>
        <w:t>et</w:t>
      </w:r>
      <w:r>
        <w:rPr>
          <w:spacing w:val="-13"/>
        </w:rPr>
        <w:t xml:space="preserve"> </w:t>
      </w:r>
      <w:r>
        <w:t>gérer</w:t>
      </w:r>
      <w:r>
        <w:rPr>
          <w:spacing w:val="-11"/>
        </w:rPr>
        <w:t xml:space="preserve"> </w:t>
      </w:r>
      <w:r>
        <w:t>le</w:t>
      </w:r>
      <w:r>
        <w:rPr>
          <w:spacing w:val="-11"/>
        </w:rPr>
        <w:t xml:space="preserve"> </w:t>
      </w:r>
      <w:r>
        <w:t>processus</w:t>
      </w:r>
      <w:r>
        <w:rPr>
          <w:spacing w:val="-10"/>
        </w:rPr>
        <w:t xml:space="preserve"> </w:t>
      </w:r>
      <w:r>
        <w:t>de</w:t>
      </w:r>
      <w:r>
        <w:rPr>
          <w:spacing w:val="-11"/>
        </w:rPr>
        <w:t xml:space="preserve"> </w:t>
      </w:r>
      <w:r>
        <w:t>règlement des décomptes.</w:t>
      </w:r>
    </w:p>
    <w:p w14:paraId="2821B9C8" w14:textId="77777777" w:rsidR="00BF071E" w:rsidRDefault="00BF071E">
      <w:pPr>
        <w:pStyle w:val="Corpsdetexte"/>
        <w:spacing w:before="2"/>
      </w:pPr>
    </w:p>
    <w:p w14:paraId="2821B9C9" w14:textId="77777777" w:rsidR="00BF071E" w:rsidRDefault="009C35B2">
      <w:pPr>
        <w:pStyle w:val="Paragraphedeliste"/>
        <w:numPr>
          <w:ilvl w:val="2"/>
          <w:numId w:val="18"/>
        </w:numPr>
        <w:tabs>
          <w:tab w:val="left" w:pos="3924"/>
        </w:tabs>
        <w:spacing w:before="1"/>
        <w:ind w:right="774" w:firstLine="0"/>
        <w:jc w:val="both"/>
        <w:rPr>
          <w:sz w:val="20"/>
        </w:rPr>
      </w:pPr>
      <w:r>
        <w:rPr>
          <w:sz w:val="20"/>
        </w:rPr>
        <w:t xml:space="preserve">De transmettre au </w:t>
      </w:r>
      <w:r>
        <w:rPr>
          <w:sz w:val="20"/>
        </w:rPr>
        <w:t>maître d’ouvrage et/ou à toute personne habilitée, toute communication, tout document ou observation (demandes de paiement, mémoires, plans et notes de calcul, réserves, réclamations, etc.) émanant de chacun des membres.</w:t>
      </w:r>
    </w:p>
    <w:p w14:paraId="2821B9CA" w14:textId="77777777" w:rsidR="00BF071E" w:rsidRDefault="009C35B2">
      <w:pPr>
        <w:pStyle w:val="Paragraphedeliste"/>
        <w:numPr>
          <w:ilvl w:val="2"/>
          <w:numId w:val="18"/>
        </w:numPr>
        <w:tabs>
          <w:tab w:val="left" w:pos="3924"/>
        </w:tabs>
        <w:spacing w:before="243"/>
        <w:ind w:left="3924" w:hanging="488"/>
        <w:jc w:val="both"/>
        <w:rPr>
          <w:sz w:val="20"/>
        </w:rPr>
      </w:pPr>
      <w:r>
        <w:rPr>
          <w:sz w:val="20"/>
        </w:rPr>
        <w:t>De</w:t>
      </w:r>
      <w:r>
        <w:rPr>
          <w:spacing w:val="32"/>
          <w:sz w:val="20"/>
        </w:rPr>
        <w:t xml:space="preserve"> </w:t>
      </w:r>
      <w:r>
        <w:rPr>
          <w:sz w:val="20"/>
        </w:rPr>
        <w:t>répartir,</w:t>
      </w:r>
      <w:r>
        <w:rPr>
          <w:spacing w:val="32"/>
          <w:sz w:val="20"/>
        </w:rPr>
        <w:t xml:space="preserve"> </w:t>
      </w:r>
      <w:r>
        <w:rPr>
          <w:sz w:val="20"/>
        </w:rPr>
        <w:t>s’il</w:t>
      </w:r>
      <w:r>
        <w:rPr>
          <w:spacing w:val="32"/>
          <w:sz w:val="20"/>
        </w:rPr>
        <w:t xml:space="preserve"> </w:t>
      </w:r>
      <w:r>
        <w:rPr>
          <w:sz w:val="20"/>
        </w:rPr>
        <w:t>y</w:t>
      </w:r>
      <w:r>
        <w:rPr>
          <w:spacing w:val="36"/>
          <w:sz w:val="20"/>
        </w:rPr>
        <w:t xml:space="preserve"> </w:t>
      </w:r>
      <w:r>
        <w:rPr>
          <w:sz w:val="20"/>
        </w:rPr>
        <w:t>a</w:t>
      </w:r>
      <w:r>
        <w:rPr>
          <w:spacing w:val="31"/>
          <w:sz w:val="20"/>
        </w:rPr>
        <w:t xml:space="preserve"> </w:t>
      </w:r>
      <w:r>
        <w:rPr>
          <w:sz w:val="20"/>
        </w:rPr>
        <w:t>lieu,</w:t>
      </w:r>
      <w:r>
        <w:rPr>
          <w:spacing w:val="32"/>
          <w:sz w:val="20"/>
        </w:rPr>
        <w:t xml:space="preserve"> </w:t>
      </w:r>
      <w:r>
        <w:rPr>
          <w:sz w:val="20"/>
        </w:rPr>
        <w:t>selon</w:t>
      </w:r>
      <w:r>
        <w:rPr>
          <w:spacing w:val="38"/>
          <w:sz w:val="20"/>
        </w:rPr>
        <w:t xml:space="preserve"> </w:t>
      </w:r>
      <w:r>
        <w:rPr>
          <w:sz w:val="20"/>
        </w:rPr>
        <w:t>les</w:t>
      </w:r>
      <w:r>
        <w:rPr>
          <w:spacing w:val="34"/>
          <w:sz w:val="20"/>
        </w:rPr>
        <w:t xml:space="preserve"> </w:t>
      </w:r>
      <w:r>
        <w:rPr>
          <w:sz w:val="20"/>
        </w:rPr>
        <w:t>modalités</w:t>
      </w:r>
      <w:r>
        <w:rPr>
          <w:spacing w:val="34"/>
          <w:sz w:val="20"/>
        </w:rPr>
        <w:t xml:space="preserve"> </w:t>
      </w:r>
      <w:r>
        <w:rPr>
          <w:sz w:val="20"/>
        </w:rPr>
        <w:t>prévues</w:t>
      </w:r>
      <w:r>
        <w:rPr>
          <w:spacing w:val="34"/>
          <w:sz w:val="20"/>
        </w:rPr>
        <w:t xml:space="preserve"> </w:t>
      </w:r>
      <w:r>
        <w:rPr>
          <w:sz w:val="20"/>
        </w:rPr>
        <w:t>à</w:t>
      </w:r>
      <w:r>
        <w:rPr>
          <w:spacing w:val="31"/>
          <w:sz w:val="20"/>
        </w:rPr>
        <w:t xml:space="preserve"> </w:t>
      </w:r>
      <w:r>
        <w:rPr>
          <w:sz w:val="20"/>
        </w:rPr>
        <w:t>l’article</w:t>
      </w:r>
      <w:r>
        <w:rPr>
          <w:spacing w:val="37"/>
          <w:sz w:val="20"/>
        </w:rPr>
        <w:t xml:space="preserve"> </w:t>
      </w:r>
      <w:r>
        <w:rPr>
          <w:sz w:val="20"/>
        </w:rPr>
        <w:t>19</w:t>
      </w:r>
      <w:r>
        <w:rPr>
          <w:spacing w:val="32"/>
          <w:sz w:val="20"/>
        </w:rPr>
        <w:t xml:space="preserve"> </w:t>
      </w:r>
      <w:r>
        <w:rPr>
          <w:spacing w:val="-5"/>
          <w:sz w:val="20"/>
        </w:rPr>
        <w:t>des</w:t>
      </w:r>
    </w:p>
    <w:p w14:paraId="2821B9CB" w14:textId="77777777" w:rsidR="00BF071E" w:rsidRDefault="009C35B2">
      <w:pPr>
        <w:pStyle w:val="Corpsdetexte"/>
        <w:spacing w:before="1"/>
        <w:ind w:left="3436"/>
      </w:pPr>
      <w:r>
        <w:t>C.G.,</w:t>
      </w:r>
      <w:r>
        <w:rPr>
          <w:spacing w:val="-3"/>
        </w:rPr>
        <w:t xml:space="preserve"> </w:t>
      </w:r>
      <w:r>
        <w:t>les</w:t>
      </w:r>
      <w:r>
        <w:rPr>
          <w:spacing w:val="-2"/>
        </w:rPr>
        <w:t xml:space="preserve"> </w:t>
      </w:r>
      <w:r>
        <w:t>primes</w:t>
      </w:r>
      <w:r>
        <w:rPr>
          <w:spacing w:val="-1"/>
        </w:rPr>
        <w:t xml:space="preserve"> </w:t>
      </w:r>
      <w:r>
        <w:t>ou</w:t>
      </w:r>
      <w:r>
        <w:rPr>
          <w:spacing w:val="-3"/>
        </w:rPr>
        <w:t xml:space="preserve"> </w:t>
      </w:r>
      <w:r>
        <w:rPr>
          <w:spacing w:val="-2"/>
        </w:rPr>
        <w:t>pénalités.</w:t>
      </w:r>
    </w:p>
    <w:p w14:paraId="2821B9CC" w14:textId="77777777" w:rsidR="00BF071E" w:rsidRDefault="009C35B2">
      <w:pPr>
        <w:pStyle w:val="Paragraphedeliste"/>
        <w:numPr>
          <w:ilvl w:val="2"/>
          <w:numId w:val="18"/>
        </w:numPr>
        <w:tabs>
          <w:tab w:val="left" w:pos="4048"/>
        </w:tabs>
        <w:spacing w:before="241"/>
        <w:ind w:right="779" w:firstLine="0"/>
        <w:jc w:val="both"/>
        <w:rPr>
          <w:sz w:val="20"/>
        </w:rPr>
      </w:pPr>
      <w:r>
        <w:rPr>
          <w:sz w:val="20"/>
        </w:rPr>
        <w:t>D’assurer</w:t>
      </w:r>
      <w:r>
        <w:rPr>
          <w:spacing w:val="40"/>
          <w:sz w:val="20"/>
        </w:rPr>
        <w:t xml:space="preserve"> </w:t>
      </w:r>
      <w:r>
        <w:rPr>
          <w:sz w:val="20"/>
        </w:rPr>
        <w:t>la</w:t>
      </w:r>
      <w:r>
        <w:rPr>
          <w:spacing w:val="40"/>
          <w:sz w:val="20"/>
        </w:rPr>
        <w:t xml:space="preserve"> </w:t>
      </w:r>
      <w:r>
        <w:rPr>
          <w:sz w:val="20"/>
        </w:rPr>
        <w:t>tenue</w:t>
      </w:r>
      <w:r>
        <w:rPr>
          <w:spacing w:val="40"/>
          <w:sz w:val="20"/>
        </w:rPr>
        <w:t xml:space="preserve"> </w:t>
      </w:r>
      <w:r>
        <w:rPr>
          <w:sz w:val="20"/>
        </w:rPr>
        <w:t>du</w:t>
      </w:r>
      <w:r>
        <w:rPr>
          <w:spacing w:val="40"/>
          <w:sz w:val="20"/>
        </w:rPr>
        <w:t xml:space="preserve"> </w:t>
      </w:r>
      <w:r>
        <w:rPr>
          <w:sz w:val="20"/>
        </w:rPr>
        <w:t>compte</w:t>
      </w:r>
      <w:r>
        <w:rPr>
          <w:spacing w:val="40"/>
          <w:sz w:val="20"/>
        </w:rPr>
        <w:t xml:space="preserve"> </w:t>
      </w:r>
      <w:r>
        <w:rPr>
          <w:sz w:val="20"/>
        </w:rPr>
        <w:t>de</w:t>
      </w:r>
      <w:r>
        <w:rPr>
          <w:spacing w:val="40"/>
          <w:sz w:val="20"/>
        </w:rPr>
        <w:t xml:space="preserve"> </w:t>
      </w:r>
      <w:r>
        <w:rPr>
          <w:sz w:val="20"/>
        </w:rPr>
        <w:t>dépenses</w:t>
      </w:r>
      <w:r>
        <w:rPr>
          <w:spacing w:val="40"/>
          <w:sz w:val="20"/>
        </w:rPr>
        <w:t xml:space="preserve"> </w:t>
      </w:r>
      <w:r>
        <w:rPr>
          <w:sz w:val="20"/>
        </w:rPr>
        <w:t>communes,</w:t>
      </w:r>
      <w:r>
        <w:rPr>
          <w:spacing w:val="40"/>
          <w:sz w:val="20"/>
        </w:rPr>
        <w:t xml:space="preserve"> </w:t>
      </w:r>
      <w:r>
        <w:rPr>
          <w:sz w:val="20"/>
        </w:rPr>
        <w:t>si</w:t>
      </w:r>
      <w:r>
        <w:rPr>
          <w:spacing w:val="40"/>
          <w:sz w:val="20"/>
        </w:rPr>
        <w:t xml:space="preserve"> </w:t>
      </w:r>
      <w:r>
        <w:rPr>
          <w:sz w:val="20"/>
        </w:rPr>
        <w:t>les</w:t>
      </w:r>
      <w:r>
        <w:rPr>
          <w:spacing w:val="40"/>
          <w:sz w:val="20"/>
        </w:rPr>
        <w:t xml:space="preserve"> </w:t>
      </w:r>
      <w:r>
        <w:rPr>
          <w:sz w:val="20"/>
        </w:rPr>
        <w:t>C.P.</w:t>
      </w:r>
      <w:r>
        <w:rPr>
          <w:spacing w:val="40"/>
          <w:sz w:val="20"/>
        </w:rPr>
        <w:t xml:space="preserve"> </w:t>
      </w:r>
      <w:r>
        <w:rPr>
          <w:sz w:val="20"/>
        </w:rPr>
        <w:t>en prévoient un.</w:t>
      </w:r>
    </w:p>
    <w:p w14:paraId="2821B9CD" w14:textId="77777777" w:rsidR="00BF071E" w:rsidRDefault="00BF071E">
      <w:pPr>
        <w:pStyle w:val="Corpsdetexte"/>
        <w:spacing w:before="2"/>
      </w:pPr>
    </w:p>
    <w:p w14:paraId="2821B9CE" w14:textId="77777777" w:rsidR="00BF071E" w:rsidRDefault="009C35B2">
      <w:pPr>
        <w:pStyle w:val="Paragraphedeliste"/>
        <w:numPr>
          <w:ilvl w:val="2"/>
          <w:numId w:val="18"/>
        </w:numPr>
        <w:tabs>
          <w:tab w:val="left" w:pos="4043"/>
        </w:tabs>
        <w:spacing w:before="1"/>
        <w:ind w:right="777" w:firstLine="0"/>
        <w:jc w:val="both"/>
        <w:rPr>
          <w:sz w:val="20"/>
        </w:rPr>
      </w:pPr>
      <w:r>
        <w:rPr>
          <w:sz w:val="20"/>
        </w:rPr>
        <w:t>De</w:t>
      </w:r>
      <w:r>
        <w:rPr>
          <w:spacing w:val="40"/>
          <w:sz w:val="20"/>
        </w:rPr>
        <w:t xml:space="preserve"> </w:t>
      </w:r>
      <w:r>
        <w:rPr>
          <w:sz w:val="20"/>
        </w:rPr>
        <w:t>demander,</w:t>
      </w:r>
      <w:r>
        <w:rPr>
          <w:spacing w:val="40"/>
          <w:sz w:val="20"/>
        </w:rPr>
        <w:t xml:space="preserve"> </w:t>
      </w:r>
      <w:r>
        <w:rPr>
          <w:sz w:val="20"/>
        </w:rPr>
        <w:t>les</w:t>
      </w:r>
      <w:r>
        <w:rPr>
          <w:spacing w:val="40"/>
          <w:sz w:val="20"/>
        </w:rPr>
        <w:t xml:space="preserve"> </w:t>
      </w:r>
      <w:r>
        <w:rPr>
          <w:sz w:val="20"/>
        </w:rPr>
        <w:t>réceptions</w:t>
      </w:r>
      <w:r>
        <w:rPr>
          <w:spacing w:val="40"/>
          <w:sz w:val="20"/>
        </w:rPr>
        <w:t xml:space="preserve"> </w:t>
      </w:r>
      <w:r>
        <w:rPr>
          <w:sz w:val="20"/>
        </w:rPr>
        <w:t>partielles</w:t>
      </w:r>
      <w:r>
        <w:rPr>
          <w:spacing w:val="40"/>
          <w:sz w:val="20"/>
        </w:rPr>
        <w:t xml:space="preserve"> </w:t>
      </w:r>
      <w:r>
        <w:rPr>
          <w:sz w:val="20"/>
        </w:rPr>
        <w:t>le</w:t>
      </w:r>
      <w:r>
        <w:rPr>
          <w:spacing w:val="40"/>
          <w:sz w:val="20"/>
        </w:rPr>
        <w:t xml:space="preserve"> </w:t>
      </w:r>
      <w:r>
        <w:rPr>
          <w:sz w:val="20"/>
        </w:rPr>
        <w:t>cas</w:t>
      </w:r>
      <w:r>
        <w:rPr>
          <w:spacing w:val="40"/>
          <w:sz w:val="20"/>
        </w:rPr>
        <w:t xml:space="preserve"> </w:t>
      </w:r>
      <w:r>
        <w:rPr>
          <w:sz w:val="20"/>
        </w:rPr>
        <w:t>échéant,</w:t>
      </w:r>
      <w:r>
        <w:rPr>
          <w:spacing w:val="40"/>
          <w:sz w:val="20"/>
        </w:rPr>
        <w:t xml:space="preserve"> </w:t>
      </w:r>
      <w:r>
        <w:rPr>
          <w:sz w:val="20"/>
        </w:rPr>
        <w:t>la</w:t>
      </w:r>
      <w:r>
        <w:rPr>
          <w:spacing w:val="40"/>
          <w:sz w:val="20"/>
        </w:rPr>
        <w:t xml:space="preserve"> </w:t>
      </w:r>
      <w:r>
        <w:rPr>
          <w:sz w:val="20"/>
        </w:rPr>
        <w:t>réception des</w:t>
      </w:r>
      <w:r>
        <w:rPr>
          <w:spacing w:val="-3"/>
          <w:sz w:val="20"/>
        </w:rPr>
        <w:t xml:space="preserve"> </w:t>
      </w:r>
      <w:r>
        <w:rPr>
          <w:sz w:val="20"/>
        </w:rPr>
        <w:t>travaux</w:t>
      </w:r>
      <w:r>
        <w:rPr>
          <w:spacing w:val="-6"/>
          <w:sz w:val="20"/>
        </w:rPr>
        <w:t xml:space="preserve"> </w:t>
      </w:r>
      <w:r>
        <w:rPr>
          <w:sz w:val="20"/>
        </w:rPr>
        <w:t>et/ou</w:t>
      </w:r>
      <w:r>
        <w:rPr>
          <w:spacing w:val="-5"/>
          <w:sz w:val="20"/>
        </w:rPr>
        <w:t xml:space="preserve"> </w:t>
      </w:r>
      <w:r>
        <w:rPr>
          <w:sz w:val="20"/>
        </w:rPr>
        <w:t>prestations</w:t>
      </w:r>
      <w:r>
        <w:rPr>
          <w:spacing w:val="-2"/>
          <w:sz w:val="20"/>
        </w:rPr>
        <w:t xml:space="preserve"> </w:t>
      </w:r>
      <w:r>
        <w:rPr>
          <w:sz w:val="20"/>
        </w:rPr>
        <w:t>et</w:t>
      </w:r>
      <w:r>
        <w:rPr>
          <w:spacing w:val="-1"/>
          <w:sz w:val="20"/>
        </w:rPr>
        <w:t xml:space="preserve"> </w:t>
      </w:r>
      <w:r>
        <w:rPr>
          <w:sz w:val="20"/>
        </w:rPr>
        <w:t>la</w:t>
      </w:r>
      <w:r>
        <w:rPr>
          <w:spacing w:val="-5"/>
          <w:sz w:val="20"/>
        </w:rPr>
        <w:t xml:space="preserve"> </w:t>
      </w:r>
      <w:r>
        <w:rPr>
          <w:sz w:val="20"/>
        </w:rPr>
        <w:t>levée</w:t>
      </w:r>
      <w:r>
        <w:rPr>
          <w:spacing w:val="-4"/>
          <w:sz w:val="20"/>
        </w:rPr>
        <w:t xml:space="preserve"> </w:t>
      </w:r>
      <w:r>
        <w:rPr>
          <w:sz w:val="20"/>
        </w:rPr>
        <w:t>des</w:t>
      </w:r>
      <w:r>
        <w:rPr>
          <w:spacing w:val="-3"/>
          <w:sz w:val="20"/>
        </w:rPr>
        <w:t xml:space="preserve"> </w:t>
      </w:r>
      <w:r>
        <w:rPr>
          <w:sz w:val="20"/>
        </w:rPr>
        <w:t>réserves,</w:t>
      </w:r>
      <w:r>
        <w:rPr>
          <w:spacing w:val="-5"/>
          <w:sz w:val="20"/>
        </w:rPr>
        <w:t xml:space="preserve"> </w:t>
      </w:r>
      <w:r>
        <w:rPr>
          <w:sz w:val="20"/>
        </w:rPr>
        <w:t>opérations</w:t>
      </w:r>
      <w:r>
        <w:rPr>
          <w:spacing w:val="-3"/>
          <w:sz w:val="20"/>
        </w:rPr>
        <w:t xml:space="preserve"> </w:t>
      </w:r>
      <w:r>
        <w:rPr>
          <w:sz w:val="20"/>
        </w:rPr>
        <w:t>auxquelles</w:t>
      </w:r>
      <w:r>
        <w:rPr>
          <w:spacing w:val="-3"/>
          <w:sz w:val="20"/>
        </w:rPr>
        <w:t xml:space="preserve"> </w:t>
      </w:r>
      <w:r>
        <w:rPr>
          <w:sz w:val="20"/>
        </w:rPr>
        <w:t>les autres membres doivent être associés.</w:t>
      </w:r>
    </w:p>
    <w:p w14:paraId="2821B9CF" w14:textId="77777777" w:rsidR="00BF071E" w:rsidRDefault="009C35B2">
      <w:pPr>
        <w:pStyle w:val="Paragraphedeliste"/>
        <w:numPr>
          <w:ilvl w:val="2"/>
          <w:numId w:val="18"/>
        </w:numPr>
        <w:tabs>
          <w:tab w:val="left" w:pos="4028"/>
        </w:tabs>
        <w:spacing w:before="243"/>
        <w:ind w:right="779" w:firstLine="0"/>
        <w:jc w:val="both"/>
        <w:rPr>
          <w:sz w:val="20"/>
        </w:rPr>
      </w:pPr>
      <w:r>
        <w:rPr>
          <w:sz w:val="20"/>
        </w:rPr>
        <w:t>De demander, le cas échéant, la mainlevée des garanties financières mises en place au profit du maître d’ouvrage.</w:t>
      </w:r>
    </w:p>
    <w:p w14:paraId="2821B9D0" w14:textId="77777777" w:rsidR="00BF071E" w:rsidRDefault="00BF071E">
      <w:pPr>
        <w:pStyle w:val="Corpsdetexte"/>
        <w:spacing w:before="2"/>
      </w:pPr>
    </w:p>
    <w:p w14:paraId="2821B9D1" w14:textId="77777777" w:rsidR="00BF071E" w:rsidRDefault="009C35B2">
      <w:pPr>
        <w:pStyle w:val="Paragraphedeliste"/>
        <w:numPr>
          <w:ilvl w:val="2"/>
          <w:numId w:val="18"/>
        </w:numPr>
        <w:tabs>
          <w:tab w:val="left" w:pos="4038"/>
        </w:tabs>
        <w:ind w:right="780" w:firstLine="0"/>
        <w:jc w:val="both"/>
        <w:rPr>
          <w:sz w:val="20"/>
        </w:rPr>
      </w:pPr>
      <w:r>
        <w:rPr>
          <w:sz w:val="20"/>
        </w:rPr>
        <w:t>D’exiger des membres les justifications sur le niveau de couverture assurantielle, suivant les dispositions de l’article 16 des C.G.</w:t>
      </w:r>
    </w:p>
    <w:p w14:paraId="2821B9D2" w14:textId="77777777" w:rsidR="00BF071E" w:rsidRDefault="009C35B2">
      <w:pPr>
        <w:pStyle w:val="Paragraphedeliste"/>
        <w:numPr>
          <w:ilvl w:val="2"/>
          <w:numId w:val="18"/>
        </w:numPr>
        <w:tabs>
          <w:tab w:val="left" w:pos="4092"/>
        </w:tabs>
        <w:spacing w:before="243"/>
        <w:ind w:right="770" w:firstLine="0"/>
        <w:jc w:val="both"/>
        <w:rPr>
          <w:sz w:val="20"/>
        </w:rPr>
      </w:pPr>
      <w:r>
        <w:rPr>
          <w:sz w:val="20"/>
        </w:rPr>
        <w:t>En complément du mandat, il pourra assurer une mission de coordination si cela est</w:t>
      </w:r>
      <w:r>
        <w:rPr>
          <w:spacing w:val="-1"/>
          <w:sz w:val="20"/>
        </w:rPr>
        <w:t xml:space="preserve"> </w:t>
      </w:r>
      <w:r>
        <w:rPr>
          <w:sz w:val="20"/>
        </w:rPr>
        <w:t>prévu au marché ou aux</w:t>
      </w:r>
      <w:r>
        <w:rPr>
          <w:spacing w:val="-1"/>
          <w:sz w:val="20"/>
        </w:rPr>
        <w:t xml:space="preserve"> </w:t>
      </w:r>
      <w:r>
        <w:rPr>
          <w:sz w:val="20"/>
        </w:rPr>
        <w:t>C.P. de la présente convention.</w:t>
      </w:r>
    </w:p>
    <w:p w14:paraId="2821B9D3" w14:textId="77777777" w:rsidR="00BF071E" w:rsidRDefault="009C35B2">
      <w:pPr>
        <w:pStyle w:val="Corpsdetexte"/>
        <w:spacing w:before="161"/>
        <w:ind w:left="3436" w:right="773"/>
        <w:jc w:val="both"/>
      </w:pPr>
      <w:r>
        <w:t>Sous réserve des dispositions du marché, la coordination a pour objet d’harmoniser dans le temps et dans l’espace, les actions des différents intervenants sur le chantier, d’examiner le programme des travaux, l’ordonnancement</w:t>
      </w:r>
      <w:r>
        <w:rPr>
          <w:spacing w:val="-1"/>
        </w:rPr>
        <w:t xml:space="preserve"> </w:t>
      </w:r>
      <w:r>
        <w:t>des tâches, les interfaces. Par ailleurs, il</w:t>
      </w:r>
      <w:r>
        <w:rPr>
          <w:spacing w:val="-1"/>
        </w:rPr>
        <w:t xml:space="preserve"> </w:t>
      </w:r>
      <w:r>
        <w:t>pourra formuler des propositions relatives à la présentation et à la cohérence des demandes de règlements complémentaires.</w:t>
      </w:r>
    </w:p>
    <w:p w14:paraId="2821B9D4" w14:textId="77777777" w:rsidR="00BF071E" w:rsidRDefault="009C35B2">
      <w:pPr>
        <w:pStyle w:val="Paragraphedeliste"/>
        <w:numPr>
          <w:ilvl w:val="2"/>
          <w:numId w:val="18"/>
        </w:numPr>
        <w:tabs>
          <w:tab w:val="left" w:pos="4053"/>
        </w:tabs>
        <w:spacing w:before="241"/>
        <w:ind w:right="774" w:firstLine="0"/>
        <w:jc w:val="both"/>
        <w:rPr>
          <w:sz w:val="20"/>
        </w:rPr>
      </w:pPr>
      <w:r>
        <w:rPr>
          <w:sz w:val="20"/>
        </w:rPr>
        <w:t>Les membres pourront décider de mettre en place un Comité de coordination selon des modalités définies aux C.P.</w:t>
      </w:r>
    </w:p>
    <w:p w14:paraId="2821B9D5" w14:textId="77777777" w:rsidR="00BF071E" w:rsidRDefault="00BF071E">
      <w:pPr>
        <w:pStyle w:val="Corpsdetexte"/>
        <w:spacing w:before="3"/>
      </w:pPr>
    </w:p>
    <w:p w14:paraId="2821B9D6" w14:textId="77777777" w:rsidR="00BF071E" w:rsidRDefault="009C35B2">
      <w:pPr>
        <w:pStyle w:val="Paragraphedeliste"/>
        <w:numPr>
          <w:ilvl w:val="2"/>
          <w:numId w:val="18"/>
        </w:numPr>
        <w:tabs>
          <w:tab w:val="left" w:pos="4057"/>
        </w:tabs>
        <w:ind w:left="4057" w:hanging="621"/>
        <w:jc w:val="both"/>
        <w:rPr>
          <w:sz w:val="20"/>
        </w:rPr>
      </w:pPr>
      <w:r>
        <w:rPr>
          <w:sz w:val="20"/>
        </w:rPr>
        <w:t>La</w:t>
      </w:r>
      <w:r>
        <w:rPr>
          <w:spacing w:val="64"/>
          <w:sz w:val="20"/>
        </w:rPr>
        <w:t xml:space="preserve"> </w:t>
      </w:r>
      <w:r>
        <w:rPr>
          <w:sz w:val="20"/>
        </w:rPr>
        <w:t>mission</w:t>
      </w:r>
      <w:r>
        <w:rPr>
          <w:spacing w:val="67"/>
          <w:sz w:val="20"/>
        </w:rPr>
        <w:t xml:space="preserve"> </w:t>
      </w:r>
      <w:r>
        <w:rPr>
          <w:sz w:val="20"/>
        </w:rPr>
        <w:t>du</w:t>
      </w:r>
      <w:r>
        <w:rPr>
          <w:spacing w:val="72"/>
          <w:sz w:val="20"/>
        </w:rPr>
        <w:t xml:space="preserve"> </w:t>
      </w:r>
      <w:r>
        <w:rPr>
          <w:sz w:val="20"/>
        </w:rPr>
        <w:t>mandataire</w:t>
      </w:r>
      <w:r>
        <w:rPr>
          <w:spacing w:val="68"/>
          <w:sz w:val="20"/>
        </w:rPr>
        <w:t xml:space="preserve"> </w:t>
      </w:r>
      <w:r>
        <w:rPr>
          <w:sz w:val="20"/>
        </w:rPr>
        <w:t>ne</w:t>
      </w:r>
      <w:r>
        <w:rPr>
          <w:spacing w:val="68"/>
          <w:sz w:val="20"/>
        </w:rPr>
        <w:t xml:space="preserve"> </w:t>
      </w:r>
      <w:r>
        <w:rPr>
          <w:sz w:val="20"/>
        </w:rPr>
        <w:t>s’étend</w:t>
      </w:r>
      <w:r>
        <w:rPr>
          <w:spacing w:val="73"/>
          <w:sz w:val="20"/>
        </w:rPr>
        <w:t xml:space="preserve"> </w:t>
      </w:r>
      <w:r>
        <w:rPr>
          <w:sz w:val="20"/>
        </w:rPr>
        <w:t>pas</w:t>
      </w:r>
      <w:r>
        <w:rPr>
          <w:spacing w:val="69"/>
          <w:sz w:val="20"/>
        </w:rPr>
        <w:t xml:space="preserve"> </w:t>
      </w:r>
      <w:r>
        <w:rPr>
          <w:sz w:val="20"/>
        </w:rPr>
        <w:t>à</w:t>
      </w:r>
      <w:r>
        <w:rPr>
          <w:spacing w:val="72"/>
          <w:sz w:val="20"/>
        </w:rPr>
        <w:t xml:space="preserve"> </w:t>
      </w:r>
      <w:r>
        <w:rPr>
          <w:sz w:val="20"/>
        </w:rPr>
        <w:t>la</w:t>
      </w:r>
      <w:r>
        <w:rPr>
          <w:spacing w:val="67"/>
          <w:sz w:val="20"/>
        </w:rPr>
        <w:t xml:space="preserve"> </w:t>
      </w:r>
      <w:r>
        <w:rPr>
          <w:sz w:val="20"/>
        </w:rPr>
        <w:t>représentation</w:t>
      </w:r>
      <w:r>
        <w:rPr>
          <w:spacing w:val="67"/>
          <w:sz w:val="20"/>
        </w:rPr>
        <w:t xml:space="preserve"> </w:t>
      </w:r>
      <w:r>
        <w:rPr>
          <w:spacing w:val="-5"/>
          <w:sz w:val="20"/>
        </w:rPr>
        <w:t>en</w:t>
      </w:r>
    </w:p>
    <w:p w14:paraId="2821B9D7" w14:textId="77777777" w:rsidR="00BF071E" w:rsidRDefault="009C35B2">
      <w:pPr>
        <w:pStyle w:val="Corpsdetexte"/>
        <w:spacing w:before="1"/>
        <w:ind w:left="3436"/>
      </w:pPr>
      <w:r>
        <w:t>justice</w:t>
      </w:r>
      <w:r>
        <w:rPr>
          <w:spacing w:val="-2"/>
        </w:rPr>
        <w:t xml:space="preserve"> </w:t>
      </w:r>
      <w:r>
        <w:t>des membres du</w:t>
      </w:r>
      <w:r>
        <w:rPr>
          <w:spacing w:val="-2"/>
        </w:rPr>
        <w:t xml:space="preserve"> groupement.</w:t>
      </w:r>
    </w:p>
    <w:p w14:paraId="2821B9D8" w14:textId="77777777" w:rsidR="00BF071E" w:rsidRDefault="00BF071E">
      <w:pPr>
        <w:sectPr w:rsidR="00BF071E">
          <w:pgSz w:w="11910" w:h="16840"/>
          <w:pgMar w:top="720" w:right="579" w:bottom="900" w:left="620" w:header="19" w:footer="708" w:gutter="0"/>
          <w:cols w:space="720"/>
        </w:sectPr>
      </w:pPr>
    </w:p>
    <w:p w14:paraId="2821B9D9" w14:textId="77777777" w:rsidR="00BF071E" w:rsidRDefault="00BF071E">
      <w:pPr>
        <w:pStyle w:val="Corpsdetexte"/>
        <w:rPr>
          <w:sz w:val="22"/>
        </w:rPr>
      </w:pPr>
    </w:p>
    <w:p w14:paraId="2821B9DA" w14:textId="77777777" w:rsidR="00BF071E" w:rsidRDefault="00BF071E">
      <w:pPr>
        <w:pStyle w:val="Corpsdetexte"/>
        <w:spacing w:before="200"/>
        <w:rPr>
          <w:sz w:val="22"/>
        </w:rPr>
      </w:pPr>
    </w:p>
    <w:p w14:paraId="2821B9DB" w14:textId="77777777" w:rsidR="00BF071E" w:rsidRDefault="009C35B2">
      <w:pPr>
        <w:pStyle w:val="Titre3"/>
        <w:numPr>
          <w:ilvl w:val="1"/>
          <w:numId w:val="18"/>
        </w:numPr>
        <w:tabs>
          <w:tab w:val="left" w:pos="3764"/>
        </w:tabs>
        <w:ind w:left="3764" w:hanging="328"/>
      </w:pPr>
      <w:r>
        <w:t>Fin</w:t>
      </w:r>
      <w:r>
        <w:rPr>
          <w:spacing w:val="1"/>
        </w:rPr>
        <w:t xml:space="preserve"> </w:t>
      </w:r>
      <w:r>
        <w:t>du</w:t>
      </w:r>
      <w:r>
        <w:rPr>
          <w:spacing w:val="2"/>
        </w:rPr>
        <w:t xml:space="preserve"> </w:t>
      </w:r>
      <w:r>
        <w:rPr>
          <w:spacing w:val="-2"/>
        </w:rPr>
        <w:t>mandat</w:t>
      </w:r>
    </w:p>
    <w:p w14:paraId="2821B9DC" w14:textId="46C838D1" w:rsidR="00BF071E" w:rsidRDefault="009C35B2">
      <w:pPr>
        <w:pStyle w:val="Paragraphedeliste"/>
        <w:numPr>
          <w:ilvl w:val="2"/>
          <w:numId w:val="18"/>
        </w:numPr>
        <w:tabs>
          <w:tab w:val="left" w:pos="3944"/>
        </w:tabs>
        <w:spacing w:before="247" w:line="237" w:lineRule="auto"/>
        <w:ind w:right="782" w:firstLine="0"/>
        <w:jc w:val="both"/>
        <w:rPr>
          <w:sz w:val="20"/>
        </w:rPr>
      </w:pPr>
      <w:r>
        <w:rPr>
          <w:sz w:val="20"/>
        </w:rPr>
        <w:t>Son mandat prend fin à l’expiration du délai de garantie de parfait achèvement</w:t>
      </w:r>
      <w:r w:rsidR="007B57BE">
        <w:rPr>
          <w:sz w:val="20"/>
        </w:rPr>
        <w:t xml:space="preserve"> pour les travaux (</w:t>
      </w:r>
      <w:r>
        <w:rPr>
          <w:sz w:val="20"/>
        </w:rPr>
        <w:t>sauf</w:t>
      </w:r>
      <w:r>
        <w:rPr>
          <w:spacing w:val="-9"/>
          <w:sz w:val="20"/>
        </w:rPr>
        <w:t xml:space="preserve"> </w:t>
      </w:r>
      <w:r>
        <w:rPr>
          <w:sz w:val="20"/>
        </w:rPr>
        <w:t>en</w:t>
      </w:r>
      <w:r>
        <w:rPr>
          <w:spacing w:val="-7"/>
          <w:sz w:val="20"/>
        </w:rPr>
        <w:t xml:space="preserve"> </w:t>
      </w:r>
      <w:r>
        <w:rPr>
          <w:sz w:val="20"/>
        </w:rPr>
        <w:t>ce</w:t>
      </w:r>
      <w:r>
        <w:rPr>
          <w:spacing w:val="-7"/>
          <w:sz w:val="20"/>
        </w:rPr>
        <w:t xml:space="preserve"> </w:t>
      </w:r>
      <w:r>
        <w:rPr>
          <w:sz w:val="20"/>
        </w:rPr>
        <w:t>qui</w:t>
      </w:r>
      <w:r>
        <w:rPr>
          <w:spacing w:val="-9"/>
          <w:sz w:val="20"/>
        </w:rPr>
        <w:t xml:space="preserve"> </w:t>
      </w:r>
      <w:r>
        <w:rPr>
          <w:sz w:val="20"/>
        </w:rPr>
        <w:t>concerne</w:t>
      </w:r>
      <w:r>
        <w:rPr>
          <w:spacing w:val="-7"/>
          <w:sz w:val="20"/>
        </w:rPr>
        <w:t xml:space="preserve"> </w:t>
      </w:r>
      <w:r>
        <w:rPr>
          <w:sz w:val="20"/>
        </w:rPr>
        <w:t>le</w:t>
      </w:r>
      <w:r>
        <w:rPr>
          <w:spacing w:val="-2"/>
          <w:sz w:val="20"/>
        </w:rPr>
        <w:t xml:space="preserve"> </w:t>
      </w:r>
      <w:r>
        <w:rPr>
          <w:sz w:val="20"/>
        </w:rPr>
        <w:t>règlement</w:t>
      </w:r>
      <w:r>
        <w:rPr>
          <w:spacing w:val="-10"/>
          <w:sz w:val="20"/>
        </w:rPr>
        <w:t xml:space="preserve"> </w:t>
      </w:r>
      <w:r>
        <w:rPr>
          <w:sz w:val="20"/>
        </w:rPr>
        <w:t>des</w:t>
      </w:r>
      <w:r>
        <w:rPr>
          <w:spacing w:val="-6"/>
          <w:sz w:val="20"/>
        </w:rPr>
        <w:t xml:space="preserve"> </w:t>
      </w:r>
      <w:r>
        <w:rPr>
          <w:sz w:val="20"/>
        </w:rPr>
        <w:t>comptes</w:t>
      </w:r>
      <w:r>
        <w:rPr>
          <w:spacing w:val="-6"/>
          <w:sz w:val="20"/>
        </w:rPr>
        <w:t xml:space="preserve"> </w:t>
      </w:r>
      <w:r>
        <w:rPr>
          <w:sz w:val="20"/>
        </w:rPr>
        <w:t>tel</w:t>
      </w:r>
      <w:r>
        <w:rPr>
          <w:spacing w:val="-8"/>
          <w:sz w:val="20"/>
        </w:rPr>
        <w:t xml:space="preserve"> </w:t>
      </w:r>
      <w:r>
        <w:rPr>
          <w:sz w:val="20"/>
        </w:rPr>
        <w:t>que</w:t>
      </w:r>
      <w:r>
        <w:rPr>
          <w:spacing w:val="-7"/>
          <w:sz w:val="20"/>
        </w:rPr>
        <w:t xml:space="preserve"> </w:t>
      </w:r>
      <w:r>
        <w:rPr>
          <w:sz w:val="20"/>
        </w:rPr>
        <w:t>prévu</w:t>
      </w:r>
      <w:r>
        <w:rPr>
          <w:spacing w:val="-8"/>
          <w:sz w:val="20"/>
        </w:rPr>
        <w:t xml:space="preserve"> </w:t>
      </w:r>
      <w:r>
        <w:rPr>
          <w:sz w:val="20"/>
        </w:rPr>
        <w:t xml:space="preserve">au </w:t>
      </w:r>
      <w:r>
        <w:rPr>
          <w:spacing w:val="-2"/>
          <w:sz w:val="20"/>
        </w:rPr>
        <w:t>marché</w:t>
      </w:r>
      <w:r w:rsidR="007B57BE">
        <w:rPr>
          <w:spacing w:val="-2"/>
          <w:sz w:val="20"/>
        </w:rPr>
        <w:t>)</w:t>
      </w:r>
      <w:r w:rsidR="00420D42">
        <w:rPr>
          <w:spacing w:val="-2"/>
          <w:sz w:val="20"/>
        </w:rPr>
        <w:t xml:space="preserve"> ou à l’expiration du marché dans le cadre des prestations de service.</w:t>
      </w:r>
    </w:p>
    <w:p w14:paraId="2821B9DD" w14:textId="77777777" w:rsidR="00BF071E" w:rsidRDefault="00BF071E">
      <w:pPr>
        <w:pStyle w:val="Corpsdetexte"/>
        <w:spacing w:before="4"/>
      </w:pPr>
    </w:p>
    <w:p w14:paraId="2821B9DE" w14:textId="77777777" w:rsidR="00BF071E" w:rsidRDefault="009C35B2">
      <w:pPr>
        <w:pStyle w:val="Corpsdetexte"/>
        <w:ind w:left="3436"/>
      </w:pPr>
      <w:r>
        <w:t>Si</w:t>
      </w:r>
      <w:r>
        <w:rPr>
          <w:spacing w:val="14"/>
        </w:rPr>
        <w:t xml:space="preserve"> </w:t>
      </w:r>
      <w:r>
        <w:t>le</w:t>
      </w:r>
      <w:r>
        <w:rPr>
          <w:spacing w:val="18"/>
        </w:rPr>
        <w:t xml:space="preserve"> </w:t>
      </w:r>
      <w:r>
        <w:t>mandataire</w:t>
      </w:r>
      <w:r>
        <w:rPr>
          <w:spacing w:val="17"/>
        </w:rPr>
        <w:t xml:space="preserve"> </w:t>
      </w:r>
      <w:r>
        <w:t>est</w:t>
      </w:r>
      <w:r>
        <w:rPr>
          <w:spacing w:val="15"/>
        </w:rPr>
        <w:t xml:space="preserve"> </w:t>
      </w:r>
      <w:r>
        <w:t>solidaire,</w:t>
      </w:r>
      <w:r>
        <w:rPr>
          <w:spacing w:val="17"/>
        </w:rPr>
        <w:t xml:space="preserve"> </w:t>
      </w:r>
      <w:r>
        <w:t>sa</w:t>
      </w:r>
      <w:r>
        <w:rPr>
          <w:spacing w:val="15"/>
        </w:rPr>
        <w:t xml:space="preserve"> </w:t>
      </w:r>
      <w:r>
        <w:t>solidarité</w:t>
      </w:r>
      <w:r>
        <w:rPr>
          <w:spacing w:val="18"/>
        </w:rPr>
        <w:t xml:space="preserve"> </w:t>
      </w:r>
      <w:r>
        <w:t>prend</w:t>
      </w:r>
      <w:r>
        <w:rPr>
          <w:spacing w:val="16"/>
        </w:rPr>
        <w:t xml:space="preserve"> </w:t>
      </w:r>
      <w:r>
        <w:t>fin</w:t>
      </w:r>
      <w:r>
        <w:rPr>
          <w:spacing w:val="17"/>
        </w:rPr>
        <w:t xml:space="preserve"> </w:t>
      </w:r>
      <w:r>
        <w:t>à</w:t>
      </w:r>
      <w:r>
        <w:rPr>
          <w:spacing w:val="16"/>
        </w:rPr>
        <w:t xml:space="preserve"> </w:t>
      </w:r>
      <w:r>
        <w:t>l’expiration</w:t>
      </w:r>
      <w:r>
        <w:rPr>
          <w:spacing w:val="16"/>
        </w:rPr>
        <w:t xml:space="preserve"> </w:t>
      </w:r>
      <w:r>
        <w:t>du</w:t>
      </w:r>
      <w:r>
        <w:rPr>
          <w:spacing w:val="17"/>
        </w:rPr>
        <w:t xml:space="preserve"> </w:t>
      </w:r>
      <w:r>
        <w:t>délai</w:t>
      </w:r>
      <w:r>
        <w:rPr>
          <w:spacing w:val="16"/>
        </w:rPr>
        <w:t xml:space="preserve"> </w:t>
      </w:r>
      <w:r>
        <w:rPr>
          <w:spacing w:val="-5"/>
        </w:rPr>
        <w:t>de</w:t>
      </w:r>
    </w:p>
    <w:p w14:paraId="2821B9DF" w14:textId="0C40F06C" w:rsidR="00BF071E" w:rsidRDefault="009C35B2" w:rsidP="00606690">
      <w:pPr>
        <w:pStyle w:val="Corpsdetexte"/>
        <w:spacing w:before="1"/>
        <w:ind w:left="3436" w:right="788"/>
      </w:pPr>
      <w:r>
        <w:t>garantie</w:t>
      </w:r>
      <w:r>
        <w:rPr>
          <w:spacing w:val="-2"/>
        </w:rPr>
        <w:t xml:space="preserve"> </w:t>
      </w:r>
      <w:r>
        <w:t>de</w:t>
      </w:r>
      <w:r>
        <w:rPr>
          <w:spacing w:val="-2"/>
        </w:rPr>
        <w:t xml:space="preserve"> </w:t>
      </w:r>
      <w:r>
        <w:t>parfait</w:t>
      </w:r>
      <w:r>
        <w:rPr>
          <w:spacing w:val="-3"/>
        </w:rPr>
        <w:t xml:space="preserve"> </w:t>
      </w:r>
      <w:r>
        <w:rPr>
          <w:spacing w:val="-2"/>
        </w:rPr>
        <w:t>achèvement</w:t>
      </w:r>
      <w:r w:rsidR="00606690">
        <w:rPr>
          <w:spacing w:val="-2"/>
        </w:rPr>
        <w:t xml:space="preserve">, </w:t>
      </w:r>
      <w:r w:rsidR="00606690" w:rsidRPr="00606690">
        <w:rPr>
          <w:spacing w:val="-2"/>
        </w:rPr>
        <w:t>ou à l’expiration du marché dans le cadre des prestations de service.</w:t>
      </w:r>
    </w:p>
    <w:p w14:paraId="2821B9E0" w14:textId="77777777" w:rsidR="00BF071E" w:rsidRDefault="00BF071E">
      <w:pPr>
        <w:pStyle w:val="Corpsdetexte"/>
        <w:spacing w:before="2"/>
      </w:pPr>
    </w:p>
    <w:p w14:paraId="2821B9E1" w14:textId="77777777" w:rsidR="00BF071E" w:rsidRDefault="009C35B2">
      <w:pPr>
        <w:pStyle w:val="Paragraphedeliste"/>
        <w:numPr>
          <w:ilvl w:val="2"/>
          <w:numId w:val="18"/>
        </w:numPr>
        <w:tabs>
          <w:tab w:val="left" w:pos="3934"/>
        </w:tabs>
        <w:ind w:left="3934" w:hanging="498"/>
        <w:rPr>
          <w:sz w:val="20"/>
        </w:rPr>
      </w:pPr>
      <w:r>
        <w:rPr>
          <w:sz w:val="20"/>
        </w:rPr>
        <w:t>Son</w:t>
      </w:r>
      <w:r>
        <w:rPr>
          <w:spacing w:val="-2"/>
          <w:sz w:val="20"/>
        </w:rPr>
        <w:t xml:space="preserve"> </w:t>
      </w:r>
      <w:r>
        <w:rPr>
          <w:sz w:val="20"/>
        </w:rPr>
        <w:t>mandat</w:t>
      </w:r>
      <w:r>
        <w:rPr>
          <w:spacing w:val="-3"/>
          <w:sz w:val="20"/>
        </w:rPr>
        <w:t xml:space="preserve"> </w:t>
      </w:r>
      <w:r>
        <w:rPr>
          <w:sz w:val="20"/>
        </w:rPr>
        <w:t>peut</w:t>
      </w:r>
      <w:r>
        <w:rPr>
          <w:spacing w:val="-3"/>
          <w:sz w:val="20"/>
        </w:rPr>
        <w:t xml:space="preserve"> </w:t>
      </w:r>
      <w:r>
        <w:rPr>
          <w:sz w:val="20"/>
        </w:rPr>
        <w:t>toutefois prendre</w:t>
      </w:r>
      <w:r>
        <w:rPr>
          <w:spacing w:val="-1"/>
          <w:sz w:val="20"/>
        </w:rPr>
        <w:t xml:space="preserve"> </w:t>
      </w:r>
      <w:r>
        <w:rPr>
          <w:sz w:val="20"/>
        </w:rPr>
        <w:t>fin avant</w:t>
      </w:r>
      <w:r>
        <w:rPr>
          <w:spacing w:val="-2"/>
          <w:sz w:val="20"/>
        </w:rPr>
        <w:t xml:space="preserve"> </w:t>
      </w:r>
      <w:r>
        <w:rPr>
          <w:sz w:val="20"/>
        </w:rPr>
        <w:t>la</w:t>
      </w:r>
      <w:r>
        <w:rPr>
          <w:spacing w:val="-2"/>
          <w:sz w:val="20"/>
        </w:rPr>
        <w:t xml:space="preserve"> </w:t>
      </w:r>
      <w:r>
        <w:rPr>
          <w:sz w:val="20"/>
        </w:rPr>
        <w:t>date</w:t>
      </w:r>
      <w:r>
        <w:rPr>
          <w:spacing w:val="-1"/>
          <w:sz w:val="20"/>
        </w:rPr>
        <w:t xml:space="preserve"> </w:t>
      </w:r>
      <w:r>
        <w:rPr>
          <w:sz w:val="20"/>
        </w:rPr>
        <w:t>visée</w:t>
      </w:r>
      <w:r>
        <w:rPr>
          <w:spacing w:val="-1"/>
          <w:sz w:val="20"/>
        </w:rPr>
        <w:t xml:space="preserve"> </w:t>
      </w:r>
      <w:r>
        <w:rPr>
          <w:sz w:val="20"/>
        </w:rPr>
        <w:t>au</w:t>
      </w:r>
      <w:r>
        <w:rPr>
          <w:spacing w:val="-2"/>
          <w:sz w:val="20"/>
        </w:rPr>
        <w:t xml:space="preserve"> </w:t>
      </w:r>
      <w:r>
        <w:rPr>
          <w:sz w:val="20"/>
        </w:rPr>
        <w:t>7.2.1</w:t>
      </w:r>
      <w:r>
        <w:rPr>
          <w:spacing w:val="-1"/>
          <w:sz w:val="20"/>
        </w:rPr>
        <w:t xml:space="preserve"> </w:t>
      </w:r>
      <w:r>
        <w:rPr>
          <w:spacing w:val="-10"/>
          <w:sz w:val="20"/>
        </w:rPr>
        <w:t>:</w:t>
      </w:r>
    </w:p>
    <w:p w14:paraId="2821B9E2" w14:textId="77777777" w:rsidR="00BF071E" w:rsidRDefault="009C35B2">
      <w:pPr>
        <w:pStyle w:val="Paragraphedeliste"/>
        <w:numPr>
          <w:ilvl w:val="3"/>
          <w:numId w:val="18"/>
        </w:numPr>
        <w:tabs>
          <w:tab w:val="left" w:pos="4157"/>
        </w:tabs>
        <w:spacing w:before="241"/>
        <w:ind w:right="782"/>
        <w:rPr>
          <w:sz w:val="20"/>
        </w:rPr>
      </w:pPr>
      <w:r>
        <w:rPr>
          <w:sz w:val="20"/>
        </w:rPr>
        <w:t>En</w:t>
      </w:r>
      <w:r>
        <w:rPr>
          <w:spacing w:val="-4"/>
          <w:sz w:val="20"/>
        </w:rPr>
        <w:t xml:space="preserve"> </w:t>
      </w:r>
      <w:r>
        <w:rPr>
          <w:sz w:val="20"/>
        </w:rPr>
        <w:t>cas</w:t>
      </w:r>
      <w:r>
        <w:rPr>
          <w:spacing w:val="-2"/>
          <w:sz w:val="20"/>
        </w:rPr>
        <w:t xml:space="preserve"> </w:t>
      </w:r>
      <w:r>
        <w:rPr>
          <w:sz w:val="20"/>
        </w:rPr>
        <w:t>de</w:t>
      </w:r>
      <w:r>
        <w:rPr>
          <w:spacing w:val="-3"/>
          <w:sz w:val="20"/>
        </w:rPr>
        <w:t xml:space="preserve"> </w:t>
      </w:r>
      <w:r>
        <w:rPr>
          <w:sz w:val="20"/>
        </w:rPr>
        <w:t>résiliation de</w:t>
      </w:r>
      <w:r>
        <w:rPr>
          <w:spacing w:val="-3"/>
          <w:sz w:val="20"/>
        </w:rPr>
        <w:t xml:space="preserve"> </w:t>
      </w:r>
      <w:r>
        <w:rPr>
          <w:sz w:val="20"/>
        </w:rPr>
        <w:t>son</w:t>
      </w:r>
      <w:r>
        <w:rPr>
          <w:spacing w:val="-4"/>
          <w:sz w:val="20"/>
        </w:rPr>
        <w:t xml:space="preserve"> </w:t>
      </w:r>
      <w:r>
        <w:rPr>
          <w:sz w:val="20"/>
        </w:rPr>
        <w:t>marché,</w:t>
      </w:r>
      <w:r>
        <w:rPr>
          <w:spacing w:val="-3"/>
          <w:sz w:val="20"/>
        </w:rPr>
        <w:t xml:space="preserve"> </w:t>
      </w:r>
      <w:r>
        <w:rPr>
          <w:sz w:val="20"/>
        </w:rPr>
        <w:t>la qualité de</w:t>
      </w:r>
      <w:r>
        <w:rPr>
          <w:spacing w:val="-3"/>
          <w:sz w:val="20"/>
        </w:rPr>
        <w:t xml:space="preserve"> </w:t>
      </w:r>
      <w:r>
        <w:rPr>
          <w:sz w:val="20"/>
        </w:rPr>
        <w:t>mandataire étant</w:t>
      </w:r>
      <w:r>
        <w:rPr>
          <w:spacing w:val="-1"/>
          <w:sz w:val="20"/>
        </w:rPr>
        <w:t xml:space="preserve"> </w:t>
      </w:r>
      <w:r>
        <w:rPr>
          <w:sz w:val="20"/>
        </w:rPr>
        <w:t xml:space="preserve">liée à celle de cocontractant du maître </w:t>
      </w:r>
      <w:r>
        <w:rPr>
          <w:sz w:val="20"/>
        </w:rPr>
        <w:t>d’ouvrage ;</w:t>
      </w:r>
    </w:p>
    <w:p w14:paraId="2821B9E3" w14:textId="77777777" w:rsidR="00BF071E" w:rsidRDefault="00BF071E">
      <w:pPr>
        <w:pStyle w:val="Corpsdetexte"/>
        <w:spacing w:before="2"/>
      </w:pPr>
    </w:p>
    <w:p w14:paraId="2821B9E4" w14:textId="77777777" w:rsidR="00BF071E" w:rsidRDefault="009C35B2">
      <w:pPr>
        <w:pStyle w:val="Paragraphedeliste"/>
        <w:numPr>
          <w:ilvl w:val="3"/>
          <w:numId w:val="18"/>
        </w:numPr>
        <w:tabs>
          <w:tab w:val="left" w:pos="4157"/>
        </w:tabs>
        <w:ind w:right="769"/>
        <w:rPr>
          <w:sz w:val="20"/>
        </w:rPr>
      </w:pPr>
      <w:r>
        <w:rPr>
          <w:sz w:val="20"/>
        </w:rPr>
        <w:t>En cas de défaillance dans sa mission de mandataire telle que visée à l’article 17.2. Dans ce cas, il peut néanmoins demeurer cocontractant du maître d’ouvrage pour la part de marché qui lui incombe ;</w:t>
      </w:r>
    </w:p>
    <w:p w14:paraId="2821B9E5" w14:textId="77777777" w:rsidR="00BF071E" w:rsidRDefault="009C35B2">
      <w:pPr>
        <w:pStyle w:val="Paragraphedeliste"/>
        <w:numPr>
          <w:ilvl w:val="3"/>
          <w:numId w:val="18"/>
        </w:numPr>
        <w:tabs>
          <w:tab w:val="left" w:pos="4157"/>
        </w:tabs>
        <w:spacing w:before="242"/>
        <w:ind w:right="771"/>
        <w:rPr>
          <w:sz w:val="20"/>
        </w:rPr>
      </w:pPr>
      <w:r>
        <w:rPr>
          <w:sz w:val="20"/>
        </w:rPr>
        <w:t>En cas de sauvegarde, de redressement judiciaire ou de liquidation judiciaire</w:t>
      </w:r>
      <w:r>
        <w:rPr>
          <w:spacing w:val="-12"/>
          <w:sz w:val="20"/>
        </w:rPr>
        <w:t xml:space="preserve"> </w:t>
      </w:r>
      <w:r>
        <w:rPr>
          <w:sz w:val="20"/>
        </w:rPr>
        <w:t>si</w:t>
      </w:r>
      <w:r>
        <w:rPr>
          <w:spacing w:val="-11"/>
          <w:sz w:val="20"/>
        </w:rPr>
        <w:t xml:space="preserve"> </w:t>
      </w:r>
      <w:r>
        <w:rPr>
          <w:sz w:val="20"/>
        </w:rPr>
        <w:t>l’administrateur</w:t>
      </w:r>
      <w:r>
        <w:rPr>
          <w:spacing w:val="-11"/>
          <w:sz w:val="20"/>
        </w:rPr>
        <w:t xml:space="preserve"> </w:t>
      </w:r>
      <w:r>
        <w:rPr>
          <w:sz w:val="20"/>
        </w:rPr>
        <w:t>ou</w:t>
      </w:r>
      <w:r>
        <w:rPr>
          <w:spacing w:val="-12"/>
          <w:sz w:val="20"/>
        </w:rPr>
        <w:t xml:space="preserve"> </w:t>
      </w:r>
      <w:r>
        <w:rPr>
          <w:sz w:val="20"/>
        </w:rPr>
        <w:t>le</w:t>
      </w:r>
      <w:r>
        <w:rPr>
          <w:spacing w:val="-8"/>
          <w:sz w:val="20"/>
        </w:rPr>
        <w:t xml:space="preserve"> </w:t>
      </w:r>
      <w:r>
        <w:rPr>
          <w:sz w:val="20"/>
        </w:rPr>
        <w:t>liquidateur</w:t>
      </w:r>
      <w:r>
        <w:rPr>
          <w:spacing w:val="-11"/>
          <w:sz w:val="20"/>
        </w:rPr>
        <w:t xml:space="preserve"> </w:t>
      </w:r>
      <w:r>
        <w:rPr>
          <w:sz w:val="20"/>
        </w:rPr>
        <w:t>judiciaire</w:t>
      </w:r>
      <w:r>
        <w:rPr>
          <w:spacing w:val="-5"/>
          <w:sz w:val="20"/>
        </w:rPr>
        <w:t xml:space="preserve"> </w:t>
      </w:r>
      <w:r>
        <w:rPr>
          <w:sz w:val="20"/>
        </w:rPr>
        <w:t>décide</w:t>
      </w:r>
      <w:r>
        <w:rPr>
          <w:spacing w:val="-12"/>
          <w:sz w:val="20"/>
        </w:rPr>
        <w:t xml:space="preserve"> </w:t>
      </w:r>
      <w:r>
        <w:rPr>
          <w:sz w:val="20"/>
        </w:rPr>
        <w:t>de</w:t>
      </w:r>
      <w:r>
        <w:rPr>
          <w:spacing w:val="-11"/>
          <w:sz w:val="20"/>
        </w:rPr>
        <w:t xml:space="preserve"> </w:t>
      </w:r>
      <w:r>
        <w:rPr>
          <w:sz w:val="20"/>
        </w:rPr>
        <w:t>ne</w:t>
      </w:r>
      <w:r>
        <w:rPr>
          <w:spacing w:val="-11"/>
          <w:sz w:val="20"/>
        </w:rPr>
        <w:t xml:space="preserve"> </w:t>
      </w:r>
      <w:r>
        <w:rPr>
          <w:sz w:val="20"/>
        </w:rPr>
        <w:t>pas poursuivre</w:t>
      </w:r>
      <w:r>
        <w:rPr>
          <w:spacing w:val="-4"/>
          <w:sz w:val="20"/>
        </w:rPr>
        <w:t xml:space="preserve"> </w:t>
      </w:r>
      <w:r>
        <w:rPr>
          <w:sz w:val="20"/>
        </w:rPr>
        <w:t>son</w:t>
      </w:r>
      <w:r>
        <w:rPr>
          <w:spacing w:val="-5"/>
          <w:sz w:val="20"/>
        </w:rPr>
        <w:t xml:space="preserve"> </w:t>
      </w:r>
      <w:r>
        <w:rPr>
          <w:sz w:val="20"/>
        </w:rPr>
        <w:t>mandat.</w:t>
      </w:r>
      <w:r>
        <w:rPr>
          <w:spacing w:val="-5"/>
          <w:sz w:val="20"/>
        </w:rPr>
        <w:t xml:space="preserve"> </w:t>
      </w:r>
      <w:r>
        <w:rPr>
          <w:sz w:val="20"/>
        </w:rPr>
        <w:t>Dans</w:t>
      </w:r>
      <w:r>
        <w:rPr>
          <w:spacing w:val="-8"/>
          <w:sz w:val="20"/>
        </w:rPr>
        <w:t xml:space="preserve"> </w:t>
      </w:r>
      <w:r>
        <w:rPr>
          <w:sz w:val="20"/>
        </w:rPr>
        <w:t>ce</w:t>
      </w:r>
      <w:r>
        <w:rPr>
          <w:spacing w:val="-4"/>
          <w:sz w:val="20"/>
        </w:rPr>
        <w:t xml:space="preserve"> </w:t>
      </w:r>
      <w:r>
        <w:rPr>
          <w:sz w:val="20"/>
        </w:rPr>
        <w:t>cas,</w:t>
      </w:r>
      <w:r>
        <w:rPr>
          <w:spacing w:val="-9"/>
          <w:sz w:val="20"/>
        </w:rPr>
        <w:t xml:space="preserve"> </w:t>
      </w:r>
      <w:r>
        <w:rPr>
          <w:sz w:val="20"/>
        </w:rPr>
        <w:t>les</w:t>
      </w:r>
      <w:r>
        <w:rPr>
          <w:spacing w:val="-3"/>
          <w:sz w:val="20"/>
        </w:rPr>
        <w:t xml:space="preserve"> </w:t>
      </w:r>
      <w:r>
        <w:rPr>
          <w:sz w:val="20"/>
        </w:rPr>
        <w:t>dispositions</w:t>
      </w:r>
      <w:r>
        <w:rPr>
          <w:spacing w:val="-3"/>
          <w:sz w:val="20"/>
        </w:rPr>
        <w:t xml:space="preserve"> </w:t>
      </w:r>
      <w:r>
        <w:rPr>
          <w:sz w:val="20"/>
        </w:rPr>
        <w:t>de</w:t>
      </w:r>
      <w:r>
        <w:rPr>
          <w:spacing w:val="-4"/>
          <w:sz w:val="20"/>
        </w:rPr>
        <w:t xml:space="preserve"> </w:t>
      </w:r>
      <w:r>
        <w:rPr>
          <w:sz w:val="20"/>
        </w:rPr>
        <w:t>l’article</w:t>
      </w:r>
      <w:r>
        <w:rPr>
          <w:spacing w:val="-2"/>
          <w:sz w:val="20"/>
        </w:rPr>
        <w:t xml:space="preserve"> </w:t>
      </w:r>
      <w:r>
        <w:rPr>
          <w:sz w:val="20"/>
        </w:rPr>
        <w:t>18</w:t>
      </w:r>
      <w:r>
        <w:rPr>
          <w:spacing w:val="-5"/>
          <w:sz w:val="20"/>
        </w:rPr>
        <w:t xml:space="preserve"> </w:t>
      </w:r>
      <w:r>
        <w:rPr>
          <w:sz w:val="20"/>
        </w:rPr>
        <w:t>sont applicables et seront mises en œuvre par le membre dont la part de travaux et/ou prestations est la plus importante en montant.</w:t>
      </w:r>
    </w:p>
    <w:p w14:paraId="2821B9E6" w14:textId="77777777" w:rsidR="00BF071E" w:rsidRDefault="00BF071E">
      <w:pPr>
        <w:pStyle w:val="Corpsdetexte"/>
        <w:spacing w:before="1"/>
      </w:pPr>
    </w:p>
    <w:p w14:paraId="2821B9E7" w14:textId="77777777" w:rsidR="00BF071E" w:rsidRDefault="009C35B2">
      <w:pPr>
        <w:pStyle w:val="Titre3"/>
        <w:numPr>
          <w:ilvl w:val="1"/>
          <w:numId w:val="18"/>
        </w:numPr>
        <w:tabs>
          <w:tab w:val="left" w:pos="3764"/>
        </w:tabs>
        <w:ind w:left="3764" w:hanging="328"/>
      </w:pPr>
      <w:r>
        <w:t>Remplacement</w:t>
      </w:r>
      <w:r>
        <w:rPr>
          <w:spacing w:val="-3"/>
        </w:rPr>
        <w:t xml:space="preserve"> </w:t>
      </w:r>
      <w:r>
        <w:t>du</w:t>
      </w:r>
      <w:r>
        <w:rPr>
          <w:spacing w:val="-1"/>
        </w:rPr>
        <w:t xml:space="preserve"> </w:t>
      </w:r>
      <w:r>
        <w:t>mandataire</w:t>
      </w:r>
      <w:r>
        <w:rPr>
          <w:spacing w:val="-6"/>
        </w:rPr>
        <w:t xml:space="preserve"> </w:t>
      </w:r>
      <w:r>
        <w:rPr>
          <w:spacing w:val="-2"/>
        </w:rPr>
        <w:t>défaillant</w:t>
      </w:r>
    </w:p>
    <w:p w14:paraId="2821B9E8" w14:textId="77777777" w:rsidR="00BF071E" w:rsidRDefault="009C35B2">
      <w:pPr>
        <w:pStyle w:val="Corpsdetexte"/>
        <w:spacing w:before="246"/>
        <w:ind w:left="3436"/>
      </w:pPr>
      <w:r>
        <w:t>Les</w:t>
      </w:r>
      <w:r>
        <w:rPr>
          <w:spacing w:val="57"/>
        </w:rPr>
        <w:t xml:space="preserve"> </w:t>
      </w:r>
      <w:r>
        <w:t>dispositions</w:t>
      </w:r>
      <w:r>
        <w:rPr>
          <w:spacing w:val="58"/>
        </w:rPr>
        <w:t xml:space="preserve"> </w:t>
      </w:r>
      <w:r>
        <w:t>de</w:t>
      </w:r>
      <w:r>
        <w:rPr>
          <w:spacing w:val="58"/>
        </w:rPr>
        <w:t xml:space="preserve"> </w:t>
      </w:r>
      <w:r>
        <w:t>l’article</w:t>
      </w:r>
      <w:r>
        <w:rPr>
          <w:spacing w:val="62"/>
        </w:rPr>
        <w:t xml:space="preserve"> </w:t>
      </w:r>
      <w:r>
        <w:t>17</w:t>
      </w:r>
      <w:r>
        <w:rPr>
          <w:spacing w:val="56"/>
        </w:rPr>
        <w:t xml:space="preserve"> </w:t>
      </w:r>
      <w:r>
        <w:t>relatives</w:t>
      </w:r>
      <w:r>
        <w:rPr>
          <w:spacing w:val="59"/>
        </w:rPr>
        <w:t xml:space="preserve"> </w:t>
      </w:r>
      <w:r>
        <w:t>à</w:t>
      </w:r>
      <w:r>
        <w:rPr>
          <w:spacing w:val="56"/>
        </w:rPr>
        <w:t xml:space="preserve"> </w:t>
      </w:r>
      <w:r>
        <w:t>la</w:t>
      </w:r>
      <w:r>
        <w:rPr>
          <w:spacing w:val="61"/>
        </w:rPr>
        <w:t xml:space="preserve"> </w:t>
      </w:r>
      <w:r>
        <w:t>défaillance</w:t>
      </w:r>
      <w:r>
        <w:rPr>
          <w:spacing w:val="59"/>
        </w:rPr>
        <w:t xml:space="preserve"> </w:t>
      </w:r>
      <w:r>
        <w:t>d’un</w:t>
      </w:r>
      <w:r>
        <w:rPr>
          <w:spacing w:val="57"/>
        </w:rPr>
        <w:t xml:space="preserve"> </w:t>
      </w:r>
      <w:r>
        <w:t>membre</w:t>
      </w:r>
      <w:r>
        <w:rPr>
          <w:spacing w:val="58"/>
        </w:rPr>
        <w:t xml:space="preserve"> </w:t>
      </w:r>
      <w:r>
        <w:rPr>
          <w:spacing w:val="-5"/>
        </w:rPr>
        <w:t>du</w:t>
      </w:r>
    </w:p>
    <w:p w14:paraId="2821B9E9" w14:textId="77777777" w:rsidR="00BF071E" w:rsidRDefault="009C35B2">
      <w:pPr>
        <w:pStyle w:val="Corpsdetexte"/>
        <w:spacing w:before="1"/>
        <w:ind w:left="3436"/>
      </w:pPr>
      <w:r>
        <w:t>groupement</w:t>
      </w:r>
      <w:r>
        <w:rPr>
          <w:spacing w:val="-3"/>
        </w:rPr>
        <w:t xml:space="preserve"> </w:t>
      </w:r>
      <w:r>
        <w:t>lui</w:t>
      </w:r>
      <w:r>
        <w:rPr>
          <w:spacing w:val="-1"/>
        </w:rPr>
        <w:t xml:space="preserve"> </w:t>
      </w:r>
      <w:r>
        <w:t>sont</w:t>
      </w:r>
      <w:r>
        <w:rPr>
          <w:spacing w:val="-3"/>
        </w:rPr>
        <w:t xml:space="preserve"> </w:t>
      </w:r>
      <w:r>
        <w:rPr>
          <w:spacing w:val="-2"/>
        </w:rPr>
        <w:t>applicables.</w:t>
      </w:r>
    </w:p>
    <w:p w14:paraId="2821B9EA" w14:textId="77777777" w:rsidR="00BF071E" w:rsidRDefault="009C35B2">
      <w:pPr>
        <w:pStyle w:val="Titre3"/>
        <w:numPr>
          <w:ilvl w:val="1"/>
          <w:numId w:val="18"/>
        </w:numPr>
        <w:tabs>
          <w:tab w:val="left" w:pos="3810"/>
        </w:tabs>
        <w:spacing w:before="242"/>
        <w:ind w:left="3436" w:right="783" w:firstLine="0"/>
      </w:pPr>
      <w:r>
        <w:t>Sauvegarde,</w:t>
      </w:r>
      <w:r>
        <w:rPr>
          <w:spacing w:val="38"/>
        </w:rPr>
        <w:t xml:space="preserve"> </w:t>
      </w:r>
      <w:r>
        <w:t>redressement</w:t>
      </w:r>
      <w:r>
        <w:rPr>
          <w:spacing w:val="39"/>
        </w:rPr>
        <w:t xml:space="preserve"> </w:t>
      </w:r>
      <w:r>
        <w:t>judiciaire</w:t>
      </w:r>
      <w:r>
        <w:rPr>
          <w:spacing w:val="39"/>
        </w:rPr>
        <w:t xml:space="preserve"> </w:t>
      </w:r>
      <w:r>
        <w:t>ou</w:t>
      </w:r>
      <w:r>
        <w:rPr>
          <w:spacing w:val="40"/>
        </w:rPr>
        <w:t xml:space="preserve"> </w:t>
      </w:r>
      <w:r>
        <w:t>liquidation</w:t>
      </w:r>
      <w:r>
        <w:rPr>
          <w:spacing w:val="40"/>
        </w:rPr>
        <w:t xml:space="preserve"> </w:t>
      </w:r>
      <w:r>
        <w:t>judiciaire</w:t>
      </w:r>
      <w:r>
        <w:rPr>
          <w:spacing w:val="39"/>
        </w:rPr>
        <w:t xml:space="preserve"> </w:t>
      </w:r>
      <w:r>
        <w:t xml:space="preserve">du </w:t>
      </w:r>
      <w:r>
        <w:rPr>
          <w:spacing w:val="-2"/>
        </w:rPr>
        <w:t>mandataire</w:t>
      </w:r>
    </w:p>
    <w:p w14:paraId="2821B9EB" w14:textId="77777777" w:rsidR="00BF071E" w:rsidRDefault="009C35B2">
      <w:pPr>
        <w:pStyle w:val="Corpsdetexte"/>
        <w:spacing w:before="249" w:line="237" w:lineRule="auto"/>
        <w:ind w:left="3436" w:right="776"/>
        <w:jc w:val="both"/>
      </w:pPr>
      <w:r>
        <w:t xml:space="preserve">Les dispositions de l’article 18 sont applicables et seront mises en œuvre par le membre dont la part des travaux et/ou prestations est la plus importante en </w:t>
      </w:r>
      <w:r>
        <w:rPr>
          <w:spacing w:val="-2"/>
        </w:rPr>
        <w:t>montant.</w:t>
      </w:r>
    </w:p>
    <w:p w14:paraId="2821B9EC" w14:textId="77777777" w:rsidR="00BF071E" w:rsidRDefault="00BF071E">
      <w:pPr>
        <w:pStyle w:val="Corpsdetexte"/>
      </w:pPr>
    </w:p>
    <w:p w14:paraId="2821B9ED" w14:textId="77777777" w:rsidR="00BF071E" w:rsidRDefault="00BF071E">
      <w:pPr>
        <w:pStyle w:val="Corpsdetexte"/>
        <w:spacing w:before="2"/>
      </w:pPr>
    </w:p>
    <w:p w14:paraId="2821B9EE" w14:textId="77777777" w:rsidR="00BF071E" w:rsidRDefault="009C35B2">
      <w:pPr>
        <w:pStyle w:val="Titre2"/>
      </w:pPr>
      <w:r>
        <w:rPr>
          <w:noProof/>
        </w:rPr>
        <mc:AlternateContent>
          <mc:Choice Requires="wps">
            <w:drawing>
              <wp:anchor distT="0" distB="0" distL="0" distR="0" simplePos="0" relativeHeight="487592448" behindDoc="1" locked="0" layoutInCell="1" allowOverlap="1" wp14:anchorId="2821BB39" wp14:editId="2821BB3A">
                <wp:simplePos x="0" y="0"/>
                <wp:positionH relativeFrom="page">
                  <wp:posOffset>844867</wp:posOffset>
                </wp:positionH>
                <wp:positionV relativeFrom="paragraph">
                  <wp:posOffset>192779</wp:posOffset>
                </wp:positionV>
                <wp:extent cx="5873115" cy="190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3115" cy="19050"/>
                        </a:xfrm>
                        <a:custGeom>
                          <a:avLst/>
                          <a:gdLst/>
                          <a:ahLst/>
                          <a:cxnLst/>
                          <a:rect l="l" t="t" r="r" b="b"/>
                          <a:pathLst>
                            <a:path w="5873115" h="19050">
                              <a:moveTo>
                                <a:pt x="5873115" y="0"/>
                              </a:moveTo>
                              <a:lnTo>
                                <a:pt x="0" y="0"/>
                              </a:lnTo>
                              <a:lnTo>
                                <a:pt x="0" y="19050"/>
                              </a:lnTo>
                              <a:lnTo>
                                <a:pt x="5873115" y="19050"/>
                              </a:lnTo>
                              <a:lnTo>
                                <a:pt x="5873115"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1EFECD91" id="Graphic 23" o:spid="_x0000_s1026" style="position:absolute;margin-left:66.5pt;margin-top:15.2pt;width:462.45pt;height:1.5pt;z-index:-15724032;visibility:visible;mso-wrap-style:square;mso-wrap-distance-left:0;mso-wrap-distance-top:0;mso-wrap-distance-right:0;mso-wrap-distance-bottom:0;mso-position-horizontal:absolute;mso-position-horizontal-relative:page;mso-position-vertical:absolute;mso-position-vertical-relative:text;v-text-anchor:top" coordsize="587311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" path="m5873115,l,,,19050r5873115,l5873115,xe" fillcolor="#006fc0" stroked="f">
                <v:path arrowok="t"/>
                <w10:wrap type="topAndBottom" anchorx="page"/>
              </v:shape>
            </w:pict>
          </mc:Fallback>
        </mc:AlternateContent>
      </w:r>
      <w:bookmarkStart w:id="14" w:name="Article_8_-_Rémunération_du_mandataire"/>
      <w:bookmarkStart w:id="15" w:name="_bookmark7"/>
      <w:bookmarkEnd w:id="14"/>
      <w:bookmarkEnd w:id="15"/>
      <w:r>
        <w:rPr>
          <w:color w:val="006FC0"/>
        </w:rPr>
        <w:t>Article</w:t>
      </w:r>
      <w:r>
        <w:rPr>
          <w:color w:val="006FC0"/>
          <w:spacing w:val="-2"/>
        </w:rPr>
        <w:t xml:space="preserve"> </w:t>
      </w:r>
      <w:r>
        <w:rPr>
          <w:color w:val="006FC0"/>
        </w:rPr>
        <w:t>8</w:t>
      </w:r>
      <w:r>
        <w:rPr>
          <w:color w:val="006FC0"/>
          <w:spacing w:val="-1"/>
        </w:rPr>
        <w:t xml:space="preserve"> </w:t>
      </w:r>
      <w:r>
        <w:rPr>
          <w:color w:val="006FC0"/>
        </w:rPr>
        <w:t>- Rémunération</w:t>
      </w:r>
      <w:r>
        <w:rPr>
          <w:color w:val="006FC0"/>
          <w:spacing w:val="-4"/>
        </w:rPr>
        <w:t xml:space="preserve"> </w:t>
      </w:r>
      <w:r>
        <w:rPr>
          <w:color w:val="006FC0"/>
        </w:rPr>
        <w:t>du</w:t>
      </w:r>
      <w:r>
        <w:rPr>
          <w:color w:val="006FC0"/>
          <w:spacing w:val="-2"/>
        </w:rPr>
        <w:t xml:space="preserve"> mandataire</w:t>
      </w:r>
    </w:p>
    <w:p w14:paraId="2821B9EF" w14:textId="77777777" w:rsidR="00BF071E" w:rsidRDefault="00BF071E">
      <w:pPr>
        <w:pStyle w:val="Corpsdetexte"/>
        <w:spacing w:before="65"/>
        <w:rPr>
          <w:rFonts w:ascii="Cambria"/>
          <w:b/>
        </w:rPr>
      </w:pPr>
    </w:p>
    <w:p w14:paraId="2821B9F0" w14:textId="77777777" w:rsidR="00BF071E" w:rsidRDefault="009C35B2">
      <w:pPr>
        <w:pStyle w:val="Corpsdetexte"/>
        <w:ind w:left="3436"/>
      </w:pPr>
      <w:r>
        <w:t>Les</w:t>
      </w:r>
      <w:r>
        <w:rPr>
          <w:spacing w:val="44"/>
        </w:rPr>
        <w:t xml:space="preserve"> </w:t>
      </w:r>
      <w:r>
        <w:t>rémunérations</w:t>
      </w:r>
      <w:r>
        <w:rPr>
          <w:spacing w:val="43"/>
        </w:rPr>
        <w:t xml:space="preserve"> </w:t>
      </w:r>
      <w:r>
        <w:t>du</w:t>
      </w:r>
      <w:r>
        <w:rPr>
          <w:spacing w:val="42"/>
        </w:rPr>
        <w:t xml:space="preserve"> </w:t>
      </w:r>
      <w:r>
        <w:t>mandataire</w:t>
      </w:r>
      <w:r>
        <w:rPr>
          <w:spacing w:val="43"/>
        </w:rPr>
        <w:t xml:space="preserve"> </w:t>
      </w:r>
      <w:r>
        <w:t>pour</w:t>
      </w:r>
      <w:r>
        <w:rPr>
          <w:spacing w:val="42"/>
        </w:rPr>
        <w:t xml:space="preserve"> </w:t>
      </w:r>
      <w:r>
        <w:t>les</w:t>
      </w:r>
      <w:r>
        <w:rPr>
          <w:spacing w:val="44"/>
        </w:rPr>
        <w:t xml:space="preserve"> </w:t>
      </w:r>
      <w:r>
        <w:t>missions</w:t>
      </w:r>
      <w:r>
        <w:rPr>
          <w:spacing w:val="44"/>
        </w:rPr>
        <w:t xml:space="preserve"> </w:t>
      </w:r>
      <w:r>
        <w:t>et</w:t>
      </w:r>
      <w:r>
        <w:rPr>
          <w:spacing w:val="46"/>
        </w:rPr>
        <w:t xml:space="preserve"> </w:t>
      </w:r>
      <w:r>
        <w:t>responsabilités</w:t>
      </w:r>
      <w:r>
        <w:rPr>
          <w:spacing w:val="44"/>
        </w:rPr>
        <w:t xml:space="preserve"> </w:t>
      </w:r>
      <w:r>
        <w:rPr>
          <w:spacing w:val="-2"/>
        </w:rPr>
        <w:t>qu’il</w:t>
      </w:r>
    </w:p>
    <w:p w14:paraId="2821B9F1" w14:textId="77777777" w:rsidR="00BF071E" w:rsidRDefault="009C35B2">
      <w:pPr>
        <w:pStyle w:val="Corpsdetexte"/>
        <w:spacing w:before="1"/>
        <w:ind w:left="3436"/>
      </w:pPr>
      <w:r>
        <w:t>assume</w:t>
      </w:r>
      <w:r>
        <w:rPr>
          <w:spacing w:val="-1"/>
        </w:rPr>
        <w:t xml:space="preserve"> </w:t>
      </w:r>
      <w:r>
        <w:t>sont</w:t>
      </w:r>
      <w:r>
        <w:rPr>
          <w:spacing w:val="-3"/>
        </w:rPr>
        <w:t xml:space="preserve"> </w:t>
      </w:r>
      <w:r>
        <w:t>précisées</w:t>
      </w:r>
      <w:r>
        <w:rPr>
          <w:spacing w:val="1"/>
        </w:rPr>
        <w:t xml:space="preserve"> </w:t>
      </w:r>
      <w:r>
        <w:t>aux</w:t>
      </w:r>
      <w:r>
        <w:rPr>
          <w:spacing w:val="-2"/>
        </w:rPr>
        <w:t xml:space="preserve"> </w:t>
      </w:r>
      <w:r>
        <w:rPr>
          <w:spacing w:val="-4"/>
        </w:rPr>
        <w:t>C.P.</w:t>
      </w:r>
    </w:p>
    <w:p w14:paraId="2821B9F2" w14:textId="77777777" w:rsidR="00BF071E" w:rsidRDefault="00BF071E">
      <w:pPr>
        <w:pStyle w:val="Corpsdetexte"/>
      </w:pPr>
    </w:p>
    <w:p w14:paraId="2821B9F3" w14:textId="77777777" w:rsidR="00BF071E" w:rsidRDefault="00BF071E">
      <w:pPr>
        <w:pStyle w:val="Corpsdetexte"/>
      </w:pPr>
    </w:p>
    <w:p w14:paraId="2821B9F4" w14:textId="77777777" w:rsidR="00BF071E" w:rsidRDefault="009C35B2">
      <w:pPr>
        <w:pStyle w:val="Titre2"/>
      </w:pPr>
      <w:r>
        <w:rPr>
          <w:noProof/>
        </w:rPr>
        <mc:AlternateContent>
          <mc:Choice Requires="wps">
            <w:drawing>
              <wp:anchor distT="0" distB="0" distL="0" distR="0" simplePos="0" relativeHeight="487592960" behindDoc="1" locked="0" layoutInCell="1" allowOverlap="1" wp14:anchorId="2821BB3B" wp14:editId="2821BB3C">
                <wp:simplePos x="0" y="0"/>
                <wp:positionH relativeFrom="page">
                  <wp:posOffset>844867</wp:posOffset>
                </wp:positionH>
                <wp:positionV relativeFrom="paragraph">
                  <wp:posOffset>192636</wp:posOffset>
                </wp:positionV>
                <wp:extent cx="5873115" cy="190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3115" cy="19050"/>
                        </a:xfrm>
                        <a:custGeom>
                          <a:avLst/>
                          <a:gdLst/>
                          <a:ahLst/>
                          <a:cxnLst/>
                          <a:rect l="l" t="t" r="r" b="b"/>
                          <a:pathLst>
                            <a:path w="5873115" h="19050">
                              <a:moveTo>
                                <a:pt x="5873115" y="0"/>
                              </a:moveTo>
                              <a:lnTo>
                                <a:pt x="0" y="0"/>
                              </a:lnTo>
                              <a:lnTo>
                                <a:pt x="0" y="19050"/>
                              </a:lnTo>
                              <a:lnTo>
                                <a:pt x="5873115" y="19050"/>
                              </a:lnTo>
                              <a:lnTo>
                                <a:pt x="5873115"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2E9426F6" id="Graphic 24" o:spid="_x0000_s1026" style="position:absolute;margin-left:66.5pt;margin-top:15.15pt;width:462.45pt;height:1.5pt;z-index:-15723520;visibility:visible;mso-wrap-style:square;mso-wrap-distance-left:0;mso-wrap-distance-top:0;mso-wrap-distance-right:0;mso-wrap-distance-bottom:0;mso-position-horizontal:absolute;mso-position-horizontal-relative:page;mso-position-vertical:absolute;mso-position-vertical-relative:text;v-text-anchor:top" coordsize="587311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" path="m5873115,l,,,19050r5873115,l5873115,xe" fillcolor="#006fc0" stroked="f">
                <v:path arrowok="t"/>
                <w10:wrap type="topAndBottom" anchorx="page"/>
              </v:shape>
            </w:pict>
          </mc:Fallback>
        </mc:AlternateContent>
      </w:r>
      <w:bookmarkStart w:id="16" w:name="Article_9_-_Obligations_des_membres_à_l’"/>
      <w:bookmarkStart w:id="17" w:name="_bookmark8"/>
      <w:bookmarkEnd w:id="16"/>
      <w:bookmarkEnd w:id="17"/>
      <w:r>
        <w:rPr>
          <w:color w:val="006FC0"/>
        </w:rPr>
        <w:t>Article</w:t>
      </w:r>
      <w:r>
        <w:rPr>
          <w:color w:val="006FC0"/>
          <w:spacing w:val="-5"/>
        </w:rPr>
        <w:t xml:space="preserve"> </w:t>
      </w:r>
      <w:r>
        <w:rPr>
          <w:color w:val="006FC0"/>
        </w:rPr>
        <w:t>9 - Obligations des</w:t>
      </w:r>
      <w:r>
        <w:rPr>
          <w:color w:val="006FC0"/>
          <w:spacing w:val="-5"/>
        </w:rPr>
        <w:t xml:space="preserve"> </w:t>
      </w:r>
      <w:r>
        <w:rPr>
          <w:color w:val="006FC0"/>
        </w:rPr>
        <w:t>membres</w:t>
      </w:r>
      <w:r>
        <w:rPr>
          <w:color w:val="006FC0"/>
          <w:spacing w:val="-5"/>
        </w:rPr>
        <w:t xml:space="preserve"> </w:t>
      </w:r>
      <w:r>
        <w:rPr>
          <w:color w:val="006FC0"/>
        </w:rPr>
        <w:t>à</w:t>
      </w:r>
      <w:r>
        <w:rPr>
          <w:color w:val="006FC0"/>
          <w:spacing w:val="-3"/>
        </w:rPr>
        <w:t xml:space="preserve"> </w:t>
      </w:r>
      <w:r>
        <w:rPr>
          <w:color w:val="006FC0"/>
        </w:rPr>
        <w:t>l’égard</w:t>
      </w:r>
      <w:r>
        <w:rPr>
          <w:color w:val="006FC0"/>
          <w:spacing w:val="-3"/>
        </w:rPr>
        <w:t xml:space="preserve"> </w:t>
      </w:r>
      <w:r>
        <w:rPr>
          <w:color w:val="006FC0"/>
        </w:rPr>
        <w:t>du</w:t>
      </w:r>
      <w:r>
        <w:rPr>
          <w:color w:val="006FC0"/>
          <w:spacing w:val="2"/>
        </w:rPr>
        <w:t xml:space="preserve"> </w:t>
      </w:r>
      <w:r>
        <w:rPr>
          <w:color w:val="006FC0"/>
          <w:spacing w:val="-2"/>
        </w:rPr>
        <w:t>mandataire</w:t>
      </w:r>
    </w:p>
    <w:p w14:paraId="2821B9F5" w14:textId="77777777" w:rsidR="00BF071E" w:rsidRDefault="00BF071E">
      <w:pPr>
        <w:pStyle w:val="Corpsdetexte"/>
        <w:spacing w:before="65"/>
        <w:rPr>
          <w:rFonts w:ascii="Cambria"/>
          <w:b/>
        </w:rPr>
      </w:pPr>
    </w:p>
    <w:p w14:paraId="2821B9F6" w14:textId="77777777" w:rsidR="00BF071E" w:rsidRDefault="009C35B2">
      <w:pPr>
        <w:pStyle w:val="Corpsdetexte"/>
        <w:ind w:left="3436" w:right="551"/>
      </w:pPr>
      <w:r>
        <w:t>Outre</w:t>
      </w:r>
      <w:r>
        <w:rPr>
          <w:spacing w:val="26"/>
        </w:rPr>
        <w:t xml:space="preserve"> </w:t>
      </w:r>
      <w:r>
        <w:t>celles</w:t>
      </w:r>
      <w:r>
        <w:rPr>
          <w:spacing w:val="28"/>
        </w:rPr>
        <w:t xml:space="preserve"> </w:t>
      </w:r>
      <w:r>
        <w:t>qui</w:t>
      </w:r>
      <w:r>
        <w:rPr>
          <w:spacing w:val="25"/>
        </w:rPr>
        <w:t xml:space="preserve"> </w:t>
      </w:r>
      <w:r>
        <w:t>résultent</w:t>
      </w:r>
      <w:r>
        <w:rPr>
          <w:spacing w:val="29"/>
        </w:rPr>
        <w:t xml:space="preserve"> </w:t>
      </w:r>
      <w:r>
        <w:t>du</w:t>
      </w:r>
      <w:r>
        <w:rPr>
          <w:spacing w:val="26"/>
        </w:rPr>
        <w:t xml:space="preserve"> </w:t>
      </w:r>
      <w:r>
        <w:t>marché,</w:t>
      </w:r>
      <w:r>
        <w:rPr>
          <w:spacing w:val="26"/>
        </w:rPr>
        <w:t xml:space="preserve"> </w:t>
      </w:r>
      <w:r>
        <w:t>chacun</w:t>
      </w:r>
      <w:r>
        <w:rPr>
          <w:spacing w:val="31"/>
        </w:rPr>
        <w:t xml:space="preserve"> </w:t>
      </w:r>
      <w:r>
        <w:t>des</w:t>
      </w:r>
      <w:r>
        <w:rPr>
          <w:spacing w:val="28"/>
        </w:rPr>
        <w:t xml:space="preserve"> </w:t>
      </w:r>
      <w:r>
        <w:t>membres</w:t>
      </w:r>
      <w:r>
        <w:rPr>
          <w:spacing w:val="27"/>
        </w:rPr>
        <w:t xml:space="preserve"> </w:t>
      </w:r>
      <w:r>
        <w:t>a</w:t>
      </w:r>
      <w:r>
        <w:rPr>
          <w:spacing w:val="25"/>
        </w:rPr>
        <w:t xml:space="preserve"> </w:t>
      </w:r>
      <w:r>
        <w:t>les</w:t>
      </w:r>
      <w:r>
        <w:rPr>
          <w:spacing w:val="28"/>
        </w:rPr>
        <w:t xml:space="preserve"> </w:t>
      </w:r>
      <w:r>
        <w:t>obligations suivantes :</w:t>
      </w:r>
    </w:p>
    <w:p w14:paraId="2821B9F7" w14:textId="77777777" w:rsidR="00BF071E" w:rsidRDefault="009C35B2">
      <w:pPr>
        <w:pStyle w:val="Paragraphedeliste"/>
        <w:numPr>
          <w:ilvl w:val="1"/>
          <w:numId w:val="17"/>
        </w:numPr>
        <w:tabs>
          <w:tab w:val="left" w:pos="3810"/>
        </w:tabs>
        <w:spacing w:before="243"/>
        <w:ind w:right="770" w:firstLine="0"/>
        <w:jc w:val="both"/>
        <w:rPr>
          <w:sz w:val="20"/>
        </w:rPr>
      </w:pPr>
      <w:r>
        <w:rPr>
          <w:noProof/>
        </w:rPr>
        <mc:AlternateContent>
          <mc:Choice Requires="wps">
            <w:drawing>
              <wp:anchor distT="0" distB="0" distL="0" distR="0" simplePos="0" relativeHeight="487190016" behindDoc="1" locked="0" layoutInCell="1" allowOverlap="1" wp14:anchorId="2821BB3D" wp14:editId="2821BB3E">
                <wp:simplePos x="0" y="0"/>
                <wp:positionH relativeFrom="page">
                  <wp:posOffset>3770376</wp:posOffset>
                </wp:positionH>
                <wp:positionV relativeFrom="paragraph">
                  <wp:posOffset>570132</wp:posOffset>
                </wp:positionV>
                <wp:extent cx="34925" cy="635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 cy="6350"/>
                        </a:xfrm>
                        <a:custGeom>
                          <a:avLst/>
                          <a:gdLst/>
                          <a:ahLst/>
                          <a:cxnLst/>
                          <a:rect l="l" t="t" r="r" b="b"/>
                          <a:pathLst>
                            <a:path w="34925" h="6350">
                              <a:moveTo>
                                <a:pt x="34925" y="0"/>
                              </a:moveTo>
                              <a:lnTo>
                                <a:pt x="0" y="0"/>
                              </a:lnTo>
                              <a:lnTo>
                                <a:pt x="0" y="6349"/>
                              </a:lnTo>
                              <a:lnTo>
                                <a:pt x="34925" y="6349"/>
                              </a:lnTo>
                              <a:lnTo>
                                <a:pt x="34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9D2ABA" id="Graphic 25" o:spid="_x0000_s1026" style="position:absolute;margin-left:296.9pt;margin-top:44.9pt;width:2.75pt;height:.5pt;z-index:-16126464;visibility:visible;mso-wrap-style:square;mso-wrap-distance-left:0;mso-wrap-distance-top:0;mso-wrap-distance-right:0;mso-wrap-distance-bottom:0;mso-position-horizontal:absolute;mso-position-horizontal-relative:page;mso-position-vertical:absolute;mso-position-vertical-relative:text;v-text-anchor:top" coordsize="349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" path="m34925,l,,,6349r34925,l34925,xe" fillcolor="black" stroked="f">
                <v:path arrowok="t"/>
                <w10:wrap anchorx="page"/>
              </v:shape>
            </w:pict>
          </mc:Fallback>
        </mc:AlternateContent>
      </w:r>
      <w:r>
        <w:rPr>
          <w:sz w:val="20"/>
        </w:rPr>
        <w:t xml:space="preserve">Désigner un </w:t>
      </w:r>
      <w:r>
        <w:rPr>
          <w:sz w:val="20"/>
        </w:rPr>
        <w:t>représentant qualifié, muni des pouvoirs nécessaires pour prendre toutes décisions utiles, donner toutes instructions au personnel</w:t>
      </w:r>
      <w:r>
        <w:rPr>
          <w:spacing w:val="-1"/>
          <w:sz w:val="20"/>
        </w:rPr>
        <w:t xml:space="preserve"> </w:t>
      </w:r>
      <w:r>
        <w:rPr>
          <w:sz w:val="20"/>
        </w:rPr>
        <w:t>de son entreprise, assister aux réunions de coordination, aux rendez-vous de chantier.</w:t>
      </w:r>
    </w:p>
    <w:p w14:paraId="2821B9F8" w14:textId="77777777" w:rsidR="00BF071E" w:rsidRDefault="009C35B2">
      <w:pPr>
        <w:pStyle w:val="Paragraphedeliste"/>
        <w:numPr>
          <w:ilvl w:val="1"/>
          <w:numId w:val="17"/>
        </w:numPr>
        <w:tabs>
          <w:tab w:val="left" w:pos="3779"/>
        </w:tabs>
        <w:spacing w:before="244"/>
        <w:ind w:right="778" w:firstLine="0"/>
        <w:rPr>
          <w:sz w:val="20"/>
        </w:rPr>
      </w:pPr>
      <w:r>
        <w:rPr>
          <w:sz w:val="20"/>
        </w:rPr>
        <w:t>Fournir au mandataire, pour transmission au maître d’ouvrage, tout plan, pièce, document technique prévu au marché.</w:t>
      </w:r>
    </w:p>
    <w:p w14:paraId="2821B9F9" w14:textId="77777777" w:rsidR="00BF071E" w:rsidRDefault="00BF071E">
      <w:pPr>
        <w:rPr>
          <w:sz w:val="20"/>
        </w:rPr>
        <w:sectPr w:rsidR="00BF071E">
          <w:pgSz w:w="11910" w:h="16840"/>
          <w:pgMar w:top="720" w:right="579" w:bottom="900" w:left="620" w:header="19" w:footer="708" w:gutter="0"/>
          <w:cols w:space="720"/>
        </w:sectPr>
      </w:pPr>
    </w:p>
    <w:p w14:paraId="2821B9FA" w14:textId="77777777" w:rsidR="00BF071E" w:rsidRDefault="00BF071E">
      <w:pPr>
        <w:pStyle w:val="Corpsdetexte"/>
      </w:pPr>
    </w:p>
    <w:p w14:paraId="2821B9FB" w14:textId="77777777" w:rsidR="00BF071E" w:rsidRDefault="00BF071E">
      <w:pPr>
        <w:pStyle w:val="Corpsdetexte"/>
      </w:pPr>
    </w:p>
    <w:p w14:paraId="2821B9FC" w14:textId="77777777" w:rsidR="00BF071E" w:rsidRDefault="00BF071E">
      <w:pPr>
        <w:pStyle w:val="Corpsdetexte"/>
        <w:spacing w:before="4"/>
      </w:pPr>
    </w:p>
    <w:p w14:paraId="2821B9FD" w14:textId="5A70633D" w:rsidR="00BF071E" w:rsidRDefault="009C35B2">
      <w:pPr>
        <w:pStyle w:val="Paragraphedeliste"/>
        <w:numPr>
          <w:ilvl w:val="1"/>
          <w:numId w:val="17"/>
        </w:numPr>
        <w:tabs>
          <w:tab w:val="left" w:pos="3784"/>
        </w:tabs>
        <w:ind w:right="783" w:firstLine="0"/>
        <w:jc w:val="both"/>
        <w:rPr>
          <w:sz w:val="20"/>
        </w:rPr>
      </w:pPr>
      <w:r>
        <w:rPr>
          <w:sz w:val="20"/>
        </w:rPr>
        <w:t>Participer</w:t>
      </w:r>
      <w:r>
        <w:rPr>
          <w:spacing w:val="-12"/>
          <w:sz w:val="20"/>
        </w:rPr>
        <w:t xml:space="preserve"> </w:t>
      </w:r>
      <w:r>
        <w:rPr>
          <w:sz w:val="20"/>
        </w:rPr>
        <w:t>au</w:t>
      </w:r>
      <w:r>
        <w:rPr>
          <w:spacing w:val="-11"/>
          <w:sz w:val="20"/>
        </w:rPr>
        <w:t xml:space="preserve"> </w:t>
      </w:r>
      <w:r>
        <w:rPr>
          <w:sz w:val="20"/>
        </w:rPr>
        <w:t>Collège</w:t>
      </w:r>
      <w:r>
        <w:rPr>
          <w:spacing w:val="-11"/>
          <w:sz w:val="20"/>
        </w:rPr>
        <w:t xml:space="preserve"> </w:t>
      </w:r>
      <w:r>
        <w:rPr>
          <w:sz w:val="20"/>
        </w:rPr>
        <w:t>Interentreprises</w:t>
      </w:r>
      <w:r>
        <w:rPr>
          <w:spacing w:val="-12"/>
          <w:sz w:val="20"/>
        </w:rPr>
        <w:t xml:space="preserve"> </w:t>
      </w:r>
      <w:r>
        <w:rPr>
          <w:sz w:val="20"/>
        </w:rPr>
        <w:t>de</w:t>
      </w:r>
      <w:r>
        <w:rPr>
          <w:spacing w:val="-11"/>
          <w:sz w:val="20"/>
        </w:rPr>
        <w:t xml:space="preserve"> </w:t>
      </w:r>
      <w:r>
        <w:rPr>
          <w:sz w:val="20"/>
        </w:rPr>
        <w:t>Sécurité,</w:t>
      </w:r>
      <w:r>
        <w:rPr>
          <w:spacing w:val="-11"/>
          <w:sz w:val="20"/>
        </w:rPr>
        <w:t xml:space="preserve"> </w:t>
      </w:r>
      <w:r>
        <w:rPr>
          <w:sz w:val="20"/>
        </w:rPr>
        <w:t>de</w:t>
      </w:r>
      <w:r>
        <w:rPr>
          <w:spacing w:val="-12"/>
          <w:sz w:val="20"/>
        </w:rPr>
        <w:t xml:space="preserve"> </w:t>
      </w:r>
      <w:r>
        <w:rPr>
          <w:sz w:val="20"/>
        </w:rPr>
        <w:t>Santé</w:t>
      </w:r>
      <w:r>
        <w:rPr>
          <w:spacing w:val="-11"/>
          <w:sz w:val="20"/>
        </w:rPr>
        <w:t xml:space="preserve"> </w:t>
      </w:r>
      <w:r>
        <w:rPr>
          <w:sz w:val="20"/>
        </w:rPr>
        <w:t>et</w:t>
      </w:r>
      <w:r>
        <w:rPr>
          <w:spacing w:val="-11"/>
          <w:sz w:val="20"/>
        </w:rPr>
        <w:t xml:space="preserve"> </w:t>
      </w:r>
      <w:r>
        <w:rPr>
          <w:sz w:val="20"/>
        </w:rPr>
        <w:t>des</w:t>
      </w:r>
      <w:r>
        <w:rPr>
          <w:spacing w:val="-12"/>
          <w:sz w:val="20"/>
        </w:rPr>
        <w:t xml:space="preserve"> </w:t>
      </w:r>
      <w:r>
        <w:rPr>
          <w:sz w:val="20"/>
        </w:rPr>
        <w:t>Conditions de Travail (CISSCT), lorsque cette instance existe sur le chantier</w:t>
      </w:r>
      <w:r w:rsidR="000A70B2">
        <w:rPr>
          <w:sz w:val="20"/>
        </w:rPr>
        <w:t xml:space="preserve"> des travaux.</w:t>
      </w:r>
    </w:p>
    <w:p w14:paraId="2821B9FE" w14:textId="77777777" w:rsidR="00BF071E" w:rsidRDefault="00BF071E">
      <w:pPr>
        <w:pStyle w:val="Corpsdetexte"/>
        <w:spacing w:before="3"/>
      </w:pPr>
    </w:p>
    <w:p w14:paraId="2821B9FF" w14:textId="5BD16F16" w:rsidR="00BF071E" w:rsidRDefault="009C35B2">
      <w:pPr>
        <w:pStyle w:val="Paragraphedeliste"/>
        <w:numPr>
          <w:ilvl w:val="1"/>
          <w:numId w:val="17"/>
        </w:numPr>
        <w:tabs>
          <w:tab w:val="left" w:pos="3844"/>
        </w:tabs>
        <w:spacing w:before="1"/>
        <w:ind w:right="778" w:firstLine="0"/>
        <w:jc w:val="both"/>
        <w:rPr>
          <w:sz w:val="20"/>
        </w:rPr>
      </w:pPr>
      <w:r>
        <w:rPr>
          <w:sz w:val="20"/>
        </w:rPr>
        <w:t>Signaler par écrit toute communication importante qui lui parvient directement du maître d’ouvrage, notamment toute instruction prescrivant des changements dans la définition ou le planning de sa part de travaux et/ou prestations.</w:t>
      </w:r>
    </w:p>
    <w:p w14:paraId="2821BA00" w14:textId="77777777" w:rsidR="00BF071E" w:rsidRDefault="00BF071E">
      <w:pPr>
        <w:pStyle w:val="Corpsdetexte"/>
        <w:spacing w:before="2"/>
      </w:pPr>
    </w:p>
    <w:p w14:paraId="2821BA01" w14:textId="15E644D4" w:rsidR="00BF071E" w:rsidRDefault="009C35B2">
      <w:pPr>
        <w:pStyle w:val="Paragraphedeliste"/>
        <w:numPr>
          <w:ilvl w:val="1"/>
          <w:numId w:val="17"/>
        </w:numPr>
        <w:tabs>
          <w:tab w:val="left" w:pos="3805"/>
        </w:tabs>
        <w:spacing w:line="237" w:lineRule="auto"/>
        <w:ind w:right="768" w:firstLine="0"/>
        <w:jc w:val="both"/>
        <w:rPr>
          <w:sz w:val="20"/>
        </w:rPr>
      </w:pPr>
      <w:r>
        <w:rPr>
          <w:sz w:val="20"/>
        </w:rPr>
        <w:t>Se</w:t>
      </w:r>
      <w:r>
        <w:rPr>
          <w:spacing w:val="-3"/>
          <w:sz w:val="20"/>
        </w:rPr>
        <w:t xml:space="preserve"> </w:t>
      </w:r>
      <w:r>
        <w:rPr>
          <w:sz w:val="20"/>
        </w:rPr>
        <w:t>concerter</w:t>
      </w:r>
      <w:r>
        <w:rPr>
          <w:spacing w:val="-3"/>
          <w:sz w:val="20"/>
        </w:rPr>
        <w:t xml:space="preserve"> </w:t>
      </w:r>
      <w:r>
        <w:rPr>
          <w:sz w:val="20"/>
        </w:rPr>
        <w:t>avec</w:t>
      </w:r>
      <w:r>
        <w:rPr>
          <w:spacing w:val="-3"/>
          <w:sz w:val="20"/>
        </w:rPr>
        <w:t xml:space="preserve"> </w:t>
      </w:r>
      <w:r>
        <w:rPr>
          <w:sz w:val="20"/>
        </w:rPr>
        <w:t>les</w:t>
      </w:r>
      <w:r>
        <w:rPr>
          <w:spacing w:val="-2"/>
          <w:sz w:val="20"/>
        </w:rPr>
        <w:t xml:space="preserve"> </w:t>
      </w:r>
      <w:r>
        <w:rPr>
          <w:sz w:val="20"/>
        </w:rPr>
        <w:t>autres</w:t>
      </w:r>
      <w:r>
        <w:rPr>
          <w:spacing w:val="-7"/>
          <w:sz w:val="20"/>
        </w:rPr>
        <w:t xml:space="preserve"> </w:t>
      </w:r>
      <w:r>
        <w:rPr>
          <w:sz w:val="20"/>
        </w:rPr>
        <w:t>membres,</w:t>
      </w:r>
      <w:r>
        <w:rPr>
          <w:spacing w:val="-9"/>
          <w:sz w:val="20"/>
        </w:rPr>
        <w:t xml:space="preserve"> </w:t>
      </w:r>
      <w:r>
        <w:rPr>
          <w:sz w:val="20"/>
        </w:rPr>
        <w:t>dont</w:t>
      </w:r>
      <w:r>
        <w:rPr>
          <w:spacing w:val="-6"/>
          <w:sz w:val="20"/>
        </w:rPr>
        <w:t xml:space="preserve"> </w:t>
      </w:r>
      <w:r>
        <w:rPr>
          <w:sz w:val="20"/>
        </w:rPr>
        <w:t>le</w:t>
      </w:r>
      <w:r>
        <w:rPr>
          <w:spacing w:val="-3"/>
          <w:sz w:val="20"/>
        </w:rPr>
        <w:t xml:space="preserve"> </w:t>
      </w:r>
      <w:r>
        <w:rPr>
          <w:sz w:val="20"/>
        </w:rPr>
        <w:t>mandataire,</w:t>
      </w:r>
      <w:r>
        <w:rPr>
          <w:spacing w:val="-4"/>
          <w:sz w:val="20"/>
        </w:rPr>
        <w:t xml:space="preserve"> </w:t>
      </w:r>
      <w:r>
        <w:rPr>
          <w:sz w:val="20"/>
        </w:rPr>
        <w:t>sur</w:t>
      </w:r>
      <w:r>
        <w:rPr>
          <w:spacing w:val="-3"/>
          <w:sz w:val="20"/>
        </w:rPr>
        <w:t xml:space="preserve"> </w:t>
      </w:r>
      <w:r>
        <w:rPr>
          <w:sz w:val="20"/>
        </w:rPr>
        <w:t>les</w:t>
      </w:r>
      <w:r>
        <w:rPr>
          <w:spacing w:val="-6"/>
          <w:sz w:val="20"/>
        </w:rPr>
        <w:t xml:space="preserve"> </w:t>
      </w:r>
      <w:r>
        <w:rPr>
          <w:sz w:val="20"/>
        </w:rPr>
        <w:t>réponses à faire aux</w:t>
      </w:r>
      <w:r>
        <w:rPr>
          <w:spacing w:val="-1"/>
          <w:sz w:val="20"/>
        </w:rPr>
        <w:t xml:space="preserve"> </w:t>
      </w:r>
      <w:r>
        <w:rPr>
          <w:sz w:val="20"/>
        </w:rPr>
        <w:t>communications du maître d’ouvrage visées à l’alinéa précédent.</w:t>
      </w:r>
    </w:p>
    <w:p w14:paraId="2821BA02" w14:textId="77777777" w:rsidR="00BF071E" w:rsidRDefault="00BF071E">
      <w:pPr>
        <w:pStyle w:val="Corpsdetexte"/>
        <w:spacing w:before="5"/>
      </w:pPr>
    </w:p>
    <w:p w14:paraId="2821BA03" w14:textId="77777777" w:rsidR="00BF071E" w:rsidRDefault="009C35B2">
      <w:pPr>
        <w:pStyle w:val="Paragraphedeliste"/>
        <w:numPr>
          <w:ilvl w:val="1"/>
          <w:numId w:val="17"/>
        </w:numPr>
        <w:tabs>
          <w:tab w:val="left" w:pos="3835"/>
        </w:tabs>
        <w:ind w:right="774" w:firstLine="0"/>
        <w:jc w:val="both"/>
        <w:rPr>
          <w:sz w:val="20"/>
        </w:rPr>
      </w:pPr>
      <w:r>
        <w:rPr>
          <w:sz w:val="20"/>
        </w:rPr>
        <w:t xml:space="preserve">Faire connaître l’état d’avancement des études, approvisionnements, travaux et/ou prestations qu’il assume, selon une </w:t>
      </w:r>
      <w:r>
        <w:rPr>
          <w:sz w:val="20"/>
        </w:rPr>
        <w:t>périodicité définie d’un commun</w:t>
      </w:r>
      <w:r>
        <w:rPr>
          <w:spacing w:val="-12"/>
          <w:sz w:val="20"/>
        </w:rPr>
        <w:t xml:space="preserve"> </w:t>
      </w:r>
      <w:r>
        <w:rPr>
          <w:sz w:val="20"/>
        </w:rPr>
        <w:t>accord,</w:t>
      </w:r>
      <w:r>
        <w:rPr>
          <w:spacing w:val="-11"/>
          <w:sz w:val="20"/>
        </w:rPr>
        <w:t xml:space="preserve"> </w:t>
      </w:r>
      <w:r>
        <w:rPr>
          <w:sz w:val="20"/>
        </w:rPr>
        <w:t>notamment</w:t>
      </w:r>
      <w:r>
        <w:rPr>
          <w:spacing w:val="-11"/>
          <w:sz w:val="20"/>
        </w:rPr>
        <w:t xml:space="preserve"> </w:t>
      </w:r>
      <w:r>
        <w:rPr>
          <w:sz w:val="20"/>
        </w:rPr>
        <w:t>en</w:t>
      </w:r>
      <w:r>
        <w:rPr>
          <w:spacing w:val="-12"/>
          <w:sz w:val="20"/>
        </w:rPr>
        <w:t xml:space="preserve"> </w:t>
      </w:r>
      <w:r>
        <w:rPr>
          <w:sz w:val="20"/>
        </w:rPr>
        <w:t>établissant</w:t>
      </w:r>
      <w:r>
        <w:rPr>
          <w:spacing w:val="-11"/>
          <w:sz w:val="20"/>
        </w:rPr>
        <w:t xml:space="preserve"> </w:t>
      </w:r>
      <w:r>
        <w:rPr>
          <w:sz w:val="20"/>
        </w:rPr>
        <w:t>des</w:t>
      </w:r>
      <w:r>
        <w:rPr>
          <w:spacing w:val="-11"/>
          <w:sz w:val="20"/>
        </w:rPr>
        <w:t xml:space="preserve"> </w:t>
      </w:r>
      <w:r>
        <w:rPr>
          <w:sz w:val="20"/>
        </w:rPr>
        <w:t>plannings</w:t>
      </w:r>
      <w:r>
        <w:rPr>
          <w:spacing w:val="-10"/>
          <w:sz w:val="20"/>
        </w:rPr>
        <w:t xml:space="preserve"> </w:t>
      </w:r>
      <w:r>
        <w:rPr>
          <w:sz w:val="20"/>
        </w:rPr>
        <w:t>de</w:t>
      </w:r>
      <w:r>
        <w:rPr>
          <w:spacing w:val="-11"/>
          <w:sz w:val="20"/>
        </w:rPr>
        <w:t xml:space="preserve"> </w:t>
      </w:r>
      <w:r>
        <w:rPr>
          <w:sz w:val="20"/>
        </w:rPr>
        <w:t>détail</w:t>
      </w:r>
      <w:r>
        <w:rPr>
          <w:spacing w:val="-12"/>
          <w:sz w:val="20"/>
        </w:rPr>
        <w:t xml:space="preserve"> </w:t>
      </w:r>
      <w:r>
        <w:rPr>
          <w:sz w:val="20"/>
        </w:rPr>
        <w:t>dans</w:t>
      </w:r>
      <w:r>
        <w:rPr>
          <w:spacing w:val="-5"/>
          <w:sz w:val="20"/>
        </w:rPr>
        <w:t xml:space="preserve"> </w:t>
      </w:r>
      <w:r>
        <w:rPr>
          <w:sz w:val="20"/>
        </w:rPr>
        <w:t>le</w:t>
      </w:r>
      <w:r>
        <w:rPr>
          <w:spacing w:val="-11"/>
          <w:sz w:val="20"/>
        </w:rPr>
        <w:t xml:space="preserve"> </w:t>
      </w:r>
      <w:r>
        <w:rPr>
          <w:sz w:val="20"/>
        </w:rPr>
        <w:t>cadre du planning d’ensemble.</w:t>
      </w:r>
    </w:p>
    <w:p w14:paraId="2821BA04" w14:textId="77777777" w:rsidR="00BF071E" w:rsidRDefault="00BF071E">
      <w:pPr>
        <w:pStyle w:val="Corpsdetexte"/>
      </w:pPr>
    </w:p>
    <w:p w14:paraId="2821BA05" w14:textId="77777777" w:rsidR="00BF071E" w:rsidRDefault="009C35B2">
      <w:pPr>
        <w:pStyle w:val="Paragraphedeliste"/>
        <w:numPr>
          <w:ilvl w:val="1"/>
          <w:numId w:val="17"/>
        </w:numPr>
        <w:tabs>
          <w:tab w:val="left" w:pos="3835"/>
        </w:tabs>
        <w:ind w:right="781" w:firstLine="0"/>
        <w:jc w:val="both"/>
        <w:rPr>
          <w:sz w:val="20"/>
        </w:rPr>
      </w:pPr>
      <w:r>
        <w:rPr>
          <w:sz w:val="20"/>
        </w:rPr>
        <w:t xml:space="preserve">Verser, s’il y a lieu, sa part de la rémunération correspondant à l'exercice des fonctions de mandataire, selon les </w:t>
      </w:r>
      <w:r>
        <w:rPr>
          <w:sz w:val="20"/>
        </w:rPr>
        <w:t>modalités prévues aux C.P.</w:t>
      </w:r>
    </w:p>
    <w:p w14:paraId="2821BA06" w14:textId="77777777" w:rsidR="00BF071E" w:rsidRDefault="009C35B2">
      <w:pPr>
        <w:pStyle w:val="Paragraphedeliste"/>
        <w:numPr>
          <w:ilvl w:val="1"/>
          <w:numId w:val="17"/>
        </w:numPr>
        <w:tabs>
          <w:tab w:val="left" w:pos="3784"/>
        </w:tabs>
        <w:spacing w:before="243"/>
        <w:ind w:right="781" w:firstLine="0"/>
        <w:jc w:val="both"/>
        <w:rPr>
          <w:sz w:val="20"/>
        </w:rPr>
      </w:pPr>
      <w:r>
        <w:rPr>
          <w:sz w:val="20"/>
        </w:rPr>
        <w:t>Fournir</w:t>
      </w:r>
      <w:r>
        <w:rPr>
          <w:spacing w:val="-12"/>
          <w:sz w:val="20"/>
        </w:rPr>
        <w:t xml:space="preserve"> </w:t>
      </w:r>
      <w:r>
        <w:rPr>
          <w:sz w:val="20"/>
        </w:rPr>
        <w:t>au</w:t>
      </w:r>
      <w:r>
        <w:rPr>
          <w:spacing w:val="-11"/>
          <w:sz w:val="20"/>
        </w:rPr>
        <w:t xml:space="preserve"> </w:t>
      </w:r>
      <w:r>
        <w:rPr>
          <w:sz w:val="20"/>
        </w:rPr>
        <w:t>mandataire</w:t>
      </w:r>
      <w:r>
        <w:rPr>
          <w:spacing w:val="-11"/>
          <w:sz w:val="20"/>
        </w:rPr>
        <w:t xml:space="preserve"> </w:t>
      </w:r>
      <w:r>
        <w:rPr>
          <w:sz w:val="20"/>
        </w:rPr>
        <w:t>les</w:t>
      </w:r>
      <w:r>
        <w:rPr>
          <w:spacing w:val="-12"/>
          <w:sz w:val="20"/>
        </w:rPr>
        <w:t xml:space="preserve"> </w:t>
      </w:r>
      <w:r>
        <w:rPr>
          <w:sz w:val="20"/>
        </w:rPr>
        <w:t>pièces</w:t>
      </w:r>
      <w:r>
        <w:rPr>
          <w:spacing w:val="-11"/>
          <w:sz w:val="20"/>
        </w:rPr>
        <w:t xml:space="preserve"> </w:t>
      </w:r>
      <w:r>
        <w:rPr>
          <w:sz w:val="20"/>
        </w:rPr>
        <w:t>requises</w:t>
      </w:r>
      <w:r>
        <w:rPr>
          <w:spacing w:val="-11"/>
          <w:sz w:val="20"/>
        </w:rPr>
        <w:t xml:space="preserve"> </w:t>
      </w:r>
      <w:r>
        <w:rPr>
          <w:sz w:val="20"/>
        </w:rPr>
        <w:t>par</w:t>
      </w:r>
      <w:r>
        <w:rPr>
          <w:spacing w:val="-12"/>
          <w:sz w:val="20"/>
        </w:rPr>
        <w:t xml:space="preserve"> </w:t>
      </w:r>
      <w:r>
        <w:rPr>
          <w:sz w:val="20"/>
        </w:rPr>
        <w:t>le</w:t>
      </w:r>
      <w:r>
        <w:rPr>
          <w:spacing w:val="-11"/>
          <w:sz w:val="20"/>
        </w:rPr>
        <w:t xml:space="preserve"> </w:t>
      </w:r>
      <w:r>
        <w:rPr>
          <w:sz w:val="20"/>
        </w:rPr>
        <w:t>marché</w:t>
      </w:r>
      <w:r>
        <w:rPr>
          <w:spacing w:val="-11"/>
          <w:sz w:val="20"/>
        </w:rPr>
        <w:t xml:space="preserve"> </w:t>
      </w:r>
      <w:r>
        <w:rPr>
          <w:sz w:val="20"/>
        </w:rPr>
        <w:t>et</w:t>
      </w:r>
      <w:r>
        <w:rPr>
          <w:spacing w:val="-12"/>
          <w:sz w:val="20"/>
        </w:rPr>
        <w:t xml:space="preserve"> </w:t>
      </w:r>
      <w:r>
        <w:rPr>
          <w:sz w:val="20"/>
        </w:rPr>
        <w:t>la</w:t>
      </w:r>
      <w:r>
        <w:rPr>
          <w:spacing w:val="-11"/>
          <w:sz w:val="20"/>
        </w:rPr>
        <w:t xml:space="preserve"> </w:t>
      </w:r>
      <w:r>
        <w:rPr>
          <w:sz w:val="20"/>
        </w:rPr>
        <w:t>réglementation en vigueur.</w:t>
      </w:r>
    </w:p>
    <w:p w14:paraId="2821BA07" w14:textId="77777777" w:rsidR="00BF071E" w:rsidRDefault="00BF071E">
      <w:pPr>
        <w:pStyle w:val="Corpsdetexte"/>
        <w:spacing w:before="7"/>
      </w:pPr>
    </w:p>
    <w:p w14:paraId="2821BA08" w14:textId="77777777" w:rsidR="00BF071E" w:rsidRDefault="009C35B2">
      <w:pPr>
        <w:pStyle w:val="Paragraphedeliste"/>
        <w:numPr>
          <w:ilvl w:val="1"/>
          <w:numId w:val="17"/>
        </w:numPr>
        <w:tabs>
          <w:tab w:val="left" w:pos="3785"/>
        </w:tabs>
        <w:spacing w:line="235" w:lineRule="auto"/>
        <w:ind w:right="773" w:firstLine="0"/>
        <w:jc w:val="both"/>
        <w:rPr>
          <w:sz w:val="20"/>
        </w:rPr>
      </w:pPr>
      <w:r>
        <w:rPr>
          <w:sz w:val="20"/>
        </w:rPr>
        <w:t>Fournir sur demande, au mandataire, les pièces justifiant qu'il est assuré pour</w:t>
      </w:r>
      <w:r>
        <w:rPr>
          <w:spacing w:val="-5"/>
          <w:sz w:val="20"/>
        </w:rPr>
        <w:t xml:space="preserve"> </w:t>
      </w:r>
      <w:r>
        <w:rPr>
          <w:sz w:val="20"/>
        </w:rPr>
        <w:t>ses</w:t>
      </w:r>
      <w:r>
        <w:rPr>
          <w:spacing w:val="-7"/>
          <w:sz w:val="20"/>
        </w:rPr>
        <w:t xml:space="preserve"> </w:t>
      </w:r>
      <w:r>
        <w:rPr>
          <w:sz w:val="20"/>
        </w:rPr>
        <w:t>responsabilités</w:t>
      </w:r>
      <w:r>
        <w:rPr>
          <w:spacing w:val="-4"/>
          <w:sz w:val="20"/>
        </w:rPr>
        <w:t xml:space="preserve"> </w:t>
      </w:r>
      <w:r>
        <w:rPr>
          <w:sz w:val="20"/>
        </w:rPr>
        <w:t>légales</w:t>
      </w:r>
      <w:r>
        <w:rPr>
          <w:spacing w:val="-7"/>
          <w:sz w:val="20"/>
        </w:rPr>
        <w:t xml:space="preserve"> </w:t>
      </w:r>
      <w:r>
        <w:rPr>
          <w:sz w:val="20"/>
        </w:rPr>
        <w:t>et</w:t>
      </w:r>
      <w:r>
        <w:rPr>
          <w:spacing w:val="-7"/>
          <w:sz w:val="20"/>
        </w:rPr>
        <w:t xml:space="preserve"> </w:t>
      </w:r>
      <w:r>
        <w:rPr>
          <w:sz w:val="20"/>
        </w:rPr>
        <w:t>contractuelles</w:t>
      </w:r>
      <w:r>
        <w:rPr>
          <w:spacing w:val="-4"/>
          <w:sz w:val="20"/>
        </w:rPr>
        <w:t xml:space="preserve"> </w:t>
      </w:r>
      <w:r>
        <w:rPr>
          <w:sz w:val="20"/>
        </w:rPr>
        <w:t>précisées</w:t>
      </w:r>
      <w:r>
        <w:rPr>
          <w:spacing w:val="-4"/>
          <w:sz w:val="20"/>
        </w:rPr>
        <w:t xml:space="preserve"> </w:t>
      </w:r>
      <w:r>
        <w:rPr>
          <w:sz w:val="20"/>
        </w:rPr>
        <w:t>à</w:t>
      </w:r>
      <w:r>
        <w:rPr>
          <w:spacing w:val="-7"/>
          <w:sz w:val="20"/>
        </w:rPr>
        <w:t xml:space="preserve"> </w:t>
      </w:r>
      <w:r>
        <w:rPr>
          <w:sz w:val="20"/>
        </w:rPr>
        <w:t>l'article</w:t>
      </w:r>
      <w:r>
        <w:rPr>
          <w:spacing w:val="-5"/>
          <w:sz w:val="20"/>
        </w:rPr>
        <w:t xml:space="preserve"> </w:t>
      </w:r>
      <w:r>
        <w:rPr>
          <w:sz w:val="20"/>
        </w:rPr>
        <w:t>16</w:t>
      </w:r>
      <w:r>
        <w:rPr>
          <w:spacing w:val="-7"/>
          <w:sz w:val="20"/>
        </w:rPr>
        <w:t xml:space="preserve"> </w:t>
      </w:r>
      <w:r>
        <w:rPr>
          <w:sz w:val="20"/>
        </w:rPr>
        <w:t>des</w:t>
      </w:r>
      <w:r>
        <w:rPr>
          <w:spacing w:val="-4"/>
          <w:sz w:val="20"/>
        </w:rPr>
        <w:t xml:space="preserve"> </w:t>
      </w:r>
      <w:r>
        <w:rPr>
          <w:sz w:val="20"/>
        </w:rPr>
        <w:t>C.G.</w:t>
      </w:r>
    </w:p>
    <w:p w14:paraId="2821BA09" w14:textId="77777777" w:rsidR="00BF071E" w:rsidRDefault="00BF071E">
      <w:pPr>
        <w:pStyle w:val="Corpsdetexte"/>
        <w:spacing w:before="4"/>
      </w:pPr>
    </w:p>
    <w:p w14:paraId="2821BA0A" w14:textId="77777777" w:rsidR="00BF071E" w:rsidRDefault="009C35B2">
      <w:pPr>
        <w:pStyle w:val="Paragraphedeliste"/>
        <w:numPr>
          <w:ilvl w:val="1"/>
          <w:numId w:val="17"/>
        </w:numPr>
        <w:tabs>
          <w:tab w:val="left" w:pos="3919"/>
        </w:tabs>
        <w:spacing w:before="1"/>
        <w:ind w:right="776" w:firstLine="0"/>
        <w:jc w:val="both"/>
        <w:rPr>
          <w:sz w:val="20"/>
        </w:rPr>
      </w:pPr>
      <w:r>
        <w:rPr>
          <w:sz w:val="20"/>
        </w:rPr>
        <w:t>En cas de sous-traitance, remettre en temps utile au mandataire les demandes</w:t>
      </w:r>
      <w:r>
        <w:rPr>
          <w:spacing w:val="-7"/>
          <w:sz w:val="20"/>
        </w:rPr>
        <w:t xml:space="preserve"> </w:t>
      </w:r>
      <w:r>
        <w:rPr>
          <w:sz w:val="20"/>
        </w:rPr>
        <w:t>d’acceptation</w:t>
      </w:r>
      <w:r>
        <w:rPr>
          <w:spacing w:val="-10"/>
          <w:sz w:val="20"/>
        </w:rPr>
        <w:t xml:space="preserve"> </w:t>
      </w:r>
      <w:r>
        <w:rPr>
          <w:sz w:val="20"/>
        </w:rPr>
        <w:t>des</w:t>
      </w:r>
      <w:r>
        <w:rPr>
          <w:spacing w:val="-8"/>
          <w:sz w:val="20"/>
        </w:rPr>
        <w:t xml:space="preserve"> </w:t>
      </w:r>
      <w:r>
        <w:rPr>
          <w:sz w:val="20"/>
        </w:rPr>
        <w:t>sous-traitants</w:t>
      </w:r>
      <w:r>
        <w:rPr>
          <w:spacing w:val="-8"/>
          <w:sz w:val="20"/>
        </w:rPr>
        <w:t xml:space="preserve"> </w:t>
      </w:r>
      <w:r>
        <w:rPr>
          <w:sz w:val="20"/>
        </w:rPr>
        <w:t>et</w:t>
      </w:r>
      <w:r>
        <w:rPr>
          <w:spacing w:val="-11"/>
          <w:sz w:val="20"/>
        </w:rPr>
        <w:t xml:space="preserve"> </w:t>
      </w:r>
      <w:r>
        <w:rPr>
          <w:sz w:val="20"/>
        </w:rPr>
        <w:t>d’agrément</w:t>
      </w:r>
      <w:r>
        <w:rPr>
          <w:spacing w:val="-11"/>
          <w:sz w:val="20"/>
        </w:rPr>
        <w:t xml:space="preserve"> </w:t>
      </w:r>
      <w:r>
        <w:rPr>
          <w:sz w:val="20"/>
        </w:rPr>
        <w:t>de</w:t>
      </w:r>
      <w:r>
        <w:rPr>
          <w:spacing w:val="-9"/>
          <w:sz w:val="20"/>
        </w:rPr>
        <w:t xml:space="preserve"> </w:t>
      </w:r>
      <w:r>
        <w:rPr>
          <w:sz w:val="20"/>
        </w:rPr>
        <w:t>leurs</w:t>
      </w:r>
      <w:r>
        <w:rPr>
          <w:spacing w:val="-8"/>
          <w:sz w:val="20"/>
        </w:rPr>
        <w:t xml:space="preserve"> </w:t>
      </w:r>
      <w:r>
        <w:rPr>
          <w:sz w:val="20"/>
        </w:rPr>
        <w:t>conditions</w:t>
      </w:r>
      <w:r>
        <w:rPr>
          <w:spacing w:val="-9"/>
          <w:sz w:val="20"/>
        </w:rPr>
        <w:t xml:space="preserve"> </w:t>
      </w:r>
      <w:r>
        <w:rPr>
          <w:sz w:val="20"/>
        </w:rPr>
        <w:t>de paiement pour transmission au maître d’ouvrage.</w:t>
      </w:r>
    </w:p>
    <w:p w14:paraId="2821BA0B" w14:textId="77777777" w:rsidR="00BF071E" w:rsidRDefault="009C35B2">
      <w:pPr>
        <w:pStyle w:val="Paragraphedeliste"/>
        <w:numPr>
          <w:ilvl w:val="1"/>
          <w:numId w:val="17"/>
        </w:numPr>
        <w:tabs>
          <w:tab w:val="left" w:pos="3879"/>
        </w:tabs>
        <w:spacing w:before="243"/>
        <w:ind w:right="778" w:firstLine="0"/>
        <w:jc w:val="both"/>
        <w:rPr>
          <w:sz w:val="20"/>
        </w:rPr>
      </w:pPr>
      <w:r>
        <w:rPr>
          <w:sz w:val="20"/>
        </w:rPr>
        <w:t xml:space="preserve">Aviser, à bref délai, le </w:t>
      </w:r>
      <w:r>
        <w:rPr>
          <w:sz w:val="20"/>
        </w:rPr>
        <w:t>mandataire de toutes opérations de nantissement, cession de créances ou délégation de paiement auxquelles il procède.</w:t>
      </w:r>
    </w:p>
    <w:p w14:paraId="2821BA0C" w14:textId="77777777" w:rsidR="00BF071E" w:rsidRDefault="00BF071E">
      <w:pPr>
        <w:pStyle w:val="Corpsdetexte"/>
      </w:pPr>
    </w:p>
    <w:p w14:paraId="2821BA0D" w14:textId="77777777" w:rsidR="00BF071E" w:rsidRDefault="00BF071E">
      <w:pPr>
        <w:pStyle w:val="Corpsdetexte"/>
        <w:spacing w:before="3"/>
      </w:pPr>
    </w:p>
    <w:p w14:paraId="2821BA0E" w14:textId="77777777" w:rsidR="00BF071E" w:rsidRDefault="009C35B2">
      <w:pPr>
        <w:pStyle w:val="Titre2"/>
      </w:pPr>
      <w:r>
        <w:rPr>
          <w:noProof/>
        </w:rPr>
        <mc:AlternateContent>
          <mc:Choice Requires="wps">
            <w:drawing>
              <wp:anchor distT="0" distB="0" distL="0" distR="0" simplePos="0" relativeHeight="487593984" behindDoc="1" locked="0" layoutInCell="1" allowOverlap="1" wp14:anchorId="2821BB3F" wp14:editId="2821BB40">
                <wp:simplePos x="0" y="0"/>
                <wp:positionH relativeFrom="page">
                  <wp:posOffset>844867</wp:posOffset>
                </wp:positionH>
                <wp:positionV relativeFrom="paragraph">
                  <wp:posOffset>216645</wp:posOffset>
                </wp:positionV>
                <wp:extent cx="5873115" cy="190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3115" cy="19050"/>
                        </a:xfrm>
                        <a:custGeom>
                          <a:avLst/>
                          <a:gdLst/>
                          <a:ahLst/>
                          <a:cxnLst/>
                          <a:rect l="l" t="t" r="r" b="b"/>
                          <a:pathLst>
                            <a:path w="5873115" h="19050">
                              <a:moveTo>
                                <a:pt x="5873115" y="0"/>
                              </a:moveTo>
                              <a:lnTo>
                                <a:pt x="0" y="0"/>
                              </a:lnTo>
                              <a:lnTo>
                                <a:pt x="0" y="19050"/>
                              </a:lnTo>
                              <a:lnTo>
                                <a:pt x="5873115" y="19050"/>
                              </a:lnTo>
                              <a:lnTo>
                                <a:pt x="5873115"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4E3E27D0" id="Graphic 26" o:spid="_x0000_s1026" style="position:absolute;margin-left:66.5pt;margin-top:17.05pt;width:462.45pt;height:1.5pt;z-index:-15722496;visibility:visible;mso-wrap-style:square;mso-wrap-distance-left:0;mso-wrap-distance-top:0;mso-wrap-distance-right:0;mso-wrap-distance-bottom:0;mso-position-horizontal:absolute;mso-position-horizontal-relative:page;mso-position-vertical:absolute;mso-position-vertical-relative:text;v-text-anchor:top" coordsize="587311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" path="m5873115,l,,,19050r5873115,l5873115,xe" fillcolor="#006fc0" stroked="f">
                <v:path arrowok="t"/>
                <w10:wrap type="topAndBottom" anchorx="page"/>
              </v:shape>
            </w:pict>
          </mc:Fallback>
        </mc:AlternateContent>
      </w:r>
      <w:bookmarkStart w:id="18" w:name="Article_10_-_Assurance_qualité"/>
      <w:bookmarkStart w:id="19" w:name="_bookmark9"/>
      <w:bookmarkEnd w:id="18"/>
      <w:bookmarkEnd w:id="19"/>
      <w:r>
        <w:rPr>
          <w:color w:val="006FC0"/>
        </w:rPr>
        <w:t>Article</w:t>
      </w:r>
      <w:r>
        <w:rPr>
          <w:color w:val="006FC0"/>
          <w:spacing w:val="-3"/>
        </w:rPr>
        <w:t xml:space="preserve"> </w:t>
      </w:r>
      <w:r>
        <w:rPr>
          <w:color w:val="006FC0"/>
        </w:rPr>
        <w:t>10</w:t>
      </w:r>
      <w:r>
        <w:rPr>
          <w:color w:val="006FC0"/>
          <w:spacing w:val="5"/>
        </w:rPr>
        <w:t xml:space="preserve"> </w:t>
      </w:r>
      <w:r>
        <w:rPr>
          <w:color w:val="006FC0"/>
          <w:sz w:val="28"/>
        </w:rPr>
        <w:t>-</w:t>
      </w:r>
      <w:r>
        <w:rPr>
          <w:color w:val="006FC0"/>
          <w:spacing w:val="-3"/>
          <w:sz w:val="28"/>
        </w:rPr>
        <w:t xml:space="preserve"> </w:t>
      </w:r>
      <w:r>
        <w:rPr>
          <w:color w:val="006FC0"/>
        </w:rPr>
        <w:t>Assurance</w:t>
      </w:r>
      <w:r>
        <w:rPr>
          <w:color w:val="006FC0"/>
          <w:spacing w:val="3"/>
        </w:rPr>
        <w:t xml:space="preserve"> </w:t>
      </w:r>
      <w:r>
        <w:rPr>
          <w:color w:val="006FC0"/>
          <w:spacing w:val="-2"/>
        </w:rPr>
        <w:t>qualité</w:t>
      </w:r>
    </w:p>
    <w:p w14:paraId="2821BA0F" w14:textId="77777777" w:rsidR="00BF071E" w:rsidRDefault="009C35B2">
      <w:pPr>
        <w:pStyle w:val="Paragraphedeliste"/>
        <w:numPr>
          <w:ilvl w:val="1"/>
          <w:numId w:val="16"/>
        </w:numPr>
        <w:tabs>
          <w:tab w:val="left" w:pos="3919"/>
        </w:tabs>
        <w:spacing w:before="220"/>
        <w:ind w:right="781" w:firstLine="0"/>
        <w:jc w:val="both"/>
        <w:rPr>
          <w:sz w:val="20"/>
        </w:rPr>
      </w:pPr>
      <w:r>
        <w:rPr>
          <w:sz w:val="20"/>
        </w:rPr>
        <w:t xml:space="preserve">Dans le cas où il est prévu dans le marché de mettre en place une organisation de la qualité, les </w:t>
      </w:r>
      <w:r>
        <w:rPr>
          <w:sz w:val="20"/>
        </w:rPr>
        <w:t>C.P. de la présente convention définissent :</w:t>
      </w:r>
    </w:p>
    <w:p w14:paraId="2821BA10" w14:textId="77777777" w:rsidR="00BF071E" w:rsidRDefault="009C35B2">
      <w:pPr>
        <w:pStyle w:val="Paragraphedeliste"/>
        <w:numPr>
          <w:ilvl w:val="2"/>
          <w:numId w:val="16"/>
        </w:numPr>
        <w:tabs>
          <w:tab w:val="left" w:pos="4141"/>
        </w:tabs>
        <w:spacing w:before="156"/>
        <w:ind w:left="4141" w:hanging="424"/>
        <w:jc w:val="left"/>
        <w:rPr>
          <w:sz w:val="20"/>
        </w:rPr>
      </w:pPr>
      <w:r>
        <w:rPr>
          <w:sz w:val="20"/>
        </w:rPr>
        <w:t>Le</w:t>
      </w:r>
      <w:r>
        <w:rPr>
          <w:spacing w:val="-4"/>
          <w:sz w:val="20"/>
        </w:rPr>
        <w:t xml:space="preserve"> </w:t>
      </w:r>
      <w:r>
        <w:rPr>
          <w:sz w:val="20"/>
        </w:rPr>
        <w:t>type</w:t>
      </w:r>
      <w:r>
        <w:rPr>
          <w:spacing w:val="-1"/>
          <w:sz w:val="20"/>
        </w:rPr>
        <w:t xml:space="preserve"> </w:t>
      </w:r>
      <w:r>
        <w:rPr>
          <w:sz w:val="20"/>
        </w:rPr>
        <w:t>de</w:t>
      </w:r>
      <w:r>
        <w:rPr>
          <w:spacing w:val="-1"/>
          <w:sz w:val="20"/>
        </w:rPr>
        <w:t xml:space="preserve"> </w:t>
      </w:r>
      <w:r>
        <w:rPr>
          <w:sz w:val="20"/>
        </w:rPr>
        <w:t>système</w:t>
      </w:r>
      <w:r>
        <w:rPr>
          <w:spacing w:val="-1"/>
          <w:sz w:val="20"/>
        </w:rPr>
        <w:t xml:space="preserve"> </w:t>
      </w:r>
      <w:r>
        <w:rPr>
          <w:sz w:val="20"/>
        </w:rPr>
        <w:t>qualité</w:t>
      </w:r>
      <w:r>
        <w:rPr>
          <w:spacing w:val="-2"/>
          <w:sz w:val="20"/>
        </w:rPr>
        <w:t xml:space="preserve"> </w:t>
      </w:r>
      <w:r>
        <w:rPr>
          <w:sz w:val="20"/>
        </w:rPr>
        <w:t>à</w:t>
      </w:r>
      <w:r>
        <w:rPr>
          <w:spacing w:val="-2"/>
          <w:sz w:val="20"/>
        </w:rPr>
        <w:t xml:space="preserve"> </w:t>
      </w:r>
      <w:r>
        <w:rPr>
          <w:sz w:val="20"/>
        </w:rPr>
        <w:t>mettre</w:t>
      </w:r>
      <w:r>
        <w:rPr>
          <w:spacing w:val="-1"/>
          <w:sz w:val="20"/>
        </w:rPr>
        <w:t xml:space="preserve"> </w:t>
      </w:r>
      <w:r>
        <w:rPr>
          <w:sz w:val="20"/>
        </w:rPr>
        <w:t>en</w:t>
      </w:r>
      <w:r>
        <w:rPr>
          <w:spacing w:val="-2"/>
          <w:sz w:val="20"/>
        </w:rPr>
        <w:t xml:space="preserve"> </w:t>
      </w:r>
      <w:r>
        <w:rPr>
          <w:sz w:val="20"/>
        </w:rPr>
        <w:t>place</w:t>
      </w:r>
      <w:r>
        <w:rPr>
          <w:spacing w:val="1"/>
          <w:sz w:val="20"/>
        </w:rPr>
        <w:t xml:space="preserve"> </w:t>
      </w:r>
      <w:r>
        <w:rPr>
          <w:spacing w:val="-10"/>
          <w:sz w:val="20"/>
        </w:rPr>
        <w:t>;</w:t>
      </w:r>
    </w:p>
    <w:p w14:paraId="2821BA11" w14:textId="4BF078F3" w:rsidR="00BF071E" w:rsidRDefault="009C35B2">
      <w:pPr>
        <w:pStyle w:val="Paragraphedeliste"/>
        <w:numPr>
          <w:ilvl w:val="2"/>
          <w:numId w:val="16"/>
        </w:numPr>
        <w:tabs>
          <w:tab w:val="left" w:pos="4141"/>
        </w:tabs>
        <w:spacing w:before="1"/>
        <w:ind w:left="4141" w:hanging="424"/>
        <w:jc w:val="left"/>
        <w:rPr>
          <w:sz w:val="20"/>
        </w:rPr>
      </w:pPr>
      <w:r>
        <w:rPr>
          <w:sz w:val="20"/>
        </w:rPr>
        <w:t>Le</w:t>
      </w:r>
      <w:r>
        <w:rPr>
          <w:spacing w:val="-4"/>
          <w:sz w:val="20"/>
        </w:rPr>
        <w:t xml:space="preserve"> </w:t>
      </w:r>
      <w:r>
        <w:rPr>
          <w:sz w:val="20"/>
        </w:rPr>
        <w:t>nom</w:t>
      </w:r>
      <w:r>
        <w:rPr>
          <w:spacing w:val="-2"/>
          <w:sz w:val="20"/>
        </w:rPr>
        <w:t xml:space="preserve"> </w:t>
      </w:r>
      <w:r>
        <w:rPr>
          <w:sz w:val="20"/>
        </w:rPr>
        <w:t>du</w:t>
      </w:r>
      <w:r>
        <w:rPr>
          <w:spacing w:val="-3"/>
          <w:sz w:val="20"/>
        </w:rPr>
        <w:t xml:space="preserve"> </w:t>
      </w:r>
      <w:r>
        <w:rPr>
          <w:sz w:val="20"/>
        </w:rPr>
        <w:t>responsable</w:t>
      </w:r>
      <w:r>
        <w:rPr>
          <w:spacing w:val="-2"/>
          <w:sz w:val="20"/>
        </w:rPr>
        <w:t xml:space="preserve"> </w:t>
      </w:r>
      <w:r>
        <w:rPr>
          <w:sz w:val="20"/>
        </w:rPr>
        <w:t>assurance</w:t>
      </w:r>
      <w:r>
        <w:rPr>
          <w:spacing w:val="-2"/>
          <w:sz w:val="20"/>
        </w:rPr>
        <w:t xml:space="preserve"> </w:t>
      </w:r>
      <w:r>
        <w:rPr>
          <w:sz w:val="20"/>
        </w:rPr>
        <w:t>qualité</w:t>
      </w:r>
      <w:r>
        <w:rPr>
          <w:spacing w:val="-2"/>
          <w:sz w:val="20"/>
        </w:rPr>
        <w:t xml:space="preserve"> </w:t>
      </w:r>
      <w:r>
        <w:rPr>
          <w:sz w:val="20"/>
        </w:rPr>
        <w:t>du</w:t>
      </w:r>
      <w:r>
        <w:rPr>
          <w:spacing w:val="-3"/>
          <w:sz w:val="20"/>
        </w:rPr>
        <w:t xml:space="preserve"> </w:t>
      </w:r>
      <w:r>
        <w:rPr>
          <w:sz w:val="20"/>
        </w:rPr>
        <w:t xml:space="preserve">chantier </w:t>
      </w:r>
      <w:r w:rsidR="00D0261B">
        <w:rPr>
          <w:sz w:val="20"/>
        </w:rPr>
        <w:t xml:space="preserve">de travaux </w:t>
      </w:r>
      <w:r>
        <w:rPr>
          <w:spacing w:val="-10"/>
          <w:sz w:val="20"/>
        </w:rPr>
        <w:t>;</w:t>
      </w:r>
    </w:p>
    <w:p w14:paraId="2821BA12" w14:textId="77777777" w:rsidR="00BF071E" w:rsidRDefault="009C35B2">
      <w:pPr>
        <w:pStyle w:val="Paragraphedeliste"/>
        <w:numPr>
          <w:ilvl w:val="2"/>
          <w:numId w:val="16"/>
        </w:numPr>
        <w:tabs>
          <w:tab w:val="left" w:pos="4141"/>
        </w:tabs>
        <w:ind w:left="4141" w:hanging="424"/>
        <w:jc w:val="left"/>
        <w:rPr>
          <w:sz w:val="20"/>
        </w:rPr>
      </w:pPr>
      <w:r>
        <w:rPr>
          <w:sz w:val="20"/>
        </w:rPr>
        <w:t>Le</w:t>
      </w:r>
      <w:r>
        <w:rPr>
          <w:spacing w:val="-4"/>
          <w:sz w:val="20"/>
        </w:rPr>
        <w:t xml:space="preserve"> </w:t>
      </w:r>
      <w:r>
        <w:rPr>
          <w:sz w:val="20"/>
        </w:rPr>
        <w:t>système</w:t>
      </w:r>
      <w:r>
        <w:rPr>
          <w:spacing w:val="-1"/>
          <w:sz w:val="20"/>
        </w:rPr>
        <w:t xml:space="preserve"> </w:t>
      </w:r>
      <w:r>
        <w:rPr>
          <w:sz w:val="20"/>
        </w:rPr>
        <w:t>de</w:t>
      </w:r>
      <w:r>
        <w:rPr>
          <w:spacing w:val="-1"/>
          <w:sz w:val="20"/>
        </w:rPr>
        <w:t xml:space="preserve"> </w:t>
      </w:r>
      <w:r>
        <w:rPr>
          <w:sz w:val="20"/>
        </w:rPr>
        <w:t>qualité</w:t>
      </w:r>
      <w:r>
        <w:rPr>
          <w:spacing w:val="-2"/>
          <w:sz w:val="20"/>
        </w:rPr>
        <w:t xml:space="preserve"> </w:t>
      </w:r>
      <w:r>
        <w:rPr>
          <w:sz w:val="20"/>
        </w:rPr>
        <w:t>de</w:t>
      </w:r>
      <w:r>
        <w:rPr>
          <w:spacing w:val="-1"/>
          <w:sz w:val="20"/>
        </w:rPr>
        <w:t xml:space="preserve"> </w:t>
      </w:r>
      <w:r>
        <w:rPr>
          <w:sz w:val="20"/>
        </w:rPr>
        <w:t>référence</w:t>
      </w:r>
      <w:r>
        <w:rPr>
          <w:spacing w:val="-1"/>
          <w:sz w:val="20"/>
        </w:rPr>
        <w:t xml:space="preserve"> </w:t>
      </w:r>
      <w:r>
        <w:rPr>
          <w:spacing w:val="-2"/>
          <w:sz w:val="20"/>
        </w:rPr>
        <w:t>choisi.</w:t>
      </w:r>
    </w:p>
    <w:p w14:paraId="2821BA13" w14:textId="77777777" w:rsidR="00BF071E" w:rsidRDefault="009C35B2">
      <w:pPr>
        <w:pStyle w:val="Corpsdetexte"/>
        <w:spacing w:before="161"/>
        <w:ind w:left="3436"/>
      </w:pPr>
      <w:r>
        <w:t>A</w:t>
      </w:r>
      <w:r>
        <w:rPr>
          <w:spacing w:val="-3"/>
        </w:rPr>
        <w:t xml:space="preserve"> </w:t>
      </w:r>
      <w:r>
        <w:t>défaut</w:t>
      </w:r>
      <w:r>
        <w:rPr>
          <w:spacing w:val="-3"/>
        </w:rPr>
        <w:t xml:space="preserve"> </w:t>
      </w:r>
      <w:r>
        <w:t>d’accord,</w:t>
      </w:r>
      <w:r>
        <w:rPr>
          <w:spacing w:val="-1"/>
        </w:rPr>
        <w:t xml:space="preserve"> </w:t>
      </w:r>
      <w:r>
        <w:t>le</w:t>
      </w:r>
      <w:r>
        <w:rPr>
          <w:spacing w:val="-2"/>
        </w:rPr>
        <w:t xml:space="preserve"> </w:t>
      </w:r>
      <w:r>
        <w:t>système</w:t>
      </w:r>
      <w:r>
        <w:rPr>
          <w:spacing w:val="-1"/>
        </w:rPr>
        <w:t xml:space="preserve"> </w:t>
      </w:r>
      <w:r>
        <w:t>qualité</w:t>
      </w:r>
      <w:r>
        <w:rPr>
          <w:spacing w:val="-2"/>
        </w:rPr>
        <w:t xml:space="preserve"> </w:t>
      </w:r>
      <w:r>
        <w:t>du</w:t>
      </w:r>
      <w:r>
        <w:rPr>
          <w:spacing w:val="-2"/>
        </w:rPr>
        <w:t xml:space="preserve"> </w:t>
      </w:r>
      <w:r>
        <w:t>mandataire</w:t>
      </w:r>
      <w:r>
        <w:rPr>
          <w:spacing w:val="-1"/>
        </w:rPr>
        <w:t xml:space="preserve"> </w:t>
      </w:r>
      <w:r>
        <w:t>est</w:t>
      </w:r>
      <w:r>
        <w:rPr>
          <w:spacing w:val="-3"/>
        </w:rPr>
        <w:t xml:space="preserve"> </w:t>
      </w:r>
      <w:r>
        <w:rPr>
          <w:spacing w:val="-2"/>
        </w:rPr>
        <w:t>retenu.</w:t>
      </w:r>
    </w:p>
    <w:p w14:paraId="2821BA14" w14:textId="77777777" w:rsidR="00BF071E" w:rsidRDefault="009C35B2">
      <w:pPr>
        <w:pStyle w:val="Paragraphedeliste"/>
        <w:numPr>
          <w:ilvl w:val="1"/>
          <w:numId w:val="16"/>
        </w:numPr>
        <w:tabs>
          <w:tab w:val="left" w:pos="3880"/>
        </w:tabs>
        <w:spacing w:before="242"/>
        <w:ind w:right="773" w:firstLine="0"/>
        <w:jc w:val="both"/>
        <w:rPr>
          <w:sz w:val="20"/>
        </w:rPr>
      </w:pPr>
      <w:r>
        <w:rPr>
          <w:sz w:val="20"/>
        </w:rPr>
        <w:t>Dans le cas où le marché ne prévoit rien, les membres peuvent prévoir, à l’unanimité,</w:t>
      </w:r>
      <w:r>
        <w:rPr>
          <w:spacing w:val="-8"/>
          <w:sz w:val="20"/>
        </w:rPr>
        <w:t xml:space="preserve"> </w:t>
      </w:r>
      <w:r>
        <w:rPr>
          <w:sz w:val="20"/>
        </w:rPr>
        <w:t>de</w:t>
      </w:r>
      <w:r>
        <w:rPr>
          <w:spacing w:val="-7"/>
          <w:sz w:val="20"/>
        </w:rPr>
        <w:t xml:space="preserve"> </w:t>
      </w:r>
      <w:r>
        <w:rPr>
          <w:sz w:val="20"/>
        </w:rPr>
        <w:t>mettre</w:t>
      </w:r>
      <w:r>
        <w:rPr>
          <w:spacing w:val="-7"/>
          <w:sz w:val="20"/>
        </w:rPr>
        <w:t xml:space="preserve"> </w:t>
      </w:r>
      <w:r>
        <w:rPr>
          <w:sz w:val="20"/>
        </w:rPr>
        <w:t>en</w:t>
      </w:r>
      <w:r>
        <w:rPr>
          <w:spacing w:val="-7"/>
          <w:sz w:val="20"/>
        </w:rPr>
        <w:t xml:space="preserve"> </w:t>
      </w:r>
      <w:r>
        <w:rPr>
          <w:sz w:val="20"/>
        </w:rPr>
        <w:t>œuvre</w:t>
      </w:r>
      <w:r>
        <w:rPr>
          <w:spacing w:val="-7"/>
          <w:sz w:val="20"/>
        </w:rPr>
        <w:t xml:space="preserve"> </w:t>
      </w:r>
      <w:r>
        <w:rPr>
          <w:sz w:val="20"/>
        </w:rPr>
        <w:t>une</w:t>
      </w:r>
      <w:r>
        <w:rPr>
          <w:spacing w:val="-3"/>
          <w:sz w:val="20"/>
        </w:rPr>
        <w:t xml:space="preserve"> </w:t>
      </w:r>
      <w:r>
        <w:rPr>
          <w:sz w:val="20"/>
        </w:rPr>
        <w:t>organisation</w:t>
      </w:r>
      <w:r>
        <w:rPr>
          <w:spacing w:val="-8"/>
          <w:sz w:val="20"/>
        </w:rPr>
        <w:t xml:space="preserve"> </w:t>
      </w:r>
      <w:r>
        <w:rPr>
          <w:sz w:val="20"/>
        </w:rPr>
        <w:t>de</w:t>
      </w:r>
      <w:r>
        <w:rPr>
          <w:spacing w:val="-3"/>
          <w:sz w:val="20"/>
        </w:rPr>
        <w:t xml:space="preserve"> </w:t>
      </w:r>
      <w:r>
        <w:rPr>
          <w:sz w:val="20"/>
        </w:rPr>
        <w:t>la</w:t>
      </w:r>
      <w:r>
        <w:rPr>
          <w:spacing w:val="-9"/>
          <w:sz w:val="20"/>
        </w:rPr>
        <w:t xml:space="preserve"> </w:t>
      </w:r>
      <w:r>
        <w:rPr>
          <w:sz w:val="20"/>
        </w:rPr>
        <w:t>qualité</w:t>
      </w:r>
      <w:r>
        <w:rPr>
          <w:spacing w:val="-3"/>
          <w:sz w:val="20"/>
        </w:rPr>
        <w:t xml:space="preserve"> </w:t>
      </w:r>
      <w:r>
        <w:rPr>
          <w:sz w:val="20"/>
        </w:rPr>
        <w:t>qui</w:t>
      </w:r>
      <w:r>
        <w:rPr>
          <w:spacing w:val="-9"/>
          <w:sz w:val="20"/>
        </w:rPr>
        <w:t xml:space="preserve"> </w:t>
      </w:r>
      <w:r>
        <w:rPr>
          <w:sz w:val="20"/>
        </w:rPr>
        <w:t>sera</w:t>
      </w:r>
      <w:r>
        <w:rPr>
          <w:spacing w:val="-9"/>
          <w:sz w:val="20"/>
        </w:rPr>
        <w:t xml:space="preserve"> </w:t>
      </w:r>
      <w:r>
        <w:rPr>
          <w:sz w:val="20"/>
        </w:rPr>
        <w:t>précisée dans les C.P.</w:t>
      </w:r>
    </w:p>
    <w:p w14:paraId="2821BA15" w14:textId="77777777" w:rsidR="00BF071E" w:rsidRDefault="00BF071E">
      <w:pPr>
        <w:pStyle w:val="Corpsdetexte"/>
      </w:pPr>
    </w:p>
    <w:p w14:paraId="2821BA16" w14:textId="77777777" w:rsidR="00BF071E" w:rsidRDefault="00BF071E">
      <w:pPr>
        <w:pStyle w:val="Corpsdetexte"/>
        <w:spacing w:before="3"/>
      </w:pPr>
    </w:p>
    <w:p w14:paraId="2821BA17" w14:textId="77777777" w:rsidR="00BF071E" w:rsidRDefault="009C35B2">
      <w:pPr>
        <w:pStyle w:val="Titre2"/>
      </w:pPr>
      <w:r>
        <w:rPr>
          <w:noProof/>
        </w:rPr>
        <mc:AlternateContent>
          <mc:Choice Requires="wps">
            <w:drawing>
              <wp:anchor distT="0" distB="0" distL="0" distR="0" simplePos="0" relativeHeight="487594496" behindDoc="1" locked="0" layoutInCell="1" allowOverlap="1" wp14:anchorId="2821BB41" wp14:editId="2821BB42">
                <wp:simplePos x="0" y="0"/>
                <wp:positionH relativeFrom="page">
                  <wp:posOffset>844867</wp:posOffset>
                </wp:positionH>
                <wp:positionV relativeFrom="paragraph">
                  <wp:posOffset>220149</wp:posOffset>
                </wp:positionV>
                <wp:extent cx="5873115" cy="190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3115" cy="19050"/>
                        </a:xfrm>
                        <a:custGeom>
                          <a:avLst/>
                          <a:gdLst/>
                          <a:ahLst/>
                          <a:cxnLst/>
                          <a:rect l="l" t="t" r="r" b="b"/>
                          <a:pathLst>
                            <a:path w="5873115" h="19050">
                              <a:moveTo>
                                <a:pt x="5873115" y="0"/>
                              </a:moveTo>
                              <a:lnTo>
                                <a:pt x="0" y="0"/>
                              </a:lnTo>
                              <a:lnTo>
                                <a:pt x="0" y="19049"/>
                              </a:lnTo>
                              <a:lnTo>
                                <a:pt x="5873115" y="19049"/>
                              </a:lnTo>
                              <a:lnTo>
                                <a:pt x="5873115"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04886564" id="Graphic 27" o:spid="_x0000_s1026" style="position:absolute;margin-left:66.5pt;margin-top:17.35pt;width:462.45pt;height:1.5pt;z-index:-15721984;visibility:visible;mso-wrap-style:square;mso-wrap-distance-left:0;mso-wrap-distance-top:0;mso-wrap-distance-right:0;mso-wrap-distance-bottom:0;mso-position-horizontal:absolute;mso-position-horizontal-relative:page;mso-position-vertical:absolute;mso-position-vertical-relative:text;v-text-anchor:top" coordsize="587311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" path="m5873115,l,,,19049r5873115,l5873115,xe" fillcolor="#006fc0" stroked="f">
                <v:path arrowok="t"/>
                <w10:wrap type="topAndBottom" anchorx="page"/>
              </v:shape>
            </w:pict>
          </mc:Fallback>
        </mc:AlternateContent>
      </w:r>
      <w:bookmarkStart w:id="20" w:name="Article_11_-_Emploi_du_personnel,_sécuri"/>
      <w:bookmarkStart w:id="21" w:name="_bookmark10"/>
      <w:bookmarkEnd w:id="20"/>
      <w:bookmarkEnd w:id="21"/>
      <w:r>
        <w:rPr>
          <w:color w:val="006FC0"/>
        </w:rPr>
        <w:t>Article</w:t>
      </w:r>
      <w:r>
        <w:rPr>
          <w:color w:val="006FC0"/>
          <w:spacing w:val="-4"/>
        </w:rPr>
        <w:t xml:space="preserve"> </w:t>
      </w:r>
      <w:r>
        <w:rPr>
          <w:color w:val="006FC0"/>
        </w:rPr>
        <w:t>11</w:t>
      </w:r>
      <w:r>
        <w:rPr>
          <w:color w:val="006FC0"/>
          <w:spacing w:val="5"/>
        </w:rPr>
        <w:t xml:space="preserve"> </w:t>
      </w:r>
      <w:r>
        <w:rPr>
          <w:color w:val="006FC0"/>
          <w:sz w:val="28"/>
        </w:rPr>
        <w:t>-</w:t>
      </w:r>
      <w:r>
        <w:rPr>
          <w:color w:val="006FC0"/>
          <w:spacing w:val="-2"/>
          <w:sz w:val="28"/>
        </w:rPr>
        <w:t xml:space="preserve"> </w:t>
      </w:r>
      <w:r>
        <w:rPr>
          <w:color w:val="006FC0"/>
        </w:rPr>
        <w:t>Emploi</w:t>
      </w:r>
      <w:r>
        <w:rPr>
          <w:color w:val="006FC0"/>
          <w:spacing w:val="1"/>
        </w:rPr>
        <w:t xml:space="preserve"> </w:t>
      </w:r>
      <w:r>
        <w:rPr>
          <w:color w:val="006FC0"/>
        </w:rPr>
        <w:t>du</w:t>
      </w:r>
      <w:r>
        <w:rPr>
          <w:color w:val="006FC0"/>
          <w:spacing w:val="-3"/>
        </w:rPr>
        <w:t xml:space="preserve"> </w:t>
      </w:r>
      <w:r>
        <w:rPr>
          <w:color w:val="006FC0"/>
        </w:rPr>
        <w:t>personnel,</w:t>
      </w:r>
      <w:r>
        <w:rPr>
          <w:color w:val="006FC0"/>
          <w:spacing w:val="1"/>
        </w:rPr>
        <w:t xml:space="preserve"> </w:t>
      </w:r>
      <w:r>
        <w:rPr>
          <w:color w:val="006FC0"/>
        </w:rPr>
        <w:t>sécurité</w:t>
      </w:r>
      <w:r>
        <w:rPr>
          <w:color w:val="006FC0"/>
          <w:spacing w:val="-2"/>
        </w:rPr>
        <w:t xml:space="preserve"> </w:t>
      </w:r>
      <w:r>
        <w:rPr>
          <w:color w:val="006FC0"/>
        </w:rPr>
        <w:t>et</w:t>
      </w:r>
      <w:r>
        <w:rPr>
          <w:color w:val="006FC0"/>
          <w:spacing w:val="-2"/>
        </w:rPr>
        <w:t xml:space="preserve"> </w:t>
      </w:r>
      <w:r>
        <w:rPr>
          <w:color w:val="006FC0"/>
        </w:rPr>
        <w:t>protection</w:t>
      </w:r>
      <w:r>
        <w:rPr>
          <w:color w:val="006FC0"/>
          <w:spacing w:val="-4"/>
        </w:rPr>
        <w:t xml:space="preserve"> </w:t>
      </w:r>
      <w:r>
        <w:rPr>
          <w:color w:val="006FC0"/>
        </w:rPr>
        <w:t>de</w:t>
      </w:r>
      <w:r>
        <w:rPr>
          <w:color w:val="006FC0"/>
          <w:spacing w:val="3"/>
        </w:rPr>
        <w:t xml:space="preserve"> </w:t>
      </w:r>
      <w:r>
        <w:rPr>
          <w:color w:val="006FC0"/>
        </w:rPr>
        <w:t>la</w:t>
      </w:r>
      <w:r>
        <w:rPr>
          <w:color w:val="006FC0"/>
          <w:spacing w:val="-2"/>
        </w:rPr>
        <w:t xml:space="preserve"> santé</w:t>
      </w:r>
    </w:p>
    <w:p w14:paraId="2821BA18" w14:textId="77777777" w:rsidR="00BF071E" w:rsidRDefault="00BF071E">
      <w:pPr>
        <w:pStyle w:val="Corpsdetexte"/>
        <w:spacing w:before="66"/>
        <w:rPr>
          <w:rFonts w:ascii="Cambria"/>
          <w:b/>
        </w:rPr>
      </w:pPr>
    </w:p>
    <w:p w14:paraId="2821BA19" w14:textId="55B5274F" w:rsidR="00BF071E" w:rsidRDefault="009C35B2">
      <w:pPr>
        <w:pStyle w:val="Paragraphedeliste"/>
        <w:numPr>
          <w:ilvl w:val="1"/>
          <w:numId w:val="15"/>
        </w:numPr>
        <w:tabs>
          <w:tab w:val="left" w:pos="3880"/>
        </w:tabs>
        <w:ind w:right="772" w:firstLine="0"/>
        <w:jc w:val="both"/>
        <w:rPr>
          <w:sz w:val="20"/>
        </w:rPr>
      </w:pPr>
      <w:r>
        <w:rPr>
          <w:sz w:val="20"/>
        </w:rPr>
        <w:t>Chaque membre conserve la direction et la surveillance de son personnel</w:t>
      </w:r>
      <w:r>
        <w:rPr>
          <w:spacing w:val="-7"/>
          <w:sz w:val="20"/>
        </w:rPr>
        <w:t xml:space="preserve"> </w:t>
      </w:r>
      <w:r>
        <w:rPr>
          <w:sz w:val="20"/>
        </w:rPr>
        <w:t>et</w:t>
      </w:r>
      <w:r>
        <w:rPr>
          <w:spacing w:val="-3"/>
          <w:sz w:val="20"/>
        </w:rPr>
        <w:t xml:space="preserve"> </w:t>
      </w:r>
      <w:r>
        <w:rPr>
          <w:sz w:val="20"/>
        </w:rPr>
        <w:t>fait</w:t>
      </w:r>
      <w:r>
        <w:rPr>
          <w:spacing w:val="-5"/>
          <w:sz w:val="20"/>
        </w:rPr>
        <w:t xml:space="preserve"> </w:t>
      </w:r>
      <w:r>
        <w:rPr>
          <w:sz w:val="20"/>
        </w:rPr>
        <w:t>son</w:t>
      </w:r>
      <w:r>
        <w:rPr>
          <w:spacing w:val="-8"/>
          <w:sz w:val="20"/>
        </w:rPr>
        <w:t xml:space="preserve"> </w:t>
      </w:r>
      <w:r>
        <w:rPr>
          <w:sz w:val="20"/>
        </w:rPr>
        <w:t>affaire</w:t>
      </w:r>
      <w:r>
        <w:rPr>
          <w:spacing w:val="-7"/>
          <w:sz w:val="20"/>
        </w:rPr>
        <w:t xml:space="preserve"> </w:t>
      </w:r>
      <w:r>
        <w:rPr>
          <w:sz w:val="20"/>
        </w:rPr>
        <w:t>des</w:t>
      </w:r>
      <w:r>
        <w:rPr>
          <w:spacing w:val="-6"/>
          <w:sz w:val="20"/>
        </w:rPr>
        <w:t xml:space="preserve"> </w:t>
      </w:r>
      <w:r>
        <w:rPr>
          <w:sz w:val="20"/>
        </w:rPr>
        <w:t>obligations</w:t>
      </w:r>
      <w:r>
        <w:rPr>
          <w:spacing w:val="-7"/>
          <w:sz w:val="20"/>
        </w:rPr>
        <w:t xml:space="preserve"> </w:t>
      </w:r>
      <w:r>
        <w:rPr>
          <w:sz w:val="20"/>
        </w:rPr>
        <w:t>réglementaires</w:t>
      </w:r>
      <w:r>
        <w:rPr>
          <w:spacing w:val="-6"/>
          <w:sz w:val="20"/>
        </w:rPr>
        <w:t xml:space="preserve"> </w:t>
      </w:r>
      <w:r>
        <w:rPr>
          <w:sz w:val="20"/>
        </w:rPr>
        <w:t>de</w:t>
      </w:r>
      <w:r>
        <w:rPr>
          <w:spacing w:val="-7"/>
          <w:sz w:val="20"/>
        </w:rPr>
        <w:t xml:space="preserve"> </w:t>
      </w:r>
      <w:r>
        <w:rPr>
          <w:sz w:val="20"/>
        </w:rPr>
        <w:t>sécurité</w:t>
      </w:r>
      <w:r>
        <w:rPr>
          <w:spacing w:val="-7"/>
          <w:sz w:val="20"/>
        </w:rPr>
        <w:t xml:space="preserve"> </w:t>
      </w:r>
      <w:r>
        <w:rPr>
          <w:sz w:val="20"/>
        </w:rPr>
        <w:t>et</w:t>
      </w:r>
      <w:r>
        <w:rPr>
          <w:spacing w:val="-9"/>
          <w:sz w:val="20"/>
        </w:rPr>
        <w:t xml:space="preserve"> </w:t>
      </w:r>
      <w:r>
        <w:rPr>
          <w:sz w:val="20"/>
        </w:rPr>
        <w:t>de protection de la santé découlant de la législation en vigueur et du marché.</w:t>
      </w:r>
    </w:p>
    <w:p w14:paraId="2821BA1A" w14:textId="77777777" w:rsidR="00BF071E" w:rsidRDefault="00BF071E">
      <w:pPr>
        <w:jc w:val="both"/>
        <w:rPr>
          <w:sz w:val="20"/>
        </w:rPr>
        <w:sectPr w:rsidR="00BF071E">
          <w:pgSz w:w="11910" w:h="16840"/>
          <w:pgMar w:top="720" w:right="579" w:bottom="900" w:left="620" w:header="19" w:footer="708" w:gutter="0"/>
          <w:cols w:space="720"/>
        </w:sectPr>
      </w:pPr>
    </w:p>
    <w:p w14:paraId="2821BA1B" w14:textId="77777777" w:rsidR="00BF071E" w:rsidRDefault="00BF071E">
      <w:pPr>
        <w:pStyle w:val="Corpsdetexte"/>
      </w:pPr>
    </w:p>
    <w:p w14:paraId="2821BA1C" w14:textId="77777777" w:rsidR="00BF071E" w:rsidRDefault="00BF071E">
      <w:pPr>
        <w:pStyle w:val="Corpsdetexte"/>
      </w:pPr>
    </w:p>
    <w:p w14:paraId="2821BA1D" w14:textId="77777777" w:rsidR="00BF071E" w:rsidRDefault="00BF071E">
      <w:pPr>
        <w:pStyle w:val="Corpsdetexte"/>
        <w:spacing w:before="28"/>
      </w:pPr>
    </w:p>
    <w:p w14:paraId="2821BA1E" w14:textId="3760E397" w:rsidR="00BF071E" w:rsidRDefault="009C35B2">
      <w:pPr>
        <w:pStyle w:val="Corpsdetexte"/>
        <w:ind w:left="3436" w:right="776"/>
        <w:jc w:val="both"/>
      </w:pPr>
      <w:r>
        <w:t>Chaque membre s’assure de la mise en place des délégations de pouvoirs hygiène et sécurité en conformité avec son organisation propre, celle du groupement</w:t>
      </w:r>
      <w:r>
        <w:rPr>
          <w:spacing w:val="-10"/>
        </w:rPr>
        <w:t xml:space="preserve"> </w:t>
      </w:r>
      <w:r>
        <w:t>et</w:t>
      </w:r>
      <w:r>
        <w:rPr>
          <w:spacing w:val="-5"/>
        </w:rPr>
        <w:t xml:space="preserve"> </w:t>
      </w:r>
      <w:r>
        <w:t>à</w:t>
      </w:r>
      <w:r>
        <w:rPr>
          <w:spacing w:val="-9"/>
        </w:rPr>
        <w:t xml:space="preserve"> </w:t>
      </w:r>
      <w:r>
        <w:t>en</w:t>
      </w:r>
      <w:r>
        <w:rPr>
          <w:spacing w:val="-7"/>
        </w:rPr>
        <w:t xml:space="preserve"> </w:t>
      </w:r>
      <w:r>
        <w:t>justifier</w:t>
      </w:r>
      <w:r>
        <w:rPr>
          <w:spacing w:val="-7"/>
        </w:rPr>
        <w:t xml:space="preserve"> </w:t>
      </w:r>
      <w:r>
        <w:t>auprès</w:t>
      </w:r>
      <w:r>
        <w:rPr>
          <w:spacing w:val="-7"/>
        </w:rPr>
        <w:t xml:space="preserve"> </w:t>
      </w:r>
      <w:r>
        <w:t>du</w:t>
      </w:r>
      <w:r>
        <w:rPr>
          <w:spacing w:val="-8"/>
        </w:rPr>
        <w:t xml:space="preserve"> </w:t>
      </w:r>
      <w:r>
        <w:t>mandataire</w:t>
      </w:r>
      <w:r>
        <w:rPr>
          <w:spacing w:val="-7"/>
        </w:rPr>
        <w:t xml:space="preserve"> </w:t>
      </w:r>
      <w:r>
        <w:t>ou</w:t>
      </w:r>
      <w:r>
        <w:rPr>
          <w:spacing w:val="-8"/>
        </w:rPr>
        <w:t xml:space="preserve"> </w:t>
      </w:r>
      <w:r>
        <w:t>de</w:t>
      </w:r>
      <w:r>
        <w:rPr>
          <w:spacing w:val="-7"/>
        </w:rPr>
        <w:t xml:space="preserve"> </w:t>
      </w:r>
      <w:r>
        <w:t xml:space="preserve">son représentant en cas de </w:t>
      </w:r>
      <w:r>
        <w:t>besoin.</w:t>
      </w:r>
    </w:p>
    <w:p w14:paraId="2821BA1F" w14:textId="77777777" w:rsidR="00BF071E" w:rsidRDefault="00BF071E">
      <w:pPr>
        <w:pStyle w:val="Corpsdetexte"/>
        <w:spacing w:before="1"/>
      </w:pPr>
    </w:p>
    <w:p w14:paraId="2821BA20" w14:textId="77777777" w:rsidR="00BF071E" w:rsidRDefault="009C35B2">
      <w:pPr>
        <w:pStyle w:val="Paragraphedeliste"/>
        <w:numPr>
          <w:ilvl w:val="1"/>
          <w:numId w:val="15"/>
        </w:numPr>
        <w:tabs>
          <w:tab w:val="left" w:pos="3885"/>
        </w:tabs>
        <w:ind w:right="772" w:firstLine="0"/>
        <w:jc w:val="both"/>
        <w:rPr>
          <w:sz w:val="20"/>
        </w:rPr>
      </w:pPr>
      <w:r>
        <w:rPr>
          <w:sz w:val="20"/>
        </w:rPr>
        <w:t>Lorsque les travaux et/ou prestations sont soumis(es) à coordination SPS conformément aux articles R.4532-1 à R.4532-98 du Code du travail, chaque membre</w:t>
      </w:r>
      <w:r>
        <w:rPr>
          <w:spacing w:val="-10"/>
          <w:sz w:val="20"/>
        </w:rPr>
        <w:t xml:space="preserve"> </w:t>
      </w:r>
      <w:r>
        <w:rPr>
          <w:sz w:val="20"/>
        </w:rPr>
        <w:t>conçoit</w:t>
      </w:r>
      <w:r>
        <w:rPr>
          <w:spacing w:val="-11"/>
          <w:sz w:val="20"/>
        </w:rPr>
        <w:t xml:space="preserve"> </w:t>
      </w:r>
      <w:r>
        <w:rPr>
          <w:sz w:val="20"/>
        </w:rPr>
        <w:t>et</w:t>
      </w:r>
      <w:r>
        <w:rPr>
          <w:spacing w:val="-10"/>
          <w:sz w:val="20"/>
        </w:rPr>
        <w:t xml:space="preserve"> </w:t>
      </w:r>
      <w:r>
        <w:rPr>
          <w:sz w:val="20"/>
        </w:rPr>
        <w:t>met</w:t>
      </w:r>
      <w:r>
        <w:rPr>
          <w:spacing w:val="-10"/>
          <w:sz w:val="20"/>
        </w:rPr>
        <w:t xml:space="preserve"> </w:t>
      </w:r>
      <w:r>
        <w:rPr>
          <w:sz w:val="20"/>
        </w:rPr>
        <w:t>en</w:t>
      </w:r>
      <w:r>
        <w:rPr>
          <w:spacing w:val="-9"/>
          <w:sz w:val="20"/>
        </w:rPr>
        <w:t xml:space="preserve"> </w:t>
      </w:r>
      <w:r>
        <w:rPr>
          <w:sz w:val="20"/>
        </w:rPr>
        <w:t>œuvre</w:t>
      </w:r>
      <w:r>
        <w:rPr>
          <w:spacing w:val="-12"/>
          <w:sz w:val="20"/>
        </w:rPr>
        <w:t xml:space="preserve"> </w:t>
      </w:r>
      <w:r>
        <w:rPr>
          <w:sz w:val="20"/>
        </w:rPr>
        <w:t>les</w:t>
      </w:r>
      <w:r>
        <w:rPr>
          <w:spacing w:val="-7"/>
          <w:sz w:val="20"/>
        </w:rPr>
        <w:t xml:space="preserve"> </w:t>
      </w:r>
      <w:r>
        <w:rPr>
          <w:sz w:val="20"/>
        </w:rPr>
        <w:t>moyens</w:t>
      </w:r>
      <w:r>
        <w:rPr>
          <w:spacing w:val="-8"/>
          <w:sz w:val="20"/>
        </w:rPr>
        <w:t xml:space="preserve"> </w:t>
      </w:r>
      <w:r>
        <w:rPr>
          <w:sz w:val="20"/>
        </w:rPr>
        <w:t>lui</w:t>
      </w:r>
      <w:r>
        <w:rPr>
          <w:spacing w:val="-10"/>
          <w:sz w:val="20"/>
        </w:rPr>
        <w:t xml:space="preserve"> </w:t>
      </w:r>
      <w:r>
        <w:rPr>
          <w:sz w:val="20"/>
        </w:rPr>
        <w:t>permettant</w:t>
      </w:r>
      <w:r>
        <w:rPr>
          <w:spacing w:val="-11"/>
          <w:sz w:val="20"/>
        </w:rPr>
        <w:t xml:space="preserve"> </w:t>
      </w:r>
      <w:r>
        <w:rPr>
          <w:sz w:val="20"/>
        </w:rPr>
        <w:t>de</w:t>
      </w:r>
      <w:r>
        <w:rPr>
          <w:spacing w:val="-9"/>
          <w:sz w:val="20"/>
        </w:rPr>
        <w:t xml:space="preserve"> </w:t>
      </w:r>
      <w:r>
        <w:rPr>
          <w:sz w:val="20"/>
        </w:rPr>
        <w:t>répondre</w:t>
      </w:r>
      <w:r>
        <w:rPr>
          <w:spacing w:val="-9"/>
          <w:sz w:val="20"/>
        </w:rPr>
        <w:t xml:space="preserve"> </w:t>
      </w:r>
      <w:r>
        <w:rPr>
          <w:sz w:val="20"/>
        </w:rPr>
        <w:t>à</w:t>
      </w:r>
      <w:r>
        <w:rPr>
          <w:spacing w:val="-10"/>
          <w:sz w:val="20"/>
        </w:rPr>
        <w:t xml:space="preserve"> </w:t>
      </w:r>
      <w:r>
        <w:rPr>
          <w:sz w:val="20"/>
        </w:rPr>
        <w:t>cette obligation et rédige un plan particulier de sécurité et de protection de la santé.</w:t>
      </w:r>
    </w:p>
    <w:p w14:paraId="2821BA21" w14:textId="5132FEA9" w:rsidR="00BF071E" w:rsidRDefault="009C35B2">
      <w:pPr>
        <w:pStyle w:val="Corpsdetexte"/>
        <w:spacing w:before="198"/>
        <w:ind w:left="3436" w:right="774"/>
        <w:jc w:val="both"/>
      </w:pPr>
      <w:r>
        <w:t>Chaque</w:t>
      </w:r>
      <w:r>
        <w:rPr>
          <w:spacing w:val="-7"/>
        </w:rPr>
        <w:t xml:space="preserve"> </w:t>
      </w:r>
      <w:r>
        <w:t>membre</w:t>
      </w:r>
      <w:r>
        <w:rPr>
          <w:spacing w:val="-7"/>
        </w:rPr>
        <w:t xml:space="preserve"> </w:t>
      </w:r>
      <w:r>
        <w:t>s'engage</w:t>
      </w:r>
      <w:r>
        <w:rPr>
          <w:spacing w:val="-7"/>
        </w:rPr>
        <w:t xml:space="preserve"> </w:t>
      </w:r>
      <w:r>
        <w:t>par</w:t>
      </w:r>
      <w:r>
        <w:rPr>
          <w:spacing w:val="-7"/>
        </w:rPr>
        <w:t xml:space="preserve"> </w:t>
      </w:r>
      <w:r>
        <w:t>ailleurs</w:t>
      </w:r>
      <w:r>
        <w:rPr>
          <w:spacing w:val="-6"/>
        </w:rPr>
        <w:t xml:space="preserve"> </w:t>
      </w:r>
      <w:r>
        <w:t>à</w:t>
      </w:r>
      <w:r>
        <w:rPr>
          <w:spacing w:val="-6"/>
        </w:rPr>
        <w:t xml:space="preserve"> </w:t>
      </w:r>
      <w:r>
        <w:t>se</w:t>
      </w:r>
      <w:r>
        <w:rPr>
          <w:spacing w:val="-7"/>
        </w:rPr>
        <w:t xml:space="preserve"> </w:t>
      </w:r>
      <w:r>
        <w:t>conformer</w:t>
      </w:r>
      <w:r>
        <w:rPr>
          <w:spacing w:val="-7"/>
        </w:rPr>
        <w:t xml:space="preserve"> </w:t>
      </w:r>
      <w:r>
        <w:t>aux</w:t>
      </w:r>
      <w:r>
        <w:rPr>
          <w:spacing w:val="-9"/>
        </w:rPr>
        <w:t xml:space="preserve"> </w:t>
      </w:r>
      <w:r>
        <w:t>mesures</w:t>
      </w:r>
      <w:r>
        <w:rPr>
          <w:spacing w:val="-6"/>
        </w:rPr>
        <w:t xml:space="preserve"> </w:t>
      </w:r>
      <w:r>
        <w:t>prises</w:t>
      </w:r>
      <w:r>
        <w:rPr>
          <w:spacing w:val="-6"/>
        </w:rPr>
        <w:t xml:space="preserve"> </w:t>
      </w:r>
      <w:r>
        <w:t>pour</w:t>
      </w:r>
      <w:r>
        <w:rPr>
          <w:spacing w:val="-8"/>
        </w:rPr>
        <w:t xml:space="preserve"> </w:t>
      </w:r>
      <w:r>
        <w:t xml:space="preserve">la police et l'organisation générale du chantier </w:t>
      </w:r>
      <w:r w:rsidR="00FF5530">
        <w:t xml:space="preserve">ou des prestations </w:t>
      </w:r>
      <w:r>
        <w:t xml:space="preserve">et en particulier aux règles communes </w:t>
      </w:r>
      <w:r>
        <w:t>prescrites par le coordonnateur en matière de sécurité et de protection de la santé.</w:t>
      </w:r>
    </w:p>
    <w:p w14:paraId="2821BA22" w14:textId="77777777" w:rsidR="00BF071E" w:rsidRDefault="00BF071E">
      <w:pPr>
        <w:pStyle w:val="Corpsdetexte"/>
        <w:spacing w:before="3"/>
      </w:pPr>
    </w:p>
    <w:p w14:paraId="2821BA23" w14:textId="77777777" w:rsidR="00BF071E" w:rsidRDefault="009C35B2">
      <w:pPr>
        <w:pStyle w:val="Paragraphedeliste"/>
        <w:numPr>
          <w:ilvl w:val="1"/>
          <w:numId w:val="15"/>
        </w:numPr>
        <w:tabs>
          <w:tab w:val="left" w:pos="3944"/>
        </w:tabs>
        <w:spacing w:line="237" w:lineRule="auto"/>
        <w:ind w:right="772" w:firstLine="0"/>
        <w:jc w:val="both"/>
        <w:rPr>
          <w:sz w:val="20"/>
        </w:rPr>
      </w:pPr>
      <w:r>
        <w:rPr>
          <w:sz w:val="20"/>
        </w:rPr>
        <w:t>Les membres s'interdisent toute pratique tendant à débaucher du personnel</w:t>
      </w:r>
      <w:r>
        <w:rPr>
          <w:spacing w:val="-5"/>
          <w:sz w:val="20"/>
        </w:rPr>
        <w:t xml:space="preserve"> </w:t>
      </w:r>
      <w:r>
        <w:rPr>
          <w:sz w:val="20"/>
        </w:rPr>
        <w:t>d'un</w:t>
      </w:r>
      <w:r>
        <w:rPr>
          <w:spacing w:val="-5"/>
          <w:sz w:val="20"/>
        </w:rPr>
        <w:t xml:space="preserve"> </w:t>
      </w:r>
      <w:r>
        <w:rPr>
          <w:sz w:val="20"/>
        </w:rPr>
        <w:t>autre</w:t>
      </w:r>
      <w:r>
        <w:rPr>
          <w:spacing w:val="-5"/>
          <w:sz w:val="20"/>
        </w:rPr>
        <w:t xml:space="preserve"> </w:t>
      </w:r>
      <w:r>
        <w:rPr>
          <w:sz w:val="20"/>
        </w:rPr>
        <w:t>membre,</w:t>
      </w:r>
      <w:r>
        <w:rPr>
          <w:spacing w:val="-9"/>
          <w:sz w:val="20"/>
        </w:rPr>
        <w:t xml:space="preserve"> </w:t>
      </w:r>
      <w:r>
        <w:rPr>
          <w:sz w:val="20"/>
        </w:rPr>
        <w:t>directement</w:t>
      </w:r>
      <w:r>
        <w:rPr>
          <w:spacing w:val="-6"/>
          <w:sz w:val="20"/>
        </w:rPr>
        <w:t xml:space="preserve"> </w:t>
      </w:r>
      <w:r>
        <w:rPr>
          <w:sz w:val="20"/>
        </w:rPr>
        <w:t>ou</w:t>
      </w:r>
      <w:r>
        <w:rPr>
          <w:spacing w:val="-5"/>
          <w:sz w:val="20"/>
        </w:rPr>
        <w:t xml:space="preserve"> </w:t>
      </w:r>
      <w:r>
        <w:rPr>
          <w:sz w:val="20"/>
        </w:rPr>
        <w:t>par</w:t>
      </w:r>
      <w:r>
        <w:rPr>
          <w:spacing w:val="-5"/>
          <w:sz w:val="20"/>
        </w:rPr>
        <w:t xml:space="preserve"> </w:t>
      </w:r>
      <w:r>
        <w:rPr>
          <w:sz w:val="20"/>
        </w:rPr>
        <w:t>personne</w:t>
      </w:r>
      <w:r>
        <w:rPr>
          <w:spacing w:val="-5"/>
          <w:sz w:val="20"/>
        </w:rPr>
        <w:t xml:space="preserve"> </w:t>
      </w:r>
      <w:r>
        <w:rPr>
          <w:sz w:val="20"/>
        </w:rPr>
        <w:t>interposée,</w:t>
      </w:r>
      <w:r>
        <w:rPr>
          <w:spacing w:val="-5"/>
          <w:sz w:val="20"/>
        </w:rPr>
        <w:t xml:space="preserve"> </w:t>
      </w:r>
      <w:r>
        <w:rPr>
          <w:sz w:val="20"/>
        </w:rPr>
        <w:t>dans</w:t>
      </w:r>
      <w:r>
        <w:rPr>
          <w:spacing w:val="-4"/>
          <w:sz w:val="20"/>
        </w:rPr>
        <w:t xml:space="preserve"> </w:t>
      </w:r>
      <w:r>
        <w:rPr>
          <w:sz w:val="20"/>
        </w:rPr>
        <w:t>le cadre de l’opération objet de la présente convention.</w:t>
      </w:r>
    </w:p>
    <w:p w14:paraId="2821BA24" w14:textId="77777777" w:rsidR="00BF071E" w:rsidRDefault="00BF071E">
      <w:pPr>
        <w:pStyle w:val="Corpsdetexte"/>
      </w:pPr>
    </w:p>
    <w:p w14:paraId="2821BA25" w14:textId="77777777" w:rsidR="00BF071E" w:rsidRDefault="00BF071E">
      <w:pPr>
        <w:pStyle w:val="Corpsdetexte"/>
        <w:spacing w:before="2"/>
      </w:pPr>
    </w:p>
    <w:p w14:paraId="2821BA26" w14:textId="77777777" w:rsidR="00BF071E" w:rsidRDefault="009C35B2">
      <w:pPr>
        <w:pStyle w:val="Titre2"/>
      </w:pPr>
      <w:r>
        <w:rPr>
          <w:noProof/>
        </w:rPr>
        <mc:AlternateContent>
          <mc:Choice Requires="wps">
            <w:drawing>
              <wp:anchor distT="0" distB="0" distL="0" distR="0" simplePos="0" relativeHeight="487595008" behindDoc="1" locked="0" layoutInCell="1" allowOverlap="1" wp14:anchorId="2821BB43" wp14:editId="2821BB44">
                <wp:simplePos x="0" y="0"/>
                <wp:positionH relativeFrom="page">
                  <wp:posOffset>844867</wp:posOffset>
                </wp:positionH>
                <wp:positionV relativeFrom="paragraph">
                  <wp:posOffset>192815</wp:posOffset>
                </wp:positionV>
                <wp:extent cx="5873115" cy="190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3115" cy="19050"/>
                        </a:xfrm>
                        <a:custGeom>
                          <a:avLst/>
                          <a:gdLst/>
                          <a:ahLst/>
                          <a:cxnLst/>
                          <a:rect l="l" t="t" r="r" b="b"/>
                          <a:pathLst>
                            <a:path w="5873115" h="19050">
                              <a:moveTo>
                                <a:pt x="5873115" y="0"/>
                              </a:moveTo>
                              <a:lnTo>
                                <a:pt x="0" y="0"/>
                              </a:lnTo>
                              <a:lnTo>
                                <a:pt x="0" y="19050"/>
                              </a:lnTo>
                              <a:lnTo>
                                <a:pt x="5873115" y="19050"/>
                              </a:lnTo>
                              <a:lnTo>
                                <a:pt x="5873115"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14FEEABF" id="Graphic 28" o:spid="_x0000_s1026" style="position:absolute;margin-left:66.5pt;margin-top:15.2pt;width:462.45pt;height:1.5pt;z-index:-15721472;visibility:visible;mso-wrap-style:square;mso-wrap-distance-left:0;mso-wrap-distance-top:0;mso-wrap-distance-right:0;mso-wrap-distance-bottom:0;mso-position-horizontal:absolute;mso-position-horizontal-relative:page;mso-position-vertical:absolute;mso-position-vertical-relative:text;v-text-anchor:top" coordsize="587311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" path="m5873115,l,,,19050r5873115,l5873115,xe" fillcolor="#006fc0" stroked="f">
                <v:path arrowok="t"/>
                <w10:wrap type="topAndBottom" anchorx="page"/>
              </v:shape>
            </w:pict>
          </mc:Fallback>
        </mc:AlternateContent>
      </w:r>
      <w:bookmarkStart w:id="22" w:name="Article_12_-_Compte_de_dépenses_communes"/>
      <w:bookmarkStart w:id="23" w:name="_bookmark11"/>
      <w:bookmarkEnd w:id="22"/>
      <w:bookmarkEnd w:id="23"/>
      <w:r>
        <w:rPr>
          <w:color w:val="006FC0"/>
        </w:rPr>
        <w:t>Article</w:t>
      </w:r>
      <w:r>
        <w:rPr>
          <w:color w:val="006FC0"/>
          <w:spacing w:val="-2"/>
        </w:rPr>
        <w:t xml:space="preserve"> </w:t>
      </w:r>
      <w:r>
        <w:rPr>
          <w:color w:val="006FC0"/>
        </w:rPr>
        <w:t>12 -</w:t>
      </w:r>
      <w:r>
        <w:rPr>
          <w:color w:val="006FC0"/>
          <w:spacing w:val="-1"/>
        </w:rPr>
        <w:t xml:space="preserve"> </w:t>
      </w:r>
      <w:r>
        <w:rPr>
          <w:color w:val="006FC0"/>
        </w:rPr>
        <w:t>Compte</w:t>
      </w:r>
      <w:r>
        <w:rPr>
          <w:color w:val="006FC0"/>
          <w:spacing w:val="-2"/>
        </w:rPr>
        <w:t xml:space="preserve"> </w:t>
      </w:r>
      <w:r>
        <w:rPr>
          <w:color w:val="006FC0"/>
        </w:rPr>
        <w:t>de</w:t>
      </w:r>
      <w:r>
        <w:rPr>
          <w:color w:val="006FC0"/>
          <w:spacing w:val="-1"/>
        </w:rPr>
        <w:t xml:space="preserve"> </w:t>
      </w:r>
      <w:r>
        <w:rPr>
          <w:color w:val="006FC0"/>
        </w:rPr>
        <w:t>dépenses</w:t>
      </w:r>
      <w:r>
        <w:rPr>
          <w:color w:val="006FC0"/>
          <w:spacing w:val="-1"/>
        </w:rPr>
        <w:t xml:space="preserve"> </w:t>
      </w:r>
      <w:r>
        <w:rPr>
          <w:color w:val="006FC0"/>
          <w:spacing w:val="-2"/>
        </w:rPr>
        <w:t>communes</w:t>
      </w:r>
    </w:p>
    <w:p w14:paraId="2821BA27" w14:textId="77777777" w:rsidR="00BF071E" w:rsidRDefault="00BF071E">
      <w:pPr>
        <w:pStyle w:val="Corpsdetexte"/>
        <w:spacing w:before="66"/>
        <w:rPr>
          <w:rFonts w:ascii="Cambria"/>
          <w:b/>
        </w:rPr>
      </w:pPr>
    </w:p>
    <w:p w14:paraId="2821BA28" w14:textId="77777777" w:rsidR="00BF071E" w:rsidRDefault="009C35B2">
      <w:pPr>
        <w:pStyle w:val="Paragraphedeliste"/>
        <w:numPr>
          <w:ilvl w:val="1"/>
          <w:numId w:val="14"/>
        </w:numPr>
        <w:tabs>
          <w:tab w:val="left" w:pos="3875"/>
        </w:tabs>
        <w:ind w:right="772" w:firstLine="0"/>
        <w:jc w:val="both"/>
        <w:rPr>
          <w:sz w:val="20"/>
        </w:rPr>
      </w:pPr>
      <w:r>
        <w:rPr>
          <w:sz w:val="20"/>
        </w:rPr>
        <w:t>Lorsqu’il est prévu un compte de dépenses communes, ces dépenses font l’objet d’une répartition dans le cadre d’une convention particulière conclue entre les membres concernés.</w:t>
      </w:r>
    </w:p>
    <w:p w14:paraId="2821BA29" w14:textId="3F0E4C3B" w:rsidR="00BF071E" w:rsidRDefault="009C35B2">
      <w:pPr>
        <w:pStyle w:val="Paragraphedeliste"/>
        <w:numPr>
          <w:ilvl w:val="1"/>
          <w:numId w:val="14"/>
        </w:numPr>
        <w:tabs>
          <w:tab w:val="left" w:pos="3914"/>
        </w:tabs>
        <w:spacing w:before="243"/>
        <w:ind w:right="772" w:firstLine="0"/>
        <w:jc w:val="both"/>
        <w:rPr>
          <w:sz w:val="20"/>
        </w:rPr>
      </w:pPr>
      <w:r>
        <w:rPr>
          <w:sz w:val="20"/>
        </w:rPr>
        <w:t xml:space="preserve">A </w:t>
      </w:r>
      <w:r>
        <w:rPr>
          <w:sz w:val="20"/>
        </w:rPr>
        <w:t>défaut de convention particulière et sauf stipulations contraires du marché, les dispositions aux</w:t>
      </w:r>
      <w:r w:rsidR="00CE2575">
        <w:rPr>
          <w:sz w:val="20"/>
        </w:rPr>
        <w:t xml:space="preserve"> C.P. s’appliqueront.</w:t>
      </w:r>
    </w:p>
    <w:p w14:paraId="2821BA2A" w14:textId="12A282FE" w:rsidR="00BF071E" w:rsidRDefault="00BF071E">
      <w:pPr>
        <w:pStyle w:val="Corpsdetexte"/>
        <w:spacing w:before="2"/>
        <w:ind w:left="3436"/>
        <w:jc w:val="both"/>
      </w:pPr>
    </w:p>
    <w:p w14:paraId="2821BA2B" w14:textId="77777777" w:rsidR="00BF071E" w:rsidRDefault="009C35B2">
      <w:pPr>
        <w:pStyle w:val="Paragraphedeliste"/>
        <w:numPr>
          <w:ilvl w:val="1"/>
          <w:numId w:val="14"/>
        </w:numPr>
        <w:tabs>
          <w:tab w:val="left" w:pos="3865"/>
        </w:tabs>
        <w:spacing w:before="241"/>
        <w:ind w:right="780" w:firstLine="0"/>
        <w:jc w:val="both"/>
        <w:rPr>
          <w:sz w:val="20"/>
        </w:rPr>
      </w:pPr>
      <w:r>
        <w:rPr>
          <w:sz w:val="20"/>
        </w:rPr>
        <w:t>Le</w:t>
      </w:r>
      <w:r>
        <w:rPr>
          <w:spacing w:val="-7"/>
          <w:sz w:val="20"/>
        </w:rPr>
        <w:t xml:space="preserve"> </w:t>
      </w:r>
      <w:r>
        <w:rPr>
          <w:sz w:val="20"/>
        </w:rPr>
        <w:t>compte</w:t>
      </w:r>
      <w:r>
        <w:rPr>
          <w:spacing w:val="-7"/>
          <w:sz w:val="20"/>
        </w:rPr>
        <w:t xml:space="preserve"> </w:t>
      </w:r>
      <w:r>
        <w:rPr>
          <w:sz w:val="20"/>
        </w:rPr>
        <w:t>de</w:t>
      </w:r>
      <w:r>
        <w:rPr>
          <w:spacing w:val="-7"/>
          <w:sz w:val="20"/>
        </w:rPr>
        <w:t xml:space="preserve"> </w:t>
      </w:r>
      <w:r>
        <w:rPr>
          <w:sz w:val="20"/>
        </w:rPr>
        <w:t>dépenses</w:t>
      </w:r>
      <w:r>
        <w:rPr>
          <w:spacing w:val="-6"/>
          <w:sz w:val="20"/>
        </w:rPr>
        <w:t xml:space="preserve"> </w:t>
      </w:r>
      <w:r>
        <w:rPr>
          <w:sz w:val="20"/>
        </w:rPr>
        <w:t>communes</w:t>
      </w:r>
      <w:r>
        <w:rPr>
          <w:spacing w:val="-6"/>
          <w:sz w:val="20"/>
        </w:rPr>
        <w:t xml:space="preserve"> </w:t>
      </w:r>
      <w:r>
        <w:rPr>
          <w:sz w:val="20"/>
        </w:rPr>
        <w:t>est</w:t>
      </w:r>
      <w:r>
        <w:rPr>
          <w:spacing w:val="-4"/>
          <w:sz w:val="20"/>
        </w:rPr>
        <w:t xml:space="preserve"> </w:t>
      </w:r>
      <w:r>
        <w:rPr>
          <w:sz w:val="20"/>
        </w:rPr>
        <w:t>alimenté</w:t>
      </w:r>
      <w:r>
        <w:rPr>
          <w:spacing w:val="-2"/>
          <w:sz w:val="20"/>
        </w:rPr>
        <w:t xml:space="preserve"> </w:t>
      </w:r>
      <w:r>
        <w:rPr>
          <w:sz w:val="20"/>
        </w:rPr>
        <w:t>selon</w:t>
      </w:r>
      <w:r>
        <w:rPr>
          <w:spacing w:val="-8"/>
          <w:sz w:val="20"/>
        </w:rPr>
        <w:t xml:space="preserve"> </w:t>
      </w:r>
      <w:r>
        <w:rPr>
          <w:sz w:val="20"/>
        </w:rPr>
        <w:t>des</w:t>
      </w:r>
      <w:r>
        <w:rPr>
          <w:spacing w:val="-6"/>
          <w:sz w:val="20"/>
        </w:rPr>
        <w:t xml:space="preserve"> </w:t>
      </w:r>
      <w:r>
        <w:rPr>
          <w:sz w:val="20"/>
        </w:rPr>
        <w:t>modalités</w:t>
      </w:r>
      <w:r>
        <w:rPr>
          <w:spacing w:val="-6"/>
          <w:sz w:val="20"/>
        </w:rPr>
        <w:t xml:space="preserve"> </w:t>
      </w:r>
      <w:r>
        <w:rPr>
          <w:sz w:val="20"/>
        </w:rPr>
        <w:t>fixées aux C.P. ou dans la convention particulière.</w:t>
      </w:r>
    </w:p>
    <w:p w14:paraId="2821BA2C" w14:textId="77777777" w:rsidR="00BF071E" w:rsidRDefault="00BF071E">
      <w:pPr>
        <w:pStyle w:val="Corpsdetexte"/>
        <w:spacing w:before="197"/>
        <w:rPr>
          <w:sz w:val="24"/>
        </w:rPr>
      </w:pPr>
    </w:p>
    <w:p w14:paraId="2821BA2D" w14:textId="77777777" w:rsidR="00BF071E" w:rsidRDefault="009C35B2">
      <w:pPr>
        <w:pStyle w:val="Titre2"/>
      </w:pPr>
      <w:r>
        <w:rPr>
          <w:noProof/>
        </w:rPr>
        <mc:AlternateContent>
          <mc:Choice Requires="wps">
            <w:drawing>
              <wp:anchor distT="0" distB="0" distL="0" distR="0" simplePos="0" relativeHeight="487595520" behindDoc="1" locked="0" layoutInCell="1" allowOverlap="1" wp14:anchorId="2821BB45" wp14:editId="2821BB46">
                <wp:simplePos x="0" y="0"/>
                <wp:positionH relativeFrom="page">
                  <wp:posOffset>844867</wp:posOffset>
                </wp:positionH>
                <wp:positionV relativeFrom="paragraph">
                  <wp:posOffset>192526</wp:posOffset>
                </wp:positionV>
                <wp:extent cx="5873115" cy="190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3115" cy="19050"/>
                        </a:xfrm>
                        <a:custGeom>
                          <a:avLst/>
                          <a:gdLst/>
                          <a:ahLst/>
                          <a:cxnLst/>
                          <a:rect l="l" t="t" r="r" b="b"/>
                          <a:pathLst>
                            <a:path w="5873115" h="19050">
                              <a:moveTo>
                                <a:pt x="5873115" y="0"/>
                              </a:moveTo>
                              <a:lnTo>
                                <a:pt x="0" y="0"/>
                              </a:lnTo>
                              <a:lnTo>
                                <a:pt x="0" y="19050"/>
                              </a:lnTo>
                              <a:lnTo>
                                <a:pt x="5873115" y="19050"/>
                              </a:lnTo>
                              <a:lnTo>
                                <a:pt x="5873115"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46B6120B" id="Graphic 29" o:spid="_x0000_s1026" style="position:absolute;margin-left:66.5pt;margin-top:15.15pt;width:462.45pt;height:1.5pt;z-index:-15720960;visibility:visible;mso-wrap-style:square;mso-wrap-distance-left:0;mso-wrap-distance-top:0;mso-wrap-distance-right:0;mso-wrap-distance-bottom:0;mso-position-horizontal:absolute;mso-position-horizontal-relative:page;mso-position-vertical:absolute;mso-position-vertical-relative:text;v-text-anchor:top" coordsize="587311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" path="m5873115,l,,,19050r5873115,l5873115,xe" fillcolor="#006fc0" stroked="f">
                <v:path arrowok="t"/>
                <w10:wrap type="topAndBottom" anchorx="page"/>
              </v:shape>
            </w:pict>
          </mc:Fallback>
        </mc:AlternateContent>
      </w:r>
      <w:bookmarkStart w:id="24" w:name="Article_13_-_Règlements"/>
      <w:bookmarkStart w:id="25" w:name="_bookmark12"/>
      <w:bookmarkEnd w:id="24"/>
      <w:bookmarkEnd w:id="25"/>
      <w:r>
        <w:rPr>
          <w:color w:val="006FC0"/>
        </w:rPr>
        <w:t>Article</w:t>
      </w:r>
      <w:r>
        <w:rPr>
          <w:color w:val="006FC0"/>
          <w:spacing w:val="-3"/>
        </w:rPr>
        <w:t xml:space="preserve"> </w:t>
      </w:r>
      <w:r>
        <w:rPr>
          <w:color w:val="006FC0"/>
        </w:rPr>
        <w:t xml:space="preserve">13 - </w:t>
      </w:r>
      <w:r>
        <w:rPr>
          <w:color w:val="006FC0"/>
          <w:spacing w:val="-2"/>
        </w:rPr>
        <w:t>Règlements</w:t>
      </w:r>
    </w:p>
    <w:p w14:paraId="2821BA2E" w14:textId="77777777" w:rsidR="00BF071E" w:rsidRDefault="00BF071E">
      <w:pPr>
        <w:pStyle w:val="Corpsdetexte"/>
        <w:spacing w:before="66"/>
        <w:rPr>
          <w:rFonts w:ascii="Cambria"/>
          <w:b/>
        </w:rPr>
      </w:pPr>
    </w:p>
    <w:p w14:paraId="2821BA2F" w14:textId="77777777" w:rsidR="00BF071E" w:rsidRDefault="009C35B2">
      <w:pPr>
        <w:pStyle w:val="Paragraphedeliste"/>
        <w:numPr>
          <w:ilvl w:val="1"/>
          <w:numId w:val="13"/>
        </w:numPr>
        <w:tabs>
          <w:tab w:val="left" w:pos="3885"/>
        </w:tabs>
        <w:ind w:right="774" w:firstLine="0"/>
        <w:jc w:val="both"/>
        <w:rPr>
          <w:sz w:val="20"/>
        </w:rPr>
      </w:pPr>
      <w:r>
        <w:rPr>
          <w:sz w:val="20"/>
        </w:rPr>
        <w:t>Chaque membre est payé directement par le maître d’ouvrage (avances, acomptes, solde) et doit à cet effet :</w:t>
      </w:r>
    </w:p>
    <w:p w14:paraId="2821BA30" w14:textId="77777777" w:rsidR="00BF071E" w:rsidRDefault="009C35B2">
      <w:pPr>
        <w:pStyle w:val="Paragraphedeliste"/>
        <w:numPr>
          <w:ilvl w:val="2"/>
          <w:numId w:val="13"/>
        </w:numPr>
        <w:tabs>
          <w:tab w:val="left" w:pos="4157"/>
        </w:tabs>
        <w:spacing w:before="241"/>
        <w:ind w:right="774"/>
        <w:rPr>
          <w:sz w:val="20"/>
        </w:rPr>
      </w:pPr>
      <w:r>
        <w:rPr>
          <w:sz w:val="20"/>
        </w:rPr>
        <w:t>Fournir au mandataire, pour transmission au maître d’ouvrage, les documents</w:t>
      </w:r>
      <w:r>
        <w:rPr>
          <w:spacing w:val="-10"/>
          <w:sz w:val="20"/>
        </w:rPr>
        <w:t xml:space="preserve"> </w:t>
      </w:r>
      <w:r>
        <w:rPr>
          <w:sz w:val="20"/>
        </w:rPr>
        <w:t>prescrits</w:t>
      </w:r>
      <w:r>
        <w:rPr>
          <w:spacing w:val="-9"/>
          <w:sz w:val="20"/>
        </w:rPr>
        <w:t xml:space="preserve"> </w:t>
      </w:r>
      <w:r>
        <w:rPr>
          <w:sz w:val="20"/>
        </w:rPr>
        <w:t>pour</w:t>
      </w:r>
      <w:r>
        <w:rPr>
          <w:spacing w:val="-11"/>
          <w:sz w:val="20"/>
        </w:rPr>
        <w:t xml:space="preserve"> </w:t>
      </w:r>
      <w:r>
        <w:rPr>
          <w:sz w:val="20"/>
        </w:rPr>
        <w:t>l’établissement</w:t>
      </w:r>
      <w:r>
        <w:rPr>
          <w:spacing w:val="-12"/>
          <w:sz w:val="20"/>
        </w:rPr>
        <w:t xml:space="preserve"> </w:t>
      </w:r>
      <w:r>
        <w:rPr>
          <w:sz w:val="20"/>
        </w:rPr>
        <w:t>des</w:t>
      </w:r>
      <w:r>
        <w:rPr>
          <w:spacing w:val="-8"/>
          <w:sz w:val="20"/>
        </w:rPr>
        <w:t xml:space="preserve"> </w:t>
      </w:r>
      <w:r>
        <w:rPr>
          <w:sz w:val="20"/>
        </w:rPr>
        <w:t>décomptes</w:t>
      </w:r>
      <w:r>
        <w:rPr>
          <w:spacing w:val="-9"/>
          <w:sz w:val="20"/>
        </w:rPr>
        <w:t xml:space="preserve"> </w:t>
      </w:r>
      <w:r>
        <w:rPr>
          <w:sz w:val="20"/>
        </w:rPr>
        <w:t>le</w:t>
      </w:r>
      <w:r>
        <w:rPr>
          <w:spacing w:val="-10"/>
          <w:sz w:val="20"/>
        </w:rPr>
        <w:t xml:space="preserve"> </w:t>
      </w:r>
      <w:r>
        <w:rPr>
          <w:sz w:val="20"/>
        </w:rPr>
        <w:t>concernant et l’indication de son compte bancaire et ceux de ses sous-traitants éventuels ;</w:t>
      </w:r>
    </w:p>
    <w:p w14:paraId="2821BA31" w14:textId="77777777" w:rsidR="00BF071E" w:rsidRDefault="009C35B2">
      <w:pPr>
        <w:pStyle w:val="Paragraphedeliste"/>
        <w:numPr>
          <w:ilvl w:val="2"/>
          <w:numId w:val="13"/>
        </w:numPr>
        <w:tabs>
          <w:tab w:val="left" w:pos="4142"/>
          <w:tab w:val="left" w:pos="4157"/>
        </w:tabs>
        <w:spacing w:before="198"/>
        <w:ind w:right="775"/>
        <w:rPr>
          <w:sz w:val="20"/>
        </w:rPr>
      </w:pPr>
      <w:r>
        <w:rPr>
          <w:sz w:val="20"/>
        </w:rPr>
        <w:t>Verser aux comptes indiqués par le mandataire la provision et les versements lui incombant, soit au titre du compte de dépenses communes,</w:t>
      </w:r>
      <w:r>
        <w:rPr>
          <w:spacing w:val="-2"/>
          <w:sz w:val="20"/>
        </w:rPr>
        <w:t xml:space="preserve"> </w:t>
      </w:r>
      <w:r>
        <w:rPr>
          <w:sz w:val="20"/>
        </w:rPr>
        <w:t>soit</w:t>
      </w:r>
      <w:r>
        <w:rPr>
          <w:spacing w:val="-4"/>
          <w:sz w:val="20"/>
        </w:rPr>
        <w:t xml:space="preserve"> </w:t>
      </w:r>
      <w:r>
        <w:rPr>
          <w:sz w:val="20"/>
        </w:rPr>
        <w:t>au</w:t>
      </w:r>
      <w:r>
        <w:rPr>
          <w:spacing w:val="-3"/>
          <w:sz w:val="20"/>
        </w:rPr>
        <w:t xml:space="preserve"> </w:t>
      </w:r>
      <w:r>
        <w:rPr>
          <w:sz w:val="20"/>
        </w:rPr>
        <w:t>titre</w:t>
      </w:r>
      <w:r>
        <w:rPr>
          <w:spacing w:val="-2"/>
          <w:sz w:val="20"/>
        </w:rPr>
        <w:t xml:space="preserve"> </w:t>
      </w:r>
      <w:r>
        <w:rPr>
          <w:sz w:val="20"/>
        </w:rPr>
        <w:t>de</w:t>
      </w:r>
      <w:r>
        <w:rPr>
          <w:spacing w:val="-2"/>
          <w:sz w:val="20"/>
        </w:rPr>
        <w:t xml:space="preserve"> </w:t>
      </w:r>
      <w:r>
        <w:rPr>
          <w:sz w:val="20"/>
        </w:rPr>
        <w:t>la</w:t>
      </w:r>
      <w:r>
        <w:rPr>
          <w:spacing w:val="-3"/>
          <w:sz w:val="20"/>
        </w:rPr>
        <w:t xml:space="preserve"> </w:t>
      </w:r>
      <w:r>
        <w:rPr>
          <w:sz w:val="20"/>
        </w:rPr>
        <w:t>rémunération</w:t>
      </w:r>
      <w:r>
        <w:rPr>
          <w:spacing w:val="-3"/>
          <w:sz w:val="20"/>
        </w:rPr>
        <w:t xml:space="preserve"> </w:t>
      </w:r>
      <w:r>
        <w:rPr>
          <w:sz w:val="20"/>
        </w:rPr>
        <w:t>du</w:t>
      </w:r>
      <w:r>
        <w:rPr>
          <w:spacing w:val="-3"/>
          <w:sz w:val="20"/>
        </w:rPr>
        <w:t xml:space="preserve"> </w:t>
      </w:r>
      <w:r>
        <w:rPr>
          <w:sz w:val="20"/>
        </w:rPr>
        <w:t>mandataire,</w:t>
      </w:r>
      <w:r>
        <w:rPr>
          <w:spacing w:val="-2"/>
          <w:sz w:val="20"/>
        </w:rPr>
        <w:t xml:space="preserve"> </w:t>
      </w:r>
      <w:r>
        <w:rPr>
          <w:sz w:val="20"/>
        </w:rPr>
        <w:t>s’il y</w:t>
      </w:r>
      <w:r>
        <w:rPr>
          <w:spacing w:val="-3"/>
          <w:sz w:val="20"/>
        </w:rPr>
        <w:t xml:space="preserve"> </w:t>
      </w:r>
      <w:r>
        <w:rPr>
          <w:sz w:val="20"/>
        </w:rPr>
        <w:t>a</w:t>
      </w:r>
      <w:r>
        <w:rPr>
          <w:spacing w:val="-4"/>
          <w:sz w:val="20"/>
        </w:rPr>
        <w:t xml:space="preserve"> </w:t>
      </w:r>
      <w:r>
        <w:rPr>
          <w:sz w:val="20"/>
        </w:rPr>
        <w:t>lieu.</w:t>
      </w:r>
    </w:p>
    <w:p w14:paraId="2821BA32" w14:textId="77777777" w:rsidR="00BF071E" w:rsidRDefault="009C35B2">
      <w:pPr>
        <w:pStyle w:val="Paragraphedeliste"/>
        <w:numPr>
          <w:ilvl w:val="1"/>
          <w:numId w:val="13"/>
        </w:numPr>
        <w:tabs>
          <w:tab w:val="left" w:pos="3904"/>
        </w:tabs>
        <w:spacing w:before="244"/>
        <w:ind w:right="769" w:firstLine="0"/>
        <w:jc w:val="both"/>
        <w:rPr>
          <w:sz w:val="20"/>
        </w:rPr>
      </w:pPr>
      <w:r>
        <w:rPr>
          <w:sz w:val="20"/>
        </w:rPr>
        <w:t xml:space="preserve">Si le marché le prévoit et dans le respect de la réglementation </w:t>
      </w:r>
      <w:r>
        <w:rPr>
          <w:i/>
          <w:sz w:val="20"/>
        </w:rPr>
        <w:t>(*)</w:t>
      </w:r>
      <w:r>
        <w:rPr>
          <w:sz w:val="20"/>
        </w:rPr>
        <w:t>, le mandataire peut</w:t>
      </w:r>
      <w:r>
        <w:rPr>
          <w:spacing w:val="-1"/>
          <w:sz w:val="20"/>
        </w:rPr>
        <w:t xml:space="preserve"> </w:t>
      </w:r>
      <w:r>
        <w:rPr>
          <w:sz w:val="20"/>
        </w:rPr>
        <w:t>demander, à</w:t>
      </w:r>
      <w:r>
        <w:rPr>
          <w:spacing w:val="-1"/>
          <w:sz w:val="20"/>
        </w:rPr>
        <w:t xml:space="preserve"> </w:t>
      </w:r>
      <w:r>
        <w:rPr>
          <w:sz w:val="20"/>
        </w:rPr>
        <w:t>tout</w:t>
      </w:r>
      <w:r>
        <w:rPr>
          <w:spacing w:val="-2"/>
          <w:sz w:val="20"/>
        </w:rPr>
        <w:t xml:space="preserve"> </w:t>
      </w:r>
      <w:r>
        <w:rPr>
          <w:sz w:val="20"/>
        </w:rPr>
        <w:t>moment, au maître d’ouvrage de retenir sur les versements qu’il effectue directement à chacun des membres :</w:t>
      </w:r>
    </w:p>
    <w:p w14:paraId="2821BA33" w14:textId="77777777" w:rsidR="00BF071E" w:rsidRDefault="009C35B2">
      <w:pPr>
        <w:pStyle w:val="Paragraphedeliste"/>
        <w:numPr>
          <w:ilvl w:val="2"/>
          <w:numId w:val="13"/>
        </w:numPr>
        <w:tabs>
          <w:tab w:val="left" w:pos="4156"/>
        </w:tabs>
        <w:spacing w:before="242"/>
        <w:ind w:left="4156" w:hanging="359"/>
        <w:jc w:val="left"/>
        <w:rPr>
          <w:sz w:val="20"/>
        </w:rPr>
      </w:pPr>
      <w:r>
        <w:rPr>
          <w:sz w:val="20"/>
        </w:rPr>
        <w:t>Le</w:t>
      </w:r>
      <w:r>
        <w:rPr>
          <w:spacing w:val="-2"/>
          <w:sz w:val="20"/>
        </w:rPr>
        <w:t xml:space="preserve"> </w:t>
      </w:r>
      <w:r>
        <w:rPr>
          <w:sz w:val="20"/>
        </w:rPr>
        <w:t>pourcentage</w:t>
      </w:r>
      <w:r>
        <w:rPr>
          <w:spacing w:val="-1"/>
          <w:sz w:val="20"/>
        </w:rPr>
        <w:t xml:space="preserve"> </w:t>
      </w:r>
      <w:r>
        <w:rPr>
          <w:sz w:val="20"/>
        </w:rPr>
        <w:t>défini</w:t>
      </w:r>
      <w:r>
        <w:rPr>
          <w:spacing w:val="-2"/>
          <w:sz w:val="20"/>
        </w:rPr>
        <w:t xml:space="preserve"> </w:t>
      </w:r>
      <w:r>
        <w:rPr>
          <w:sz w:val="20"/>
        </w:rPr>
        <w:t>aux</w:t>
      </w:r>
      <w:r>
        <w:rPr>
          <w:spacing w:val="-3"/>
          <w:sz w:val="20"/>
        </w:rPr>
        <w:t xml:space="preserve"> </w:t>
      </w:r>
      <w:r>
        <w:rPr>
          <w:sz w:val="20"/>
        </w:rPr>
        <w:t>C.P.</w:t>
      </w:r>
      <w:r>
        <w:rPr>
          <w:spacing w:val="-2"/>
          <w:sz w:val="20"/>
        </w:rPr>
        <w:t xml:space="preserve"> </w:t>
      </w:r>
      <w:r>
        <w:rPr>
          <w:sz w:val="20"/>
        </w:rPr>
        <w:t>pour</w:t>
      </w:r>
      <w:r>
        <w:rPr>
          <w:spacing w:val="-1"/>
          <w:sz w:val="20"/>
        </w:rPr>
        <w:t xml:space="preserve"> </w:t>
      </w:r>
      <w:r>
        <w:rPr>
          <w:sz w:val="20"/>
        </w:rPr>
        <w:t>assurer</w:t>
      </w:r>
      <w:r>
        <w:rPr>
          <w:spacing w:val="-1"/>
          <w:sz w:val="20"/>
        </w:rPr>
        <w:t xml:space="preserve"> </w:t>
      </w:r>
      <w:r>
        <w:rPr>
          <w:sz w:val="20"/>
        </w:rPr>
        <w:t>sa</w:t>
      </w:r>
      <w:r>
        <w:rPr>
          <w:spacing w:val="-2"/>
          <w:sz w:val="20"/>
        </w:rPr>
        <w:t xml:space="preserve"> </w:t>
      </w:r>
      <w:r>
        <w:rPr>
          <w:sz w:val="20"/>
        </w:rPr>
        <w:t xml:space="preserve">rémunération </w:t>
      </w:r>
      <w:r>
        <w:rPr>
          <w:spacing w:val="-10"/>
          <w:sz w:val="20"/>
        </w:rPr>
        <w:t>;</w:t>
      </w:r>
    </w:p>
    <w:p w14:paraId="2821BA34" w14:textId="77777777" w:rsidR="00BF071E" w:rsidRDefault="009C35B2">
      <w:pPr>
        <w:pStyle w:val="Paragraphedeliste"/>
        <w:numPr>
          <w:ilvl w:val="2"/>
          <w:numId w:val="13"/>
        </w:numPr>
        <w:tabs>
          <w:tab w:val="left" w:pos="4157"/>
        </w:tabs>
        <w:ind w:right="778"/>
        <w:rPr>
          <w:sz w:val="20"/>
        </w:rPr>
      </w:pPr>
      <w:r>
        <w:rPr>
          <w:sz w:val="20"/>
        </w:rPr>
        <w:t>Et/ou le montant du versement incombant à chaque membre au titre du compte de dépenses communes.</w:t>
      </w:r>
    </w:p>
    <w:p w14:paraId="2821BA35" w14:textId="77777777" w:rsidR="00BF071E" w:rsidRDefault="00BF071E">
      <w:pPr>
        <w:jc w:val="both"/>
        <w:rPr>
          <w:sz w:val="20"/>
        </w:rPr>
        <w:sectPr w:rsidR="00BF071E">
          <w:pgSz w:w="11910" w:h="16840"/>
          <w:pgMar w:top="720" w:right="579" w:bottom="900" w:left="620" w:header="19" w:footer="708" w:gutter="0"/>
          <w:cols w:space="720"/>
        </w:sectPr>
      </w:pPr>
    </w:p>
    <w:p w14:paraId="2821BA36" w14:textId="77777777" w:rsidR="00BF071E" w:rsidRDefault="00BF071E">
      <w:pPr>
        <w:pStyle w:val="Corpsdetexte"/>
      </w:pPr>
    </w:p>
    <w:p w14:paraId="2821BA37" w14:textId="77777777" w:rsidR="00BF071E" w:rsidRDefault="00BF071E">
      <w:pPr>
        <w:pStyle w:val="Corpsdetexte"/>
      </w:pPr>
    </w:p>
    <w:p w14:paraId="2821BA38" w14:textId="77777777" w:rsidR="00BF071E" w:rsidRDefault="00BF071E">
      <w:pPr>
        <w:pStyle w:val="Corpsdetexte"/>
        <w:spacing w:before="54"/>
      </w:pPr>
    </w:p>
    <w:p w14:paraId="2821BA39" w14:textId="77777777" w:rsidR="00BF071E" w:rsidRDefault="009C35B2">
      <w:pPr>
        <w:pStyle w:val="Paragraphedeliste"/>
        <w:numPr>
          <w:ilvl w:val="1"/>
          <w:numId w:val="13"/>
        </w:numPr>
        <w:tabs>
          <w:tab w:val="left" w:pos="3900"/>
        </w:tabs>
        <w:ind w:right="777" w:firstLine="0"/>
        <w:jc w:val="both"/>
        <w:rPr>
          <w:sz w:val="20"/>
        </w:rPr>
      </w:pPr>
      <w:r>
        <w:rPr>
          <w:sz w:val="20"/>
        </w:rPr>
        <w:t>Les sommes dues par un membre à tout autre membre, au titre de la présente convention, porteront intérêt de plein droit au taux fixé à l’article VI des C.P. ou à défaut à l’article L.441-10 du Code de commerce.</w:t>
      </w:r>
    </w:p>
    <w:p w14:paraId="2821BA3A" w14:textId="77777777" w:rsidR="00BF071E" w:rsidRDefault="009C35B2">
      <w:pPr>
        <w:spacing w:before="183"/>
        <w:ind w:left="3436"/>
        <w:rPr>
          <w:rFonts w:ascii="Arial" w:hAnsi="Arial"/>
          <w:i/>
          <w:sz w:val="16"/>
        </w:rPr>
      </w:pPr>
      <w:r>
        <w:rPr>
          <w:rFonts w:ascii="Arial" w:hAnsi="Arial"/>
          <w:i/>
          <w:sz w:val="16"/>
        </w:rPr>
        <w:t>(*)</w:t>
      </w:r>
      <w:r>
        <w:rPr>
          <w:rFonts w:ascii="Arial" w:hAnsi="Arial"/>
          <w:i/>
          <w:spacing w:val="-2"/>
          <w:sz w:val="16"/>
        </w:rPr>
        <w:t xml:space="preserve"> </w:t>
      </w:r>
      <w:r>
        <w:rPr>
          <w:rFonts w:ascii="Arial" w:hAnsi="Arial"/>
          <w:i/>
          <w:sz w:val="16"/>
        </w:rPr>
        <w:t>A</w:t>
      </w:r>
      <w:r>
        <w:rPr>
          <w:rFonts w:ascii="Arial" w:hAnsi="Arial"/>
          <w:i/>
          <w:spacing w:val="-4"/>
          <w:sz w:val="16"/>
        </w:rPr>
        <w:t xml:space="preserve"> </w:t>
      </w:r>
      <w:r>
        <w:rPr>
          <w:rFonts w:ascii="Arial" w:hAnsi="Arial"/>
          <w:i/>
          <w:sz w:val="16"/>
        </w:rPr>
        <w:t>l’exception</w:t>
      </w:r>
      <w:r>
        <w:rPr>
          <w:rFonts w:ascii="Arial" w:hAnsi="Arial"/>
          <w:i/>
          <w:spacing w:val="-1"/>
          <w:sz w:val="16"/>
        </w:rPr>
        <w:t xml:space="preserve"> </w:t>
      </w:r>
      <w:r>
        <w:rPr>
          <w:rFonts w:ascii="Arial" w:hAnsi="Arial"/>
          <w:i/>
          <w:sz w:val="16"/>
        </w:rPr>
        <w:t>des</w:t>
      </w:r>
      <w:r>
        <w:rPr>
          <w:rFonts w:ascii="Arial" w:hAnsi="Arial"/>
          <w:i/>
          <w:spacing w:val="-7"/>
          <w:sz w:val="16"/>
        </w:rPr>
        <w:t xml:space="preserve"> </w:t>
      </w:r>
      <w:r>
        <w:rPr>
          <w:rFonts w:ascii="Arial" w:hAnsi="Arial"/>
          <w:i/>
          <w:sz w:val="16"/>
        </w:rPr>
        <w:t>marchés</w:t>
      </w:r>
      <w:r>
        <w:rPr>
          <w:rFonts w:ascii="Arial" w:hAnsi="Arial"/>
          <w:i/>
          <w:spacing w:val="-3"/>
          <w:sz w:val="16"/>
        </w:rPr>
        <w:t xml:space="preserve"> </w:t>
      </w:r>
      <w:r>
        <w:rPr>
          <w:rFonts w:ascii="Arial" w:hAnsi="Arial"/>
          <w:i/>
          <w:sz w:val="16"/>
        </w:rPr>
        <w:t>soumis</w:t>
      </w:r>
      <w:r>
        <w:rPr>
          <w:rFonts w:ascii="Arial" w:hAnsi="Arial"/>
          <w:i/>
          <w:spacing w:val="-2"/>
          <w:sz w:val="16"/>
        </w:rPr>
        <w:t xml:space="preserve"> </w:t>
      </w:r>
      <w:r>
        <w:rPr>
          <w:rFonts w:ascii="Arial" w:hAnsi="Arial"/>
          <w:i/>
          <w:sz w:val="16"/>
        </w:rPr>
        <w:t>aux</w:t>
      </w:r>
      <w:r>
        <w:rPr>
          <w:rFonts w:ascii="Arial" w:hAnsi="Arial"/>
          <w:i/>
          <w:spacing w:val="-7"/>
          <w:sz w:val="16"/>
        </w:rPr>
        <w:t xml:space="preserve"> </w:t>
      </w:r>
      <w:r>
        <w:rPr>
          <w:rFonts w:ascii="Arial" w:hAnsi="Arial"/>
          <w:i/>
          <w:sz w:val="16"/>
        </w:rPr>
        <w:t>règles</w:t>
      </w:r>
      <w:r>
        <w:rPr>
          <w:rFonts w:ascii="Arial" w:hAnsi="Arial"/>
          <w:i/>
          <w:spacing w:val="-2"/>
          <w:sz w:val="16"/>
        </w:rPr>
        <w:t xml:space="preserve"> </w:t>
      </w:r>
      <w:r>
        <w:rPr>
          <w:rFonts w:ascii="Arial" w:hAnsi="Arial"/>
          <w:i/>
          <w:sz w:val="16"/>
        </w:rPr>
        <w:t>de</w:t>
      </w:r>
      <w:r>
        <w:rPr>
          <w:rFonts w:ascii="Arial" w:hAnsi="Arial"/>
          <w:i/>
          <w:spacing w:val="-2"/>
          <w:sz w:val="16"/>
        </w:rPr>
        <w:t xml:space="preserve"> </w:t>
      </w:r>
      <w:r>
        <w:rPr>
          <w:rFonts w:ascii="Arial" w:hAnsi="Arial"/>
          <w:i/>
          <w:sz w:val="16"/>
        </w:rPr>
        <w:t>la</w:t>
      </w:r>
      <w:r>
        <w:rPr>
          <w:rFonts w:ascii="Arial" w:hAnsi="Arial"/>
          <w:i/>
          <w:spacing w:val="-1"/>
          <w:sz w:val="16"/>
        </w:rPr>
        <w:t xml:space="preserve"> </w:t>
      </w:r>
      <w:r>
        <w:rPr>
          <w:rFonts w:ascii="Arial" w:hAnsi="Arial"/>
          <w:i/>
          <w:sz w:val="16"/>
        </w:rPr>
        <w:t>comptabilité</w:t>
      </w:r>
      <w:r>
        <w:rPr>
          <w:rFonts w:ascii="Arial" w:hAnsi="Arial"/>
          <w:i/>
          <w:spacing w:val="-1"/>
          <w:sz w:val="16"/>
        </w:rPr>
        <w:t xml:space="preserve"> </w:t>
      </w:r>
      <w:r>
        <w:rPr>
          <w:rFonts w:ascii="Arial" w:hAnsi="Arial"/>
          <w:i/>
          <w:spacing w:val="-2"/>
          <w:sz w:val="16"/>
        </w:rPr>
        <w:t>publique.</w:t>
      </w:r>
    </w:p>
    <w:p w14:paraId="2821BA3B" w14:textId="77777777" w:rsidR="00BF071E" w:rsidRDefault="00BF071E">
      <w:pPr>
        <w:pStyle w:val="Corpsdetexte"/>
        <w:rPr>
          <w:rFonts w:ascii="Arial"/>
          <w:i/>
          <w:sz w:val="16"/>
        </w:rPr>
      </w:pPr>
    </w:p>
    <w:p w14:paraId="2821BA3C" w14:textId="77777777" w:rsidR="00BF071E" w:rsidRDefault="00BF071E">
      <w:pPr>
        <w:pStyle w:val="Corpsdetexte"/>
        <w:spacing w:before="105"/>
        <w:rPr>
          <w:rFonts w:ascii="Arial"/>
          <w:i/>
          <w:sz w:val="16"/>
        </w:rPr>
      </w:pPr>
    </w:p>
    <w:p w14:paraId="2821BA3D" w14:textId="77777777" w:rsidR="00BF071E" w:rsidRDefault="009C35B2">
      <w:pPr>
        <w:pStyle w:val="Titre2"/>
      </w:pPr>
      <w:r>
        <w:rPr>
          <w:noProof/>
        </w:rPr>
        <mc:AlternateContent>
          <mc:Choice Requires="wps">
            <w:drawing>
              <wp:anchor distT="0" distB="0" distL="0" distR="0" simplePos="0" relativeHeight="487596032" behindDoc="1" locked="0" layoutInCell="1" allowOverlap="1" wp14:anchorId="2821BB47" wp14:editId="2821BB48">
                <wp:simplePos x="0" y="0"/>
                <wp:positionH relativeFrom="page">
                  <wp:posOffset>844867</wp:posOffset>
                </wp:positionH>
                <wp:positionV relativeFrom="paragraph">
                  <wp:posOffset>192906</wp:posOffset>
                </wp:positionV>
                <wp:extent cx="5873115" cy="1905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3115" cy="19050"/>
                        </a:xfrm>
                        <a:custGeom>
                          <a:avLst/>
                          <a:gdLst/>
                          <a:ahLst/>
                          <a:cxnLst/>
                          <a:rect l="l" t="t" r="r" b="b"/>
                          <a:pathLst>
                            <a:path w="5873115" h="19050">
                              <a:moveTo>
                                <a:pt x="5873115" y="0"/>
                              </a:moveTo>
                              <a:lnTo>
                                <a:pt x="0" y="0"/>
                              </a:lnTo>
                              <a:lnTo>
                                <a:pt x="0" y="19050"/>
                              </a:lnTo>
                              <a:lnTo>
                                <a:pt x="5873115" y="19050"/>
                              </a:lnTo>
                              <a:lnTo>
                                <a:pt x="5873115"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53049A1F" id="Graphic 30" o:spid="_x0000_s1026" style="position:absolute;margin-left:66.5pt;margin-top:15.2pt;width:462.45pt;height:1.5pt;z-index:-15720448;visibility:visible;mso-wrap-style:square;mso-wrap-distance-left:0;mso-wrap-distance-top:0;mso-wrap-distance-right:0;mso-wrap-distance-bottom:0;mso-position-horizontal:absolute;mso-position-horizontal-relative:page;mso-position-vertical:absolute;mso-position-vertical-relative:text;v-text-anchor:top" coordsize="587311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" path="m5873115,l,,,19050r5873115,l5873115,xe" fillcolor="#006fc0" stroked="f">
                <v:path arrowok="t"/>
                <w10:wrap type="topAndBottom" anchorx="page"/>
              </v:shape>
            </w:pict>
          </mc:Fallback>
        </mc:AlternateContent>
      </w:r>
      <w:bookmarkStart w:id="26" w:name="Article_14_-_Garanties_financières"/>
      <w:bookmarkStart w:id="27" w:name="_bookmark13"/>
      <w:bookmarkEnd w:id="26"/>
      <w:bookmarkEnd w:id="27"/>
      <w:r>
        <w:rPr>
          <w:color w:val="006FC0"/>
        </w:rPr>
        <w:t>Article</w:t>
      </w:r>
      <w:r>
        <w:rPr>
          <w:color w:val="006FC0"/>
          <w:spacing w:val="-3"/>
        </w:rPr>
        <w:t xml:space="preserve"> </w:t>
      </w:r>
      <w:r>
        <w:rPr>
          <w:color w:val="006FC0"/>
        </w:rPr>
        <w:t>14</w:t>
      </w:r>
      <w:r>
        <w:rPr>
          <w:color w:val="006FC0"/>
          <w:spacing w:val="-2"/>
        </w:rPr>
        <w:t xml:space="preserve"> </w:t>
      </w:r>
      <w:r>
        <w:rPr>
          <w:color w:val="006FC0"/>
        </w:rPr>
        <w:t>-</w:t>
      </w:r>
      <w:r>
        <w:rPr>
          <w:color w:val="006FC0"/>
          <w:spacing w:val="-1"/>
        </w:rPr>
        <w:t xml:space="preserve"> </w:t>
      </w:r>
      <w:r>
        <w:rPr>
          <w:color w:val="006FC0"/>
        </w:rPr>
        <w:t>Garanties</w:t>
      </w:r>
      <w:r>
        <w:rPr>
          <w:color w:val="006FC0"/>
          <w:spacing w:val="-3"/>
        </w:rPr>
        <w:t xml:space="preserve"> </w:t>
      </w:r>
      <w:r>
        <w:rPr>
          <w:color w:val="006FC0"/>
          <w:spacing w:val="-2"/>
        </w:rPr>
        <w:t>financières</w:t>
      </w:r>
    </w:p>
    <w:p w14:paraId="2821BA3E" w14:textId="77777777" w:rsidR="00BF071E" w:rsidRDefault="00BF071E">
      <w:pPr>
        <w:pStyle w:val="Corpsdetexte"/>
        <w:spacing w:before="66"/>
        <w:rPr>
          <w:rFonts w:ascii="Cambria"/>
          <w:b/>
        </w:rPr>
      </w:pPr>
    </w:p>
    <w:p w14:paraId="2821BA3F" w14:textId="77777777" w:rsidR="00BF071E" w:rsidRDefault="009C35B2">
      <w:pPr>
        <w:pStyle w:val="Paragraphedeliste"/>
        <w:numPr>
          <w:ilvl w:val="1"/>
          <w:numId w:val="12"/>
        </w:numPr>
        <w:tabs>
          <w:tab w:val="left" w:pos="3919"/>
        </w:tabs>
        <w:ind w:right="776" w:firstLine="0"/>
        <w:jc w:val="both"/>
        <w:rPr>
          <w:sz w:val="20"/>
        </w:rPr>
      </w:pPr>
      <w:r>
        <w:rPr>
          <w:sz w:val="20"/>
        </w:rPr>
        <w:t>Pour la part de travaux et/ou prestations lui incombant, chacun des membres supporte les retenues de garantie ou fournit au maître d’ouvrage les garanties financières prévues au marché.</w:t>
      </w:r>
    </w:p>
    <w:p w14:paraId="2821BA40" w14:textId="77777777" w:rsidR="00BF071E" w:rsidRDefault="009C35B2">
      <w:pPr>
        <w:pStyle w:val="Paragraphedeliste"/>
        <w:numPr>
          <w:ilvl w:val="1"/>
          <w:numId w:val="12"/>
        </w:numPr>
        <w:tabs>
          <w:tab w:val="left" w:pos="3900"/>
        </w:tabs>
        <w:spacing w:before="244"/>
        <w:ind w:right="771" w:firstLine="0"/>
        <w:jc w:val="both"/>
        <w:rPr>
          <w:sz w:val="20"/>
        </w:rPr>
      </w:pPr>
      <w:r>
        <w:rPr>
          <w:sz w:val="20"/>
        </w:rPr>
        <w:t>Dans le cas où des garanties bancaires doivent être fournies au maître d’ouvrage et que le mandataire a la charge de les mettre en place, les autres membres du groupement</w:t>
      </w:r>
      <w:r>
        <w:rPr>
          <w:spacing w:val="-1"/>
          <w:sz w:val="20"/>
        </w:rPr>
        <w:t xml:space="preserve"> </w:t>
      </w:r>
      <w:r>
        <w:rPr>
          <w:sz w:val="20"/>
        </w:rPr>
        <w:t>s’engagent</w:t>
      </w:r>
      <w:r>
        <w:rPr>
          <w:spacing w:val="-1"/>
          <w:sz w:val="20"/>
        </w:rPr>
        <w:t xml:space="preserve"> </w:t>
      </w:r>
      <w:r>
        <w:rPr>
          <w:sz w:val="20"/>
        </w:rPr>
        <w:t>à</w:t>
      </w:r>
      <w:r>
        <w:rPr>
          <w:spacing w:val="-1"/>
          <w:sz w:val="20"/>
        </w:rPr>
        <w:t xml:space="preserve"> </w:t>
      </w:r>
      <w:r>
        <w:rPr>
          <w:sz w:val="20"/>
        </w:rPr>
        <w:t>lui</w:t>
      </w:r>
      <w:r>
        <w:rPr>
          <w:spacing w:val="-1"/>
          <w:sz w:val="20"/>
        </w:rPr>
        <w:t xml:space="preserve"> </w:t>
      </w:r>
      <w:r>
        <w:rPr>
          <w:sz w:val="20"/>
        </w:rPr>
        <w:t>fournir des</w:t>
      </w:r>
      <w:r>
        <w:rPr>
          <w:spacing w:val="-3"/>
          <w:sz w:val="20"/>
        </w:rPr>
        <w:t xml:space="preserve"> </w:t>
      </w:r>
      <w:r>
        <w:rPr>
          <w:sz w:val="20"/>
        </w:rPr>
        <w:t>contre-garanties rédigées dans les mêmes termes et conditions que celles fournies par le mandataire au prorata de leurs parts de travaux et/ou prestations.</w:t>
      </w:r>
    </w:p>
    <w:p w14:paraId="2821BA41" w14:textId="77777777" w:rsidR="00BF071E" w:rsidRDefault="00BF071E">
      <w:pPr>
        <w:pStyle w:val="Corpsdetexte"/>
        <w:spacing w:before="227"/>
      </w:pPr>
    </w:p>
    <w:p w14:paraId="2821BA42" w14:textId="77777777" w:rsidR="00BF071E" w:rsidRDefault="009C35B2">
      <w:pPr>
        <w:pStyle w:val="Titre2"/>
      </w:pPr>
      <w:r>
        <w:rPr>
          <w:noProof/>
        </w:rPr>
        <mc:AlternateContent>
          <mc:Choice Requires="wps">
            <w:drawing>
              <wp:anchor distT="0" distB="0" distL="0" distR="0" simplePos="0" relativeHeight="487596544" behindDoc="1" locked="0" layoutInCell="1" allowOverlap="1" wp14:anchorId="2821BB49" wp14:editId="2821BB4A">
                <wp:simplePos x="0" y="0"/>
                <wp:positionH relativeFrom="page">
                  <wp:posOffset>844867</wp:posOffset>
                </wp:positionH>
                <wp:positionV relativeFrom="paragraph">
                  <wp:posOffset>195855</wp:posOffset>
                </wp:positionV>
                <wp:extent cx="5873115" cy="190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3115" cy="19050"/>
                        </a:xfrm>
                        <a:custGeom>
                          <a:avLst/>
                          <a:gdLst/>
                          <a:ahLst/>
                          <a:cxnLst/>
                          <a:rect l="l" t="t" r="r" b="b"/>
                          <a:pathLst>
                            <a:path w="5873115" h="19050">
                              <a:moveTo>
                                <a:pt x="5873115" y="0"/>
                              </a:moveTo>
                              <a:lnTo>
                                <a:pt x="0" y="0"/>
                              </a:lnTo>
                              <a:lnTo>
                                <a:pt x="0" y="19050"/>
                              </a:lnTo>
                              <a:lnTo>
                                <a:pt x="5873115" y="19050"/>
                              </a:lnTo>
                              <a:lnTo>
                                <a:pt x="5873115"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43F69F33" id="Graphic 31" o:spid="_x0000_s1026" style="position:absolute;margin-left:66.5pt;margin-top:15.4pt;width:462.45pt;height:1.5pt;z-index:-15719936;visibility:visible;mso-wrap-style:square;mso-wrap-distance-left:0;mso-wrap-distance-top:0;mso-wrap-distance-right:0;mso-wrap-distance-bottom:0;mso-position-horizontal:absolute;mso-position-horizontal-relative:page;mso-position-vertical:absolute;mso-position-vertical-relative:text;v-text-anchor:top" coordsize="587311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" path="m5873115,l,,,19050r5873115,l5873115,xe" fillcolor="#006fc0" stroked="f">
                <v:path arrowok="t"/>
                <w10:wrap type="topAndBottom" anchorx="page"/>
              </v:shape>
            </w:pict>
          </mc:Fallback>
        </mc:AlternateContent>
      </w:r>
      <w:bookmarkStart w:id="28" w:name="Article_15_-_Responsabilités"/>
      <w:bookmarkStart w:id="29" w:name="_bookmark14"/>
      <w:bookmarkEnd w:id="28"/>
      <w:bookmarkEnd w:id="29"/>
      <w:r>
        <w:rPr>
          <w:color w:val="006FC0"/>
        </w:rPr>
        <w:t>Article</w:t>
      </w:r>
      <w:r>
        <w:rPr>
          <w:color w:val="006FC0"/>
          <w:spacing w:val="-3"/>
        </w:rPr>
        <w:t xml:space="preserve"> </w:t>
      </w:r>
      <w:r>
        <w:rPr>
          <w:color w:val="006FC0"/>
        </w:rPr>
        <w:t xml:space="preserve">15 - </w:t>
      </w:r>
      <w:r>
        <w:rPr>
          <w:color w:val="006FC0"/>
          <w:spacing w:val="-2"/>
        </w:rPr>
        <w:t>Responsabilités</w:t>
      </w:r>
    </w:p>
    <w:p w14:paraId="2821BA43" w14:textId="77777777" w:rsidR="00BF071E" w:rsidRDefault="00BF071E">
      <w:pPr>
        <w:pStyle w:val="Corpsdetexte"/>
        <w:spacing w:before="61"/>
        <w:rPr>
          <w:rFonts w:ascii="Cambria"/>
          <w:b/>
        </w:rPr>
      </w:pPr>
    </w:p>
    <w:p w14:paraId="2821BA44" w14:textId="77777777" w:rsidR="00BF071E" w:rsidRDefault="009C35B2">
      <w:pPr>
        <w:pStyle w:val="Paragraphedeliste"/>
        <w:numPr>
          <w:ilvl w:val="1"/>
          <w:numId w:val="11"/>
        </w:numPr>
        <w:tabs>
          <w:tab w:val="left" w:pos="3929"/>
        </w:tabs>
        <w:ind w:right="785" w:firstLine="0"/>
        <w:jc w:val="both"/>
        <w:rPr>
          <w:sz w:val="20"/>
        </w:rPr>
      </w:pPr>
      <w:r>
        <w:rPr>
          <w:sz w:val="20"/>
        </w:rPr>
        <w:t>Les entreprises membres ne sont pas solidaires entre elles. Chaque membre n'est donc tenu que des obligations lui incombant :</w:t>
      </w:r>
    </w:p>
    <w:p w14:paraId="2821BA45" w14:textId="77777777" w:rsidR="00BF071E" w:rsidRDefault="00BF071E">
      <w:pPr>
        <w:pStyle w:val="Corpsdetexte"/>
        <w:spacing w:before="2"/>
      </w:pPr>
    </w:p>
    <w:p w14:paraId="2821BA46" w14:textId="77777777" w:rsidR="00BF071E" w:rsidRDefault="009C35B2">
      <w:pPr>
        <w:pStyle w:val="Paragraphedeliste"/>
        <w:numPr>
          <w:ilvl w:val="2"/>
          <w:numId w:val="11"/>
        </w:numPr>
        <w:tabs>
          <w:tab w:val="left" w:pos="4157"/>
        </w:tabs>
        <w:ind w:right="775"/>
        <w:rPr>
          <w:sz w:val="20"/>
        </w:rPr>
      </w:pPr>
      <w:r>
        <w:rPr>
          <w:sz w:val="20"/>
        </w:rPr>
        <w:t>Vis-à-vis du</w:t>
      </w:r>
      <w:r>
        <w:rPr>
          <w:spacing w:val="-2"/>
          <w:sz w:val="20"/>
        </w:rPr>
        <w:t xml:space="preserve"> </w:t>
      </w:r>
      <w:r>
        <w:rPr>
          <w:sz w:val="20"/>
        </w:rPr>
        <w:t>maître</w:t>
      </w:r>
      <w:r>
        <w:rPr>
          <w:spacing w:val="-1"/>
          <w:sz w:val="20"/>
        </w:rPr>
        <w:t xml:space="preserve"> </w:t>
      </w:r>
      <w:r>
        <w:rPr>
          <w:sz w:val="20"/>
        </w:rPr>
        <w:t xml:space="preserve">d’ouvrage </w:t>
      </w:r>
      <w:r>
        <w:rPr>
          <w:sz w:val="20"/>
        </w:rPr>
        <w:t>(responsabilité</w:t>
      </w:r>
      <w:r>
        <w:rPr>
          <w:spacing w:val="-1"/>
          <w:sz w:val="20"/>
        </w:rPr>
        <w:t xml:space="preserve"> </w:t>
      </w:r>
      <w:r>
        <w:rPr>
          <w:sz w:val="20"/>
        </w:rPr>
        <w:t>civile</w:t>
      </w:r>
      <w:r>
        <w:rPr>
          <w:spacing w:val="-1"/>
          <w:sz w:val="20"/>
        </w:rPr>
        <w:t xml:space="preserve"> </w:t>
      </w:r>
      <w:r>
        <w:rPr>
          <w:sz w:val="20"/>
        </w:rPr>
        <w:t>contractuelle,</w:t>
      </w:r>
      <w:r>
        <w:rPr>
          <w:spacing w:val="-1"/>
          <w:sz w:val="20"/>
        </w:rPr>
        <w:t xml:space="preserve"> </w:t>
      </w:r>
      <w:r>
        <w:rPr>
          <w:sz w:val="20"/>
        </w:rPr>
        <w:t>après réception : garantie de parfait achèvement et le cas échéant, garantie de bon fonctionnement et garantie décennale pour les travaux et/ou prestations qui lui ont été confié(e)s) ;</w:t>
      </w:r>
    </w:p>
    <w:p w14:paraId="2821BA47" w14:textId="77777777" w:rsidR="00BF071E" w:rsidRDefault="009C35B2">
      <w:pPr>
        <w:pStyle w:val="Paragraphedeliste"/>
        <w:numPr>
          <w:ilvl w:val="2"/>
          <w:numId w:val="11"/>
        </w:numPr>
        <w:tabs>
          <w:tab w:val="left" w:pos="4141"/>
        </w:tabs>
        <w:spacing w:before="243"/>
        <w:ind w:left="4141" w:hanging="344"/>
        <w:jc w:val="left"/>
        <w:rPr>
          <w:sz w:val="20"/>
        </w:rPr>
      </w:pPr>
      <w:r>
        <w:rPr>
          <w:sz w:val="20"/>
        </w:rPr>
        <w:t>Vis-à-vis</w:t>
      </w:r>
      <w:r>
        <w:rPr>
          <w:spacing w:val="-3"/>
          <w:sz w:val="20"/>
        </w:rPr>
        <w:t xml:space="preserve"> </w:t>
      </w:r>
      <w:r>
        <w:rPr>
          <w:sz w:val="20"/>
        </w:rPr>
        <w:t>des</w:t>
      </w:r>
      <w:r>
        <w:rPr>
          <w:spacing w:val="-3"/>
          <w:sz w:val="20"/>
        </w:rPr>
        <w:t xml:space="preserve"> </w:t>
      </w:r>
      <w:r>
        <w:rPr>
          <w:sz w:val="20"/>
        </w:rPr>
        <w:t>tiers,</w:t>
      </w:r>
      <w:r>
        <w:rPr>
          <w:spacing w:val="-3"/>
          <w:sz w:val="20"/>
        </w:rPr>
        <w:t xml:space="preserve"> </w:t>
      </w:r>
      <w:r>
        <w:rPr>
          <w:sz w:val="20"/>
        </w:rPr>
        <w:t>des</w:t>
      </w:r>
      <w:r>
        <w:rPr>
          <w:spacing w:val="-3"/>
          <w:sz w:val="20"/>
        </w:rPr>
        <w:t xml:space="preserve"> </w:t>
      </w:r>
      <w:r>
        <w:rPr>
          <w:sz w:val="20"/>
        </w:rPr>
        <w:t>sous-traitants</w:t>
      </w:r>
      <w:r>
        <w:rPr>
          <w:spacing w:val="-2"/>
          <w:sz w:val="20"/>
        </w:rPr>
        <w:t xml:space="preserve"> </w:t>
      </w:r>
      <w:r>
        <w:rPr>
          <w:sz w:val="20"/>
        </w:rPr>
        <w:t>et</w:t>
      </w:r>
      <w:r>
        <w:rPr>
          <w:spacing w:val="-6"/>
          <w:sz w:val="20"/>
        </w:rPr>
        <w:t xml:space="preserve"> </w:t>
      </w:r>
      <w:r>
        <w:rPr>
          <w:sz w:val="20"/>
        </w:rPr>
        <w:t>des</w:t>
      </w:r>
      <w:r>
        <w:rPr>
          <w:spacing w:val="-2"/>
          <w:sz w:val="20"/>
        </w:rPr>
        <w:t xml:space="preserve"> fournisseurs.</w:t>
      </w:r>
    </w:p>
    <w:p w14:paraId="2821BA48" w14:textId="77777777" w:rsidR="00BF071E" w:rsidRDefault="00BF071E">
      <w:pPr>
        <w:pStyle w:val="Corpsdetexte"/>
        <w:spacing w:before="5"/>
      </w:pPr>
    </w:p>
    <w:p w14:paraId="2821BA49" w14:textId="77777777" w:rsidR="00BF071E" w:rsidRDefault="009C35B2">
      <w:pPr>
        <w:pStyle w:val="Paragraphedeliste"/>
        <w:numPr>
          <w:ilvl w:val="1"/>
          <w:numId w:val="11"/>
        </w:numPr>
        <w:tabs>
          <w:tab w:val="left" w:pos="3884"/>
        </w:tabs>
        <w:spacing w:line="237" w:lineRule="auto"/>
        <w:ind w:right="773" w:firstLine="0"/>
        <w:jc w:val="both"/>
        <w:rPr>
          <w:sz w:val="20"/>
        </w:rPr>
      </w:pPr>
      <w:r>
        <w:rPr>
          <w:sz w:val="20"/>
        </w:rPr>
        <w:t>Si le marché le prévoit, le mandataire est solidaire des autres membres à l’égard du maître d’ouvrage, ce qui implique pour lui d’assumer les conséquences de leur éventuelle défaillance.</w:t>
      </w:r>
    </w:p>
    <w:p w14:paraId="2821BA4A" w14:textId="77777777" w:rsidR="00BF071E" w:rsidRDefault="00BF071E">
      <w:pPr>
        <w:pStyle w:val="Corpsdetexte"/>
        <w:spacing w:before="3"/>
      </w:pPr>
    </w:p>
    <w:p w14:paraId="2821BA4B" w14:textId="77777777" w:rsidR="00BF071E" w:rsidRDefault="009C35B2">
      <w:pPr>
        <w:pStyle w:val="Corpsdetexte"/>
        <w:ind w:left="3436" w:right="772"/>
        <w:jc w:val="both"/>
      </w:pPr>
      <w:r>
        <w:t>La solidarité du mandataire est limitée aux obligations contractuelles et légales nées</w:t>
      </w:r>
      <w:r>
        <w:rPr>
          <w:spacing w:val="-12"/>
        </w:rPr>
        <w:t xml:space="preserve"> </w:t>
      </w:r>
      <w:r>
        <w:t>du</w:t>
      </w:r>
      <w:r>
        <w:rPr>
          <w:spacing w:val="-11"/>
        </w:rPr>
        <w:t xml:space="preserve"> </w:t>
      </w:r>
      <w:r>
        <w:t>marché.</w:t>
      </w:r>
      <w:r>
        <w:rPr>
          <w:spacing w:val="-11"/>
        </w:rPr>
        <w:t xml:space="preserve"> </w:t>
      </w:r>
      <w:r>
        <w:t>Les</w:t>
      </w:r>
      <w:r>
        <w:rPr>
          <w:spacing w:val="-12"/>
        </w:rPr>
        <w:t xml:space="preserve"> </w:t>
      </w:r>
      <w:r>
        <w:t>autres</w:t>
      </w:r>
      <w:r>
        <w:rPr>
          <w:spacing w:val="-11"/>
        </w:rPr>
        <w:t xml:space="preserve"> </w:t>
      </w:r>
      <w:r>
        <w:t>membres,</w:t>
      </w:r>
      <w:r>
        <w:rPr>
          <w:spacing w:val="-11"/>
        </w:rPr>
        <w:t xml:space="preserve"> </w:t>
      </w:r>
      <w:r>
        <w:t>les</w:t>
      </w:r>
      <w:r>
        <w:rPr>
          <w:spacing w:val="-12"/>
        </w:rPr>
        <w:t xml:space="preserve"> </w:t>
      </w:r>
      <w:r>
        <w:t>tiers,</w:t>
      </w:r>
      <w:r>
        <w:rPr>
          <w:spacing w:val="-11"/>
        </w:rPr>
        <w:t xml:space="preserve"> </w:t>
      </w:r>
      <w:r>
        <w:t>les</w:t>
      </w:r>
      <w:r>
        <w:rPr>
          <w:spacing w:val="-11"/>
        </w:rPr>
        <w:t xml:space="preserve"> </w:t>
      </w:r>
      <w:r>
        <w:t>sous-traitants,</w:t>
      </w:r>
      <w:r>
        <w:rPr>
          <w:spacing w:val="-12"/>
        </w:rPr>
        <w:t xml:space="preserve"> </w:t>
      </w:r>
      <w:r>
        <w:t>les</w:t>
      </w:r>
      <w:r>
        <w:rPr>
          <w:spacing w:val="-11"/>
        </w:rPr>
        <w:t xml:space="preserve"> </w:t>
      </w:r>
      <w:r>
        <w:t>fournisseurs ne peuvent s’en prévaloir.</w:t>
      </w:r>
    </w:p>
    <w:p w14:paraId="2821BA4C" w14:textId="77777777" w:rsidR="00BF071E" w:rsidRDefault="009C35B2">
      <w:pPr>
        <w:pStyle w:val="Corpsdetexte"/>
        <w:spacing w:before="243"/>
        <w:ind w:left="3436"/>
      </w:pPr>
      <w:r>
        <w:t>Cette</w:t>
      </w:r>
      <w:r>
        <w:rPr>
          <w:spacing w:val="64"/>
          <w:w w:val="150"/>
        </w:rPr>
        <w:t xml:space="preserve"> </w:t>
      </w:r>
      <w:r>
        <w:t>solidarité</w:t>
      </w:r>
      <w:r>
        <w:rPr>
          <w:spacing w:val="65"/>
          <w:w w:val="150"/>
        </w:rPr>
        <w:t xml:space="preserve"> </w:t>
      </w:r>
      <w:r>
        <w:t>s’achève</w:t>
      </w:r>
      <w:r>
        <w:rPr>
          <w:spacing w:val="65"/>
          <w:w w:val="150"/>
        </w:rPr>
        <w:t xml:space="preserve"> </w:t>
      </w:r>
      <w:r>
        <w:t>à</w:t>
      </w:r>
      <w:r>
        <w:rPr>
          <w:spacing w:val="64"/>
          <w:w w:val="150"/>
        </w:rPr>
        <w:t xml:space="preserve"> </w:t>
      </w:r>
      <w:r>
        <w:t>l’expiration</w:t>
      </w:r>
      <w:r>
        <w:rPr>
          <w:spacing w:val="63"/>
          <w:w w:val="150"/>
        </w:rPr>
        <w:t xml:space="preserve"> </w:t>
      </w:r>
      <w:r>
        <w:t>du</w:t>
      </w:r>
      <w:r>
        <w:rPr>
          <w:spacing w:val="65"/>
          <w:w w:val="150"/>
        </w:rPr>
        <w:t xml:space="preserve"> </w:t>
      </w:r>
      <w:r>
        <w:t>délai</w:t>
      </w:r>
      <w:r>
        <w:rPr>
          <w:spacing w:val="64"/>
          <w:w w:val="150"/>
        </w:rPr>
        <w:t xml:space="preserve"> </w:t>
      </w:r>
      <w:r>
        <w:t>de</w:t>
      </w:r>
      <w:r>
        <w:rPr>
          <w:spacing w:val="65"/>
          <w:w w:val="150"/>
        </w:rPr>
        <w:t xml:space="preserve"> </w:t>
      </w:r>
      <w:r>
        <w:t>garantie</w:t>
      </w:r>
      <w:r>
        <w:rPr>
          <w:spacing w:val="65"/>
          <w:w w:val="150"/>
        </w:rPr>
        <w:t xml:space="preserve"> </w:t>
      </w:r>
      <w:r>
        <w:t>de</w:t>
      </w:r>
      <w:r>
        <w:rPr>
          <w:spacing w:val="64"/>
          <w:w w:val="150"/>
        </w:rPr>
        <w:t xml:space="preserve"> </w:t>
      </w:r>
      <w:r>
        <w:rPr>
          <w:spacing w:val="-2"/>
        </w:rPr>
        <w:t>parfait</w:t>
      </w:r>
    </w:p>
    <w:p w14:paraId="2821BA4D" w14:textId="38B6E3C2" w:rsidR="00BF071E" w:rsidRDefault="00927D04" w:rsidP="00927D04">
      <w:pPr>
        <w:pStyle w:val="Corpsdetexte"/>
        <w:spacing w:before="1"/>
        <w:ind w:left="3436" w:right="788"/>
      </w:pPr>
      <w:r>
        <w:rPr>
          <w:spacing w:val="-2"/>
        </w:rPr>
        <w:t>Achèvement pour les travaux, ou à l’expiration du marché pour les prestations de service.</w:t>
      </w:r>
    </w:p>
    <w:p w14:paraId="2821BA4E" w14:textId="77777777" w:rsidR="00BF071E" w:rsidRDefault="00BF071E">
      <w:pPr>
        <w:pStyle w:val="Corpsdetexte"/>
        <w:spacing w:before="4"/>
      </w:pPr>
    </w:p>
    <w:p w14:paraId="2821BA4F" w14:textId="77777777" w:rsidR="00BF071E" w:rsidRDefault="009C35B2">
      <w:pPr>
        <w:pStyle w:val="Corpsdetexte"/>
        <w:spacing w:line="237" w:lineRule="auto"/>
        <w:ind w:left="3436" w:right="775"/>
        <w:jc w:val="both"/>
      </w:pPr>
      <w:r>
        <w:t>Lorsque, par suite de la mise en jeu de cette solidarité, la responsabilité du mandataire est recherchée du fait d’un autre membre,</w:t>
      </w:r>
      <w:r>
        <w:rPr>
          <w:spacing w:val="40"/>
        </w:rPr>
        <w:t xml:space="preserve"> </w:t>
      </w:r>
      <w:r>
        <w:t xml:space="preserve">celui-ci le garantit de toutes les </w:t>
      </w:r>
      <w:r>
        <w:t>conséquences financières ou autres pouvant en résulter.</w:t>
      </w:r>
    </w:p>
    <w:p w14:paraId="2821BA50" w14:textId="77777777" w:rsidR="00BF071E" w:rsidRDefault="00BF071E">
      <w:pPr>
        <w:spacing w:line="237" w:lineRule="auto"/>
        <w:jc w:val="both"/>
        <w:sectPr w:rsidR="00BF071E">
          <w:pgSz w:w="11910" w:h="16840"/>
          <w:pgMar w:top="720" w:right="579" w:bottom="900" w:left="620" w:header="19" w:footer="708" w:gutter="0"/>
          <w:cols w:space="720"/>
        </w:sectPr>
      </w:pPr>
    </w:p>
    <w:p w14:paraId="2821BA51" w14:textId="77777777" w:rsidR="00BF071E" w:rsidRDefault="00BF071E">
      <w:pPr>
        <w:pStyle w:val="Corpsdetexte"/>
        <w:rPr>
          <w:sz w:val="24"/>
        </w:rPr>
      </w:pPr>
    </w:p>
    <w:p w14:paraId="2821BA52" w14:textId="77777777" w:rsidR="00BF071E" w:rsidRDefault="00BF071E">
      <w:pPr>
        <w:pStyle w:val="Corpsdetexte"/>
        <w:spacing w:before="152"/>
        <w:rPr>
          <w:sz w:val="24"/>
        </w:rPr>
      </w:pPr>
    </w:p>
    <w:p w14:paraId="2821BA53" w14:textId="77777777" w:rsidR="00BF071E" w:rsidRDefault="009C35B2">
      <w:pPr>
        <w:pStyle w:val="Titre2"/>
      </w:pPr>
      <w:r>
        <w:rPr>
          <w:noProof/>
        </w:rPr>
        <mc:AlternateContent>
          <mc:Choice Requires="wps">
            <w:drawing>
              <wp:anchor distT="0" distB="0" distL="0" distR="0" simplePos="0" relativeHeight="487597056" behindDoc="1" locked="0" layoutInCell="1" allowOverlap="1" wp14:anchorId="2821BB4B" wp14:editId="2821BB4C">
                <wp:simplePos x="0" y="0"/>
                <wp:positionH relativeFrom="page">
                  <wp:posOffset>844867</wp:posOffset>
                </wp:positionH>
                <wp:positionV relativeFrom="paragraph">
                  <wp:posOffset>192825</wp:posOffset>
                </wp:positionV>
                <wp:extent cx="5873115" cy="190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3115" cy="19050"/>
                        </a:xfrm>
                        <a:custGeom>
                          <a:avLst/>
                          <a:gdLst/>
                          <a:ahLst/>
                          <a:cxnLst/>
                          <a:rect l="l" t="t" r="r" b="b"/>
                          <a:pathLst>
                            <a:path w="5873115" h="19050">
                              <a:moveTo>
                                <a:pt x="5873115" y="0"/>
                              </a:moveTo>
                              <a:lnTo>
                                <a:pt x="0" y="0"/>
                              </a:lnTo>
                              <a:lnTo>
                                <a:pt x="0" y="19050"/>
                              </a:lnTo>
                              <a:lnTo>
                                <a:pt x="5873115" y="19050"/>
                              </a:lnTo>
                              <a:lnTo>
                                <a:pt x="5873115"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6DC5851F" id="Graphic 32" o:spid="_x0000_s1026" style="position:absolute;margin-left:66.5pt;margin-top:15.2pt;width:462.45pt;height:1.5pt;z-index:-15719424;visibility:visible;mso-wrap-style:square;mso-wrap-distance-left:0;mso-wrap-distance-top:0;mso-wrap-distance-right:0;mso-wrap-distance-bottom:0;mso-position-horizontal:absolute;mso-position-horizontal-relative:page;mso-position-vertical:absolute;mso-position-vertical-relative:text;v-text-anchor:top" coordsize="587311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" path="m5873115,l,,,19050r5873115,l5873115,xe" fillcolor="#006fc0" stroked="f">
                <v:path arrowok="t"/>
                <w10:wrap type="topAndBottom" anchorx="page"/>
              </v:shape>
            </w:pict>
          </mc:Fallback>
        </mc:AlternateContent>
      </w:r>
      <w:r>
        <w:rPr>
          <w:noProof/>
        </w:rPr>
        <mc:AlternateContent>
          <mc:Choice Requires="wps">
            <w:drawing>
              <wp:anchor distT="0" distB="0" distL="0" distR="0" simplePos="0" relativeHeight="487597568" behindDoc="1" locked="0" layoutInCell="1" allowOverlap="1" wp14:anchorId="2821BB4D" wp14:editId="2821BB4E">
                <wp:simplePos x="0" y="0"/>
                <wp:positionH relativeFrom="page">
                  <wp:posOffset>2502916</wp:posOffset>
                </wp:positionH>
                <wp:positionV relativeFrom="paragraph">
                  <wp:posOffset>405550</wp:posOffset>
                </wp:positionV>
                <wp:extent cx="4269105" cy="2668270"/>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9105" cy="2668270"/>
                        </a:xfrm>
                        <a:prstGeom prst="rect">
                          <a:avLst/>
                        </a:prstGeom>
                        <a:solidFill>
                          <a:srgbClr val="F1F1F1"/>
                        </a:solidFill>
                        <a:ln w="6350">
                          <a:solidFill>
                            <a:srgbClr val="000000"/>
                          </a:solidFill>
                          <a:prstDash val="solid"/>
                        </a:ln>
                      </wps:spPr>
                      <wps:txbx>
                        <w:txbxContent>
                          <w:p w14:paraId="2821BB6D" w14:textId="77777777" w:rsidR="00BF071E" w:rsidRDefault="009C35B2">
                            <w:pPr>
                              <w:pStyle w:val="Corpsdetexte"/>
                              <w:spacing w:before="19"/>
                              <w:ind w:left="110" w:right="103"/>
                              <w:jc w:val="both"/>
                              <w:rPr>
                                <w:color w:val="000000"/>
                              </w:rPr>
                            </w:pPr>
                            <w:r>
                              <w:rPr>
                                <w:color w:val="000000"/>
                              </w:rPr>
                              <w:t>Il</w:t>
                            </w:r>
                            <w:r>
                              <w:rPr>
                                <w:color w:val="000000"/>
                                <w:spacing w:val="-11"/>
                              </w:rPr>
                              <w:t xml:space="preserve"> </w:t>
                            </w:r>
                            <w:r>
                              <w:rPr>
                                <w:color w:val="000000"/>
                              </w:rPr>
                              <w:t>y</w:t>
                            </w:r>
                            <w:r>
                              <w:rPr>
                                <w:color w:val="000000"/>
                                <w:spacing w:val="-9"/>
                              </w:rPr>
                              <w:t xml:space="preserve"> </w:t>
                            </w:r>
                            <w:r>
                              <w:rPr>
                                <w:color w:val="000000"/>
                              </w:rPr>
                              <w:t>a</w:t>
                            </w:r>
                            <w:r>
                              <w:rPr>
                                <w:color w:val="000000"/>
                                <w:spacing w:val="-10"/>
                              </w:rPr>
                              <w:t xml:space="preserve"> </w:t>
                            </w:r>
                            <w:r>
                              <w:rPr>
                                <w:color w:val="000000"/>
                              </w:rPr>
                              <w:t>lieu</w:t>
                            </w:r>
                            <w:r>
                              <w:rPr>
                                <w:color w:val="000000"/>
                                <w:spacing w:val="-8"/>
                              </w:rPr>
                              <w:t xml:space="preserve"> </w:t>
                            </w:r>
                            <w:r>
                              <w:rPr>
                                <w:color w:val="000000"/>
                              </w:rPr>
                              <w:t>de</w:t>
                            </w:r>
                            <w:r>
                              <w:rPr>
                                <w:color w:val="000000"/>
                                <w:spacing w:val="-8"/>
                              </w:rPr>
                              <w:t xml:space="preserve"> </w:t>
                            </w:r>
                            <w:r>
                              <w:rPr>
                                <w:color w:val="000000"/>
                              </w:rPr>
                              <w:t>rappeler</w:t>
                            </w:r>
                            <w:r>
                              <w:rPr>
                                <w:color w:val="000000"/>
                                <w:spacing w:val="-8"/>
                              </w:rPr>
                              <w:t xml:space="preserve"> </w:t>
                            </w:r>
                            <w:r>
                              <w:rPr>
                                <w:color w:val="000000"/>
                              </w:rPr>
                              <w:t>qu’un</w:t>
                            </w:r>
                            <w:r>
                              <w:rPr>
                                <w:color w:val="000000"/>
                                <w:spacing w:val="-9"/>
                              </w:rPr>
                              <w:t xml:space="preserve"> </w:t>
                            </w:r>
                            <w:r>
                              <w:rPr>
                                <w:color w:val="000000"/>
                              </w:rPr>
                              <w:t>membre</w:t>
                            </w:r>
                            <w:r>
                              <w:rPr>
                                <w:color w:val="000000"/>
                                <w:spacing w:val="-12"/>
                              </w:rPr>
                              <w:t xml:space="preserve"> </w:t>
                            </w:r>
                            <w:r>
                              <w:rPr>
                                <w:color w:val="000000"/>
                              </w:rPr>
                              <w:t>qui</w:t>
                            </w:r>
                            <w:r>
                              <w:rPr>
                                <w:color w:val="000000"/>
                                <w:spacing w:val="-9"/>
                              </w:rPr>
                              <w:t xml:space="preserve"> </w:t>
                            </w:r>
                            <w:r>
                              <w:rPr>
                                <w:color w:val="000000"/>
                              </w:rPr>
                              <w:t>a</w:t>
                            </w:r>
                            <w:r>
                              <w:rPr>
                                <w:color w:val="000000"/>
                                <w:spacing w:val="-10"/>
                              </w:rPr>
                              <w:t xml:space="preserve"> </w:t>
                            </w:r>
                            <w:r>
                              <w:rPr>
                                <w:color w:val="000000"/>
                              </w:rPr>
                              <w:t>souscrit</w:t>
                            </w:r>
                            <w:r>
                              <w:rPr>
                                <w:color w:val="000000"/>
                                <w:spacing w:val="-11"/>
                              </w:rPr>
                              <w:t xml:space="preserve"> </w:t>
                            </w:r>
                            <w:r>
                              <w:rPr>
                                <w:color w:val="000000"/>
                              </w:rPr>
                              <w:t>une</w:t>
                            </w:r>
                            <w:r>
                              <w:rPr>
                                <w:color w:val="000000"/>
                                <w:spacing w:val="-8"/>
                              </w:rPr>
                              <w:t xml:space="preserve"> </w:t>
                            </w:r>
                            <w:r>
                              <w:rPr>
                                <w:color w:val="000000"/>
                              </w:rPr>
                              <w:t>garantie</w:t>
                            </w:r>
                            <w:r>
                              <w:rPr>
                                <w:color w:val="000000"/>
                                <w:spacing w:val="-8"/>
                              </w:rPr>
                              <w:t xml:space="preserve"> </w:t>
                            </w:r>
                            <w:r>
                              <w:rPr>
                                <w:color w:val="000000"/>
                              </w:rPr>
                              <w:t>d’assurance</w:t>
                            </w:r>
                            <w:r>
                              <w:rPr>
                                <w:color w:val="000000"/>
                                <w:spacing w:val="-8"/>
                              </w:rPr>
                              <w:t xml:space="preserve"> </w:t>
                            </w:r>
                            <w:r>
                              <w:rPr>
                                <w:color w:val="000000"/>
                              </w:rPr>
                              <w:t>peut ne</w:t>
                            </w:r>
                            <w:r>
                              <w:rPr>
                                <w:color w:val="000000"/>
                                <w:spacing w:val="-7"/>
                              </w:rPr>
                              <w:t xml:space="preserve"> </w:t>
                            </w:r>
                            <w:r>
                              <w:rPr>
                                <w:color w:val="000000"/>
                              </w:rPr>
                              <w:t>pas</w:t>
                            </w:r>
                            <w:r>
                              <w:rPr>
                                <w:color w:val="000000"/>
                                <w:spacing w:val="-6"/>
                              </w:rPr>
                              <w:t xml:space="preserve"> </w:t>
                            </w:r>
                            <w:r>
                              <w:rPr>
                                <w:color w:val="000000"/>
                              </w:rPr>
                              <w:t>être</w:t>
                            </w:r>
                            <w:r>
                              <w:rPr>
                                <w:color w:val="000000"/>
                                <w:spacing w:val="-7"/>
                              </w:rPr>
                              <w:t xml:space="preserve"> </w:t>
                            </w:r>
                            <w:r>
                              <w:rPr>
                                <w:color w:val="000000"/>
                              </w:rPr>
                              <w:t>couvert</w:t>
                            </w:r>
                            <w:r>
                              <w:rPr>
                                <w:color w:val="000000"/>
                                <w:spacing w:val="-9"/>
                              </w:rPr>
                              <w:t xml:space="preserve"> </w:t>
                            </w:r>
                            <w:r>
                              <w:rPr>
                                <w:color w:val="000000"/>
                              </w:rPr>
                              <w:t>pour</w:t>
                            </w:r>
                            <w:r>
                              <w:rPr>
                                <w:color w:val="000000"/>
                                <w:spacing w:val="-8"/>
                              </w:rPr>
                              <w:t xml:space="preserve"> </w:t>
                            </w:r>
                            <w:r>
                              <w:rPr>
                                <w:color w:val="000000"/>
                              </w:rPr>
                              <w:t>les</w:t>
                            </w:r>
                            <w:r>
                              <w:rPr>
                                <w:color w:val="000000"/>
                                <w:spacing w:val="-5"/>
                              </w:rPr>
                              <w:t xml:space="preserve"> </w:t>
                            </w:r>
                            <w:r>
                              <w:rPr>
                                <w:color w:val="000000"/>
                              </w:rPr>
                              <w:t>conséquences</w:t>
                            </w:r>
                            <w:r>
                              <w:rPr>
                                <w:color w:val="000000"/>
                                <w:spacing w:val="-6"/>
                              </w:rPr>
                              <w:t xml:space="preserve"> </w:t>
                            </w:r>
                            <w:r>
                              <w:rPr>
                                <w:color w:val="000000"/>
                              </w:rPr>
                              <w:t>de</w:t>
                            </w:r>
                            <w:r>
                              <w:rPr>
                                <w:color w:val="000000"/>
                                <w:spacing w:val="-7"/>
                              </w:rPr>
                              <w:t xml:space="preserve"> </w:t>
                            </w:r>
                            <w:r>
                              <w:rPr>
                                <w:color w:val="000000"/>
                              </w:rPr>
                              <w:t>la</w:t>
                            </w:r>
                            <w:r>
                              <w:rPr>
                                <w:color w:val="000000"/>
                                <w:spacing w:val="-9"/>
                              </w:rPr>
                              <w:t xml:space="preserve"> </w:t>
                            </w:r>
                            <w:r>
                              <w:rPr>
                                <w:color w:val="000000"/>
                              </w:rPr>
                              <w:t>solidarité</w:t>
                            </w:r>
                            <w:r>
                              <w:rPr>
                                <w:color w:val="000000"/>
                                <w:spacing w:val="-7"/>
                              </w:rPr>
                              <w:t xml:space="preserve"> </w:t>
                            </w:r>
                            <w:r>
                              <w:rPr>
                                <w:color w:val="000000"/>
                              </w:rPr>
                              <w:t>à</w:t>
                            </w:r>
                            <w:r>
                              <w:rPr>
                                <w:color w:val="000000"/>
                                <w:spacing w:val="-3"/>
                              </w:rPr>
                              <w:t xml:space="preserve"> </w:t>
                            </w:r>
                            <w:r>
                              <w:rPr>
                                <w:color w:val="000000"/>
                              </w:rPr>
                              <w:t>laquelle</w:t>
                            </w:r>
                            <w:r>
                              <w:rPr>
                                <w:color w:val="000000"/>
                                <w:spacing w:val="-7"/>
                              </w:rPr>
                              <w:t xml:space="preserve"> </w:t>
                            </w:r>
                            <w:r>
                              <w:rPr>
                                <w:color w:val="000000"/>
                              </w:rPr>
                              <w:t>il</w:t>
                            </w:r>
                            <w:r>
                              <w:rPr>
                                <w:color w:val="000000"/>
                                <w:spacing w:val="-9"/>
                              </w:rPr>
                              <w:t xml:space="preserve"> </w:t>
                            </w:r>
                            <w:r>
                              <w:rPr>
                                <w:color w:val="000000"/>
                              </w:rPr>
                              <w:t>a</w:t>
                            </w:r>
                            <w:r>
                              <w:rPr>
                                <w:color w:val="000000"/>
                                <w:spacing w:val="-9"/>
                              </w:rPr>
                              <w:t xml:space="preserve"> </w:t>
                            </w:r>
                            <w:r>
                              <w:rPr>
                                <w:color w:val="000000"/>
                              </w:rPr>
                              <w:t>consenti dans</w:t>
                            </w:r>
                            <w:r>
                              <w:rPr>
                                <w:color w:val="000000"/>
                                <w:spacing w:val="-12"/>
                              </w:rPr>
                              <w:t xml:space="preserve"> </w:t>
                            </w:r>
                            <w:r>
                              <w:rPr>
                                <w:color w:val="000000"/>
                              </w:rPr>
                              <w:t>le</w:t>
                            </w:r>
                            <w:r>
                              <w:rPr>
                                <w:color w:val="000000"/>
                                <w:spacing w:val="-11"/>
                              </w:rPr>
                              <w:t xml:space="preserve"> </w:t>
                            </w:r>
                            <w:r>
                              <w:rPr>
                                <w:color w:val="000000"/>
                              </w:rPr>
                              <w:t>cadre</w:t>
                            </w:r>
                            <w:r>
                              <w:rPr>
                                <w:color w:val="000000"/>
                                <w:spacing w:val="-11"/>
                              </w:rPr>
                              <w:t xml:space="preserve"> </w:t>
                            </w:r>
                            <w:r>
                              <w:rPr>
                                <w:color w:val="000000"/>
                              </w:rPr>
                              <w:t>de</w:t>
                            </w:r>
                            <w:r>
                              <w:rPr>
                                <w:color w:val="000000"/>
                                <w:spacing w:val="-11"/>
                              </w:rPr>
                              <w:t xml:space="preserve"> </w:t>
                            </w:r>
                            <w:r>
                              <w:rPr>
                                <w:color w:val="000000"/>
                              </w:rPr>
                              <w:t>la</w:t>
                            </w:r>
                            <w:r>
                              <w:rPr>
                                <w:color w:val="000000"/>
                                <w:spacing w:val="-8"/>
                              </w:rPr>
                              <w:t xml:space="preserve"> </w:t>
                            </w:r>
                            <w:r>
                              <w:rPr>
                                <w:color w:val="000000"/>
                              </w:rPr>
                              <w:t>présente</w:t>
                            </w:r>
                            <w:r>
                              <w:rPr>
                                <w:color w:val="000000"/>
                                <w:spacing w:val="-12"/>
                              </w:rPr>
                              <w:t xml:space="preserve"> </w:t>
                            </w:r>
                            <w:r>
                              <w:rPr>
                                <w:color w:val="000000"/>
                              </w:rPr>
                              <w:t>convention</w:t>
                            </w:r>
                            <w:r>
                              <w:rPr>
                                <w:color w:val="000000"/>
                                <w:spacing w:val="-11"/>
                              </w:rPr>
                              <w:t xml:space="preserve"> </w:t>
                            </w:r>
                            <w:r>
                              <w:rPr>
                                <w:color w:val="000000"/>
                              </w:rPr>
                              <w:t>puisqu’il</w:t>
                            </w:r>
                            <w:r>
                              <w:rPr>
                                <w:color w:val="000000"/>
                                <w:spacing w:val="-8"/>
                              </w:rPr>
                              <w:t xml:space="preserve"> </w:t>
                            </w:r>
                            <w:r>
                              <w:rPr>
                                <w:color w:val="000000"/>
                              </w:rPr>
                              <w:t>n’est</w:t>
                            </w:r>
                            <w:r>
                              <w:rPr>
                                <w:color w:val="000000"/>
                                <w:spacing w:val="-12"/>
                              </w:rPr>
                              <w:t xml:space="preserve"> </w:t>
                            </w:r>
                            <w:r>
                              <w:rPr>
                                <w:color w:val="000000"/>
                              </w:rPr>
                              <w:t>généralement</w:t>
                            </w:r>
                            <w:r>
                              <w:rPr>
                                <w:color w:val="000000"/>
                                <w:spacing w:val="-11"/>
                              </w:rPr>
                              <w:t xml:space="preserve"> </w:t>
                            </w:r>
                            <w:r>
                              <w:rPr>
                                <w:color w:val="000000"/>
                              </w:rPr>
                              <w:t>garanti</w:t>
                            </w:r>
                            <w:r>
                              <w:rPr>
                                <w:color w:val="000000"/>
                                <w:spacing w:val="-8"/>
                              </w:rPr>
                              <w:t xml:space="preserve"> </w:t>
                            </w:r>
                            <w:r>
                              <w:rPr>
                                <w:color w:val="000000"/>
                              </w:rPr>
                              <w:t>que pour la part des travaux et/ou prestations qu’il exécute personnellement.</w:t>
                            </w:r>
                          </w:p>
                          <w:p w14:paraId="2821BB6E" w14:textId="77777777" w:rsidR="00BF071E" w:rsidRDefault="00BF071E">
                            <w:pPr>
                              <w:pStyle w:val="Corpsdetexte"/>
                              <w:spacing w:before="2"/>
                              <w:rPr>
                                <w:color w:val="000000"/>
                              </w:rPr>
                            </w:pPr>
                          </w:p>
                          <w:p w14:paraId="2821BB6F" w14:textId="77777777" w:rsidR="00BF071E" w:rsidRDefault="009C35B2">
                            <w:pPr>
                              <w:pStyle w:val="Corpsdetexte"/>
                              <w:spacing w:line="237" w:lineRule="auto"/>
                              <w:ind w:left="110" w:right="108"/>
                              <w:jc w:val="both"/>
                              <w:rPr>
                                <w:color w:val="000000"/>
                              </w:rPr>
                            </w:pPr>
                            <w:r>
                              <w:rPr>
                                <w:color w:val="000000"/>
                              </w:rPr>
                              <w:t xml:space="preserve">Ainsi, en cas d’engagement dans le cadre d’un groupement momentané d’entreprises conjointes avec </w:t>
                            </w:r>
                            <w:r>
                              <w:rPr>
                                <w:color w:val="000000"/>
                              </w:rPr>
                              <w:t>mandataire solidaire, il convient donc pour le mandataire :</w:t>
                            </w:r>
                          </w:p>
                          <w:p w14:paraId="2821BB70" w14:textId="77777777" w:rsidR="00BF071E" w:rsidRDefault="009C35B2">
                            <w:pPr>
                              <w:pStyle w:val="Corpsdetexte"/>
                              <w:numPr>
                                <w:ilvl w:val="0"/>
                                <w:numId w:val="10"/>
                              </w:numPr>
                              <w:tabs>
                                <w:tab w:val="left" w:pos="249"/>
                              </w:tabs>
                              <w:spacing w:before="3"/>
                              <w:ind w:left="249" w:hanging="139"/>
                              <w:jc w:val="both"/>
                              <w:rPr>
                                <w:color w:val="000000"/>
                              </w:rPr>
                            </w:pPr>
                            <w:r>
                              <w:rPr>
                                <w:color w:val="000000"/>
                              </w:rPr>
                              <w:t>D’une</w:t>
                            </w:r>
                            <w:r>
                              <w:rPr>
                                <w:color w:val="000000"/>
                                <w:spacing w:val="7"/>
                              </w:rPr>
                              <w:t xml:space="preserve"> </w:t>
                            </w:r>
                            <w:r>
                              <w:rPr>
                                <w:color w:val="000000"/>
                              </w:rPr>
                              <w:t>part,</w:t>
                            </w:r>
                            <w:r>
                              <w:rPr>
                                <w:color w:val="000000"/>
                                <w:spacing w:val="8"/>
                              </w:rPr>
                              <w:t xml:space="preserve"> </w:t>
                            </w:r>
                            <w:r>
                              <w:rPr>
                                <w:color w:val="000000"/>
                              </w:rPr>
                              <w:t>de</w:t>
                            </w:r>
                            <w:r>
                              <w:rPr>
                                <w:color w:val="000000"/>
                                <w:spacing w:val="10"/>
                              </w:rPr>
                              <w:t xml:space="preserve"> </w:t>
                            </w:r>
                            <w:r>
                              <w:rPr>
                                <w:color w:val="000000"/>
                              </w:rPr>
                              <w:t>se</w:t>
                            </w:r>
                            <w:r>
                              <w:rPr>
                                <w:color w:val="000000"/>
                                <w:spacing w:val="4"/>
                              </w:rPr>
                              <w:t xml:space="preserve"> </w:t>
                            </w:r>
                            <w:r>
                              <w:rPr>
                                <w:color w:val="000000"/>
                              </w:rPr>
                              <w:t>rapprocher</w:t>
                            </w:r>
                            <w:r>
                              <w:rPr>
                                <w:color w:val="000000"/>
                                <w:spacing w:val="9"/>
                              </w:rPr>
                              <w:t xml:space="preserve"> </w:t>
                            </w:r>
                            <w:r>
                              <w:rPr>
                                <w:color w:val="000000"/>
                              </w:rPr>
                              <w:t>de</w:t>
                            </w:r>
                            <w:r>
                              <w:rPr>
                                <w:color w:val="000000"/>
                                <w:spacing w:val="4"/>
                              </w:rPr>
                              <w:t xml:space="preserve"> </w:t>
                            </w:r>
                            <w:r>
                              <w:rPr>
                                <w:color w:val="000000"/>
                              </w:rPr>
                              <w:t>son</w:t>
                            </w:r>
                            <w:r>
                              <w:rPr>
                                <w:color w:val="000000"/>
                                <w:spacing w:val="9"/>
                              </w:rPr>
                              <w:t xml:space="preserve"> </w:t>
                            </w:r>
                            <w:r>
                              <w:rPr>
                                <w:color w:val="000000"/>
                              </w:rPr>
                              <w:t>assureur</w:t>
                            </w:r>
                            <w:r>
                              <w:rPr>
                                <w:color w:val="000000"/>
                                <w:spacing w:val="3"/>
                              </w:rPr>
                              <w:t xml:space="preserve"> </w:t>
                            </w:r>
                            <w:r>
                              <w:rPr>
                                <w:color w:val="000000"/>
                              </w:rPr>
                              <w:t>pour</w:t>
                            </w:r>
                            <w:r>
                              <w:rPr>
                                <w:color w:val="000000"/>
                                <w:spacing w:val="9"/>
                              </w:rPr>
                              <w:t xml:space="preserve"> </w:t>
                            </w:r>
                            <w:r>
                              <w:rPr>
                                <w:color w:val="000000"/>
                              </w:rPr>
                              <w:t>vérifier</w:t>
                            </w:r>
                            <w:r>
                              <w:rPr>
                                <w:color w:val="000000"/>
                                <w:spacing w:val="9"/>
                              </w:rPr>
                              <w:t xml:space="preserve"> </w:t>
                            </w:r>
                            <w:r>
                              <w:rPr>
                                <w:color w:val="000000"/>
                              </w:rPr>
                              <w:t>et,</w:t>
                            </w:r>
                            <w:r>
                              <w:rPr>
                                <w:color w:val="000000"/>
                                <w:spacing w:val="4"/>
                              </w:rPr>
                              <w:t xml:space="preserve"> </w:t>
                            </w:r>
                            <w:r>
                              <w:rPr>
                                <w:color w:val="000000"/>
                              </w:rPr>
                              <w:t>le</w:t>
                            </w:r>
                            <w:r>
                              <w:rPr>
                                <w:color w:val="000000"/>
                                <w:spacing w:val="9"/>
                              </w:rPr>
                              <w:t xml:space="preserve"> </w:t>
                            </w:r>
                            <w:r>
                              <w:rPr>
                                <w:color w:val="000000"/>
                              </w:rPr>
                              <w:t>cas</w:t>
                            </w:r>
                            <w:r>
                              <w:rPr>
                                <w:color w:val="000000"/>
                                <w:spacing w:val="10"/>
                              </w:rPr>
                              <w:t xml:space="preserve"> </w:t>
                            </w:r>
                            <w:r>
                              <w:rPr>
                                <w:color w:val="000000"/>
                                <w:spacing w:val="-2"/>
                              </w:rPr>
                              <w:t>échéant,</w:t>
                            </w:r>
                          </w:p>
                          <w:p w14:paraId="2821BB71" w14:textId="77777777" w:rsidR="00BF071E" w:rsidRDefault="009C35B2">
                            <w:pPr>
                              <w:pStyle w:val="Corpsdetexte"/>
                              <w:spacing w:before="1"/>
                              <w:ind w:left="250"/>
                              <w:jc w:val="both"/>
                              <w:rPr>
                                <w:color w:val="000000"/>
                              </w:rPr>
                            </w:pPr>
                            <w:r>
                              <w:rPr>
                                <w:color w:val="000000"/>
                              </w:rPr>
                              <w:t>adapter</w:t>
                            </w:r>
                            <w:r>
                              <w:rPr>
                                <w:color w:val="000000"/>
                                <w:spacing w:val="-2"/>
                              </w:rPr>
                              <w:t xml:space="preserve"> </w:t>
                            </w:r>
                            <w:r>
                              <w:rPr>
                                <w:color w:val="000000"/>
                              </w:rPr>
                              <w:t>ses</w:t>
                            </w:r>
                            <w:r>
                              <w:rPr>
                                <w:color w:val="000000"/>
                                <w:spacing w:val="-1"/>
                              </w:rPr>
                              <w:t xml:space="preserve"> </w:t>
                            </w:r>
                            <w:r>
                              <w:rPr>
                                <w:color w:val="000000"/>
                              </w:rPr>
                              <w:t>garanties</w:t>
                            </w:r>
                            <w:r>
                              <w:rPr>
                                <w:color w:val="000000"/>
                                <w:spacing w:val="-1"/>
                              </w:rPr>
                              <w:t xml:space="preserve"> </w:t>
                            </w:r>
                            <w:r>
                              <w:rPr>
                                <w:color w:val="000000"/>
                              </w:rPr>
                              <w:t>d’assurance</w:t>
                            </w:r>
                            <w:r>
                              <w:rPr>
                                <w:color w:val="000000"/>
                                <w:spacing w:val="-2"/>
                              </w:rPr>
                              <w:t xml:space="preserve"> </w:t>
                            </w:r>
                            <w:r>
                              <w:rPr>
                                <w:color w:val="000000"/>
                              </w:rPr>
                              <w:t>en</w:t>
                            </w:r>
                            <w:r>
                              <w:rPr>
                                <w:color w:val="000000"/>
                                <w:spacing w:val="-3"/>
                              </w:rPr>
                              <w:t xml:space="preserve"> </w:t>
                            </w:r>
                            <w:r>
                              <w:rPr>
                                <w:color w:val="000000"/>
                              </w:rPr>
                              <w:t>conséquence</w:t>
                            </w:r>
                            <w:r>
                              <w:rPr>
                                <w:color w:val="000000"/>
                                <w:spacing w:val="2"/>
                              </w:rPr>
                              <w:t xml:space="preserve"> </w:t>
                            </w:r>
                            <w:r>
                              <w:rPr>
                                <w:color w:val="000000"/>
                                <w:spacing w:val="-10"/>
                              </w:rPr>
                              <w:t>;</w:t>
                            </w:r>
                          </w:p>
                          <w:p w14:paraId="2821BB72" w14:textId="77777777" w:rsidR="00BF071E" w:rsidRDefault="009C35B2">
                            <w:pPr>
                              <w:pStyle w:val="Corpsdetexte"/>
                              <w:numPr>
                                <w:ilvl w:val="0"/>
                                <w:numId w:val="10"/>
                              </w:numPr>
                              <w:tabs>
                                <w:tab w:val="left" w:pos="248"/>
                                <w:tab w:val="left" w:pos="250"/>
                              </w:tabs>
                              <w:spacing w:before="3" w:line="237" w:lineRule="auto"/>
                              <w:ind w:right="110"/>
                              <w:jc w:val="both"/>
                              <w:rPr>
                                <w:color w:val="000000"/>
                              </w:rPr>
                            </w:pPr>
                            <w:r>
                              <w:rPr>
                                <w:color w:val="000000"/>
                              </w:rPr>
                              <w:t>D’autre</w:t>
                            </w:r>
                            <w:r>
                              <w:rPr>
                                <w:color w:val="000000"/>
                                <w:spacing w:val="-12"/>
                              </w:rPr>
                              <w:t xml:space="preserve"> </w:t>
                            </w:r>
                            <w:r>
                              <w:rPr>
                                <w:color w:val="000000"/>
                              </w:rPr>
                              <w:t>part,</w:t>
                            </w:r>
                            <w:r>
                              <w:rPr>
                                <w:color w:val="000000"/>
                                <w:spacing w:val="-11"/>
                              </w:rPr>
                              <w:t xml:space="preserve"> </w:t>
                            </w:r>
                            <w:r>
                              <w:rPr>
                                <w:color w:val="000000"/>
                              </w:rPr>
                              <w:t>de</w:t>
                            </w:r>
                            <w:r>
                              <w:rPr>
                                <w:color w:val="000000"/>
                                <w:spacing w:val="-11"/>
                              </w:rPr>
                              <w:t xml:space="preserve"> </w:t>
                            </w:r>
                            <w:r>
                              <w:rPr>
                                <w:color w:val="000000"/>
                              </w:rPr>
                              <w:t>vérifier</w:t>
                            </w:r>
                            <w:r>
                              <w:rPr>
                                <w:color w:val="000000"/>
                                <w:spacing w:val="-12"/>
                              </w:rPr>
                              <w:t xml:space="preserve"> </w:t>
                            </w:r>
                            <w:r>
                              <w:rPr>
                                <w:color w:val="000000"/>
                              </w:rPr>
                              <w:t>que</w:t>
                            </w:r>
                            <w:r>
                              <w:rPr>
                                <w:color w:val="000000"/>
                                <w:spacing w:val="-11"/>
                              </w:rPr>
                              <w:t xml:space="preserve"> </w:t>
                            </w:r>
                            <w:r>
                              <w:rPr>
                                <w:color w:val="000000"/>
                              </w:rPr>
                              <w:t>les</w:t>
                            </w:r>
                            <w:r>
                              <w:rPr>
                                <w:color w:val="000000"/>
                                <w:spacing w:val="-11"/>
                              </w:rPr>
                              <w:t xml:space="preserve"> </w:t>
                            </w:r>
                            <w:r>
                              <w:rPr>
                                <w:color w:val="000000"/>
                              </w:rPr>
                              <w:t>autres</w:t>
                            </w:r>
                            <w:r>
                              <w:rPr>
                                <w:color w:val="000000"/>
                                <w:spacing w:val="-12"/>
                              </w:rPr>
                              <w:t xml:space="preserve"> </w:t>
                            </w:r>
                            <w:r>
                              <w:rPr>
                                <w:color w:val="000000"/>
                              </w:rPr>
                              <w:t>membres</w:t>
                            </w:r>
                            <w:r>
                              <w:rPr>
                                <w:color w:val="000000"/>
                                <w:spacing w:val="-11"/>
                              </w:rPr>
                              <w:t xml:space="preserve"> </w:t>
                            </w:r>
                            <w:r>
                              <w:rPr>
                                <w:color w:val="000000"/>
                              </w:rPr>
                              <w:t>du</w:t>
                            </w:r>
                            <w:r>
                              <w:rPr>
                                <w:color w:val="000000"/>
                                <w:spacing w:val="-11"/>
                              </w:rPr>
                              <w:t xml:space="preserve"> </w:t>
                            </w:r>
                            <w:r>
                              <w:rPr>
                                <w:color w:val="000000"/>
                              </w:rPr>
                              <w:t>groupement</w:t>
                            </w:r>
                            <w:r>
                              <w:rPr>
                                <w:color w:val="000000"/>
                                <w:spacing w:val="-12"/>
                              </w:rPr>
                              <w:t xml:space="preserve"> </w:t>
                            </w:r>
                            <w:r>
                              <w:rPr>
                                <w:color w:val="000000"/>
                              </w:rPr>
                              <w:t>disposent</w:t>
                            </w:r>
                            <w:r>
                              <w:rPr>
                                <w:color w:val="000000"/>
                                <w:spacing w:val="-11"/>
                              </w:rPr>
                              <w:t xml:space="preserve"> </w:t>
                            </w:r>
                            <w:r>
                              <w:rPr>
                                <w:color w:val="000000"/>
                              </w:rPr>
                              <w:t>bien des garanties d’assurances exigées ou nécessaires au regard des risques encourus pour leur part de travaux et/ou prestations.</w:t>
                            </w:r>
                          </w:p>
                          <w:p w14:paraId="2821BB73" w14:textId="77777777" w:rsidR="00BF071E" w:rsidRDefault="009C35B2">
                            <w:pPr>
                              <w:pStyle w:val="Corpsdetexte"/>
                              <w:spacing w:before="3"/>
                              <w:ind w:left="250" w:right="113" w:hanging="5"/>
                              <w:jc w:val="both"/>
                              <w:rPr>
                                <w:color w:val="000000"/>
                              </w:rPr>
                            </w:pPr>
                            <w:r>
                              <w:rPr>
                                <w:color w:val="000000"/>
                              </w:rPr>
                              <w:t xml:space="preserve">Enfin, les membres doivent s’interroger sur la nécessité de rechercher, et de souscrire le cas </w:t>
                            </w:r>
                            <w:r>
                              <w:rPr>
                                <w:color w:val="000000"/>
                              </w:rPr>
                              <w:t>échéant, des couvertures d’assurance communes à tous les membres</w:t>
                            </w:r>
                            <w:r>
                              <w:rPr>
                                <w:color w:val="000000"/>
                                <w:spacing w:val="-12"/>
                              </w:rPr>
                              <w:t xml:space="preserve"> </w:t>
                            </w:r>
                            <w:r>
                              <w:rPr>
                                <w:color w:val="000000"/>
                              </w:rPr>
                              <w:t>et</w:t>
                            </w:r>
                            <w:r>
                              <w:rPr>
                                <w:color w:val="000000"/>
                                <w:spacing w:val="-11"/>
                              </w:rPr>
                              <w:t xml:space="preserve"> </w:t>
                            </w:r>
                            <w:r>
                              <w:rPr>
                                <w:color w:val="000000"/>
                              </w:rPr>
                              <w:t>spécifiques</w:t>
                            </w:r>
                            <w:r>
                              <w:rPr>
                                <w:color w:val="000000"/>
                                <w:spacing w:val="-11"/>
                              </w:rPr>
                              <w:t xml:space="preserve"> </w:t>
                            </w:r>
                            <w:r>
                              <w:rPr>
                                <w:color w:val="000000"/>
                              </w:rPr>
                              <w:t>à</w:t>
                            </w:r>
                            <w:r>
                              <w:rPr>
                                <w:color w:val="000000"/>
                                <w:spacing w:val="-12"/>
                              </w:rPr>
                              <w:t xml:space="preserve"> </w:t>
                            </w:r>
                            <w:r>
                              <w:rPr>
                                <w:color w:val="000000"/>
                              </w:rPr>
                              <w:t>l’opération</w:t>
                            </w:r>
                            <w:r>
                              <w:rPr>
                                <w:color w:val="000000"/>
                                <w:spacing w:val="-11"/>
                              </w:rPr>
                              <w:t xml:space="preserve"> </w:t>
                            </w:r>
                            <w:r>
                              <w:rPr>
                                <w:color w:val="000000"/>
                              </w:rPr>
                              <w:t>(TRC,</w:t>
                            </w:r>
                            <w:r>
                              <w:rPr>
                                <w:color w:val="000000"/>
                                <w:spacing w:val="-11"/>
                              </w:rPr>
                              <w:t xml:space="preserve"> </w:t>
                            </w:r>
                            <w:r>
                              <w:rPr>
                                <w:color w:val="000000"/>
                              </w:rPr>
                              <w:t>RC</w:t>
                            </w:r>
                            <w:r>
                              <w:rPr>
                                <w:color w:val="000000"/>
                                <w:spacing w:val="-12"/>
                              </w:rPr>
                              <w:t xml:space="preserve"> </w:t>
                            </w:r>
                            <w:r>
                              <w:rPr>
                                <w:color w:val="000000"/>
                              </w:rPr>
                              <w:t>Décennale),</w:t>
                            </w:r>
                            <w:r>
                              <w:rPr>
                                <w:color w:val="000000"/>
                                <w:spacing w:val="-11"/>
                              </w:rPr>
                              <w:t xml:space="preserve"> </w:t>
                            </w:r>
                            <w:r>
                              <w:rPr>
                                <w:color w:val="000000"/>
                              </w:rPr>
                              <w:t>à</w:t>
                            </w:r>
                            <w:r>
                              <w:rPr>
                                <w:color w:val="000000"/>
                                <w:spacing w:val="-11"/>
                              </w:rPr>
                              <w:t xml:space="preserve"> </w:t>
                            </w:r>
                            <w:r>
                              <w:rPr>
                                <w:color w:val="000000"/>
                              </w:rPr>
                              <w:t>moins</w:t>
                            </w:r>
                            <w:r>
                              <w:rPr>
                                <w:color w:val="000000"/>
                                <w:spacing w:val="-12"/>
                              </w:rPr>
                              <w:t xml:space="preserve"> </w:t>
                            </w:r>
                            <w:r>
                              <w:rPr>
                                <w:color w:val="000000"/>
                              </w:rPr>
                              <w:t>qu’une</w:t>
                            </w:r>
                            <w:r>
                              <w:rPr>
                                <w:color w:val="000000"/>
                                <w:spacing w:val="-11"/>
                              </w:rPr>
                              <w:t xml:space="preserve"> </w:t>
                            </w:r>
                            <w:r>
                              <w:rPr>
                                <w:color w:val="000000"/>
                              </w:rPr>
                              <w:t>telle assurance spécifique ne soit prévue ou déjà demandée au titre du marché.</w:t>
                            </w:r>
                          </w:p>
                        </w:txbxContent>
                      </wps:txbx>
                      <wps:bodyPr wrap="square" lIns="0" tIns="0" rIns="0" bIns="0" rtlCol="0">
                        <a:noAutofit/>
                      </wps:bodyPr>
                    </wps:wsp>
                  </a:graphicData>
                </a:graphic>
              </wp:anchor>
            </w:drawing>
          </mc:Choice>
          <mc:Fallback>
            <w:pict>
              <v:shapetype w14:anchorId="2821BB4D" id="_x0000_t202" coordsize="21600,21600" o:spt="202" path="m,l,21600r21600,l21600,xe">
                <v:stroke joinstyle="miter"/>
                <v:path gradientshapeok="t" o:connecttype="rect"/>
              </v:shapetype>
              <v:shape id="Textbox 33" o:spid="_x0000_s1026" type="#_x0000_t202" style="position:absolute;left:0;text-align:left;margin-left:197.1pt;margin-top:31.95pt;width:336.15pt;height:210.1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" fillcolor="#f1f1f1" strokeweight=".5pt">
                <v:path arrowok="t"/>
                <v:textbox inset="0,0,0,0">
                  <w:txbxContent>
                    <w:p w14:paraId="2821BB6D" w14:textId="77777777" w:rsidR="00BF071E" w:rsidRDefault="009C35B2">
                      <w:pPr>
                        <w:pStyle w:val="Corpsdetexte"/>
                        <w:spacing w:before="19"/>
                        <w:ind w:left="110" w:right="103"/>
                        <w:jc w:val="both"/>
                        <w:rPr>
                          <w:color w:val="000000"/>
                        </w:rPr>
                      </w:pPr>
                      <w:r>
                        <w:rPr>
                          <w:color w:val="000000"/>
                        </w:rPr>
                        <w:t>Il</w:t>
                      </w:r>
                      <w:r>
                        <w:rPr>
                          <w:color w:val="000000"/>
                          <w:spacing w:val="-11"/>
                        </w:rPr>
                        <w:t xml:space="preserve"> </w:t>
                      </w:r>
                      <w:r>
                        <w:rPr>
                          <w:color w:val="000000"/>
                        </w:rPr>
                        <w:t>y</w:t>
                      </w:r>
                      <w:r>
                        <w:rPr>
                          <w:color w:val="000000"/>
                          <w:spacing w:val="-9"/>
                        </w:rPr>
                        <w:t xml:space="preserve"> </w:t>
                      </w:r>
                      <w:r>
                        <w:rPr>
                          <w:color w:val="000000"/>
                        </w:rPr>
                        <w:t>a</w:t>
                      </w:r>
                      <w:r>
                        <w:rPr>
                          <w:color w:val="000000"/>
                          <w:spacing w:val="-10"/>
                        </w:rPr>
                        <w:t xml:space="preserve"> </w:t>
                      </w:r>
                      <w:r>
                        <w:rPr>
                          <w:color w:val="000000"/>
                        </w:rPr>
                        <w:t>lieu</w:t>
                      </w:r>
                      <w:r>
                        <w:rPr>
                          <w:color w:val="000000"/>
                          <w:spacing w:val="-8"/>
                        </w:rPr>
                        <w:t xml:space="preserve"> </w:t>
                      </w:r>
                      <w:r>
                        <w:rPr>
                          <w:color w:val="000000"/>
                        </w:rPr>
                        <w:t>de</w:t>
                      </w:r>
                      <w:r>
                        <w:rPr>
                          <w:color w:val="000000"/>
                          <w:spacing w:val="-8"/>
                        </w:rPr>
                        <w:t xml:space="preserve"> </w:t>
                      </w:r>
                      <w:r>
                        <w:rPr>
                          <w:color w:val="000000"/>
                        </w:rPr>
                        <w:t>rappeler</w:t>
                      </w:r>
                      <w:r>
                        <w:rPr>
                          <w:color w:val="000000"/>
                          <w:spacing w:val="-8"/>
                        </w:rPr>
                        <w:t xml:space="preserve"> </w:t>
                      </w:r>
                      <w:r>
                        <w:rPr>
                          <w:color w:val="000000"/>
                        </w:rPr>
                        <w:t>qu’un</w:t>
                      </w:r>
                      <w:r>
                        <w:rPr>
                          <w:color w:val="000000"/>
                          <w:spacing w:val="-9"/>
                        </w:rPr>
                        <w:t xml:space="preserve"> </w:t>
                      </w:r>
                      <w:r>
                        <w:rPr>
                          <w:color w:val="000000"/>
                        </w:rPr>
                        <w:t>membre</w:t>
                      </w:r>
                      <w:r>
                        <w:rPr>
                          <w:color w:val="000000"/>
                          <w:spacing w:val="-12"/>
                        </w:rPr>
                        <w:t xml:space="preserve"> </w:t>
                      </w:r>
                      <w:r>
                        <w:rPr>
                          <w:color w:val="000000"/>
                        </w:rPr>
                        <w:t>qui</w:t>
                      </w:r>
                      <w:r>
                        <w:rPr>
                          <w:color w:val="000000"/>
                          <w:spacing w:val="-9"/>
                        </w:rPr>
                        <w:t xml:space="preserve"> </w:t>
                      </w:r>
                      <w:r>
                        <w:rPr>
                          <w:color w:val="000000"/>
                        </w:rPr>
                        <w:t>a</w:t>
                      </w:r>
                      <w:r>
                        <w:rPr>
                          <w:color w:val="000000"/>
                          <w:spacing w:val="-10"/>
                        </w:rPr>
                        <w:t xml:space="preserve"> </w:t>
                      </w:r>
                      <w:r>
                        <w:rPr>
                          <w:color w:val="000000"/>
                        </w:rPr>
                        <w:t>souscrit</w:t>
                      </w:r>
                      <w:r>
                        <w:rPr>
                          <w:color w:val="000000"/>
                          <w:spacing w:val="-11"/>
                        </w:rPr>
                        <w:t xml:space="preserve"> </w:t>
                      </w:r>
                      <w:r>
                        <w:rPr>
                          <w:color w:val="000000"/>
                        </w:rPr>
                        <w:t>une</w:t>
                      </w:r>
                      <w:r>
                        <w:rPr>
                          <w:color w:val="000000"/>
                          <w:spacing w:val="-8"/>
                        </w:rPr>
                        <w:t xml:space="preserve"> </w:t>
                      </w:r>
                      <w:r>
                        <w:rPr>
                          <w:color w:val="000000"/>
                        </w:rPr>
                        <w:t>garantie</w:t>
                      </w:r>
                      <w:r>
                        <w:rPr>
                          <w:color w:val="000000"/>
                          <w:spacing w:val="-8"/>
                        </w:rPr>
                        <w:t xml:space="preserve"> </w:t>
                      </w:r>
                      <w:r>
                        <w:rPr>
                          <w:color w:val="000000"/>
                        </w:rPr>
                        <w:t>d’assurance</w:t>
                      </w:r>
                      <w:r>
                        <w:rPr>
                          <w:color w:val="000000"/>
                          <w:spacing w:val="-8"/>
                        </w:rPr>
                        <w:t xml:space="preserve"> </w:t>
                      </w:r>
                      <w:r>
                        <w:rPr>
                          <w:color w:val="000000"/>
                        </w:rPr>
                        <w:t>peut ne</w:t>
                      </w:r>
                      <w:r>
                        <w:rPr>
                          <w:color w:val="000000"/>
                          <w:spacing w:val="-7"/>
                        </w:rPr>
                        <w:t xml:space="preserve"> </w:t>
                      </w:r>
                      <w:r>
                        <w:rPr>
                          <w:color w:val="000000"/>
                        </w:rPr>
                        <w:t>pas</w:t>
                      </w:r>
                      <w:r>
                        <w:rPr>
                          <w:color w:val="000000"/>
                          <w:spacing w:val="-6"/>
                        </w:rPr>
                        <w:t xml:space="preserve"> </w:t>
                      </w:r>
                      <w:r>
                        <w:rPr>
                          <w:color w:val="000000"/>
                        </w:rPr>
                        <w:t>être</w:t>
                      </w:r>
                      <w:r>
                        <w:rPr>
                          <w:color w:val="000000"/>
                          <w:spacing w:val="-7"/>
                        </w:rPr>
                        <w:t xml:space="preserve"> </w:t>
                      </w:r>
                      <w:r>
                        <w:rPr>
                          <w:color w:val="000000"/>
                        </w:rPr>
                        <w:t>couvert</w:t>
                      </w:r>
                      <w:r>
                        <w:rPr>
                          <w:color w:val="000000"/>
                          <w:spacing w:val="-9"/>
                        </w:rPr>
                        <w:t xml:space="preserve"> </w:t>
                      </w:r>
                      <w:r>
                        <w:rPr>
                          <w:color w:val="000000"/>
                        </w:rPr>
                        <w:t>pour</w:t>
                      </w:r>
                      <w:r>
                        <w:rPr>
                          <w:color w:val="000000"/>
                          <w:spacing w:val="-8"/>
                        </w:rPr>
                        <w:t xml:space="preserve"> </w:t>
                      </w:r>
                      <w:r>
                        <w:rPr>
                          <w:color w:val="000000"/>
                        </w:rPr>
                        <w:t>les</w:t>
                      </w:r>
                      <w:r>
                        <w:rPr>
                          <w:color w:val="000000"/>
                          <w:spacing w:val="-5"/>
                        </w:rPr>
                        <w:t xml:space="preserve"> </w:t>
                      </w:r>
                      <w:r>
                        <w:rPr>
                          <w:color w:val="000000"/>
                        </w:rPr>
                        <w:t>conséquences</w:t>
                      </w:r>
                      <w:r>
                        <w:rPr>
                          <w:color w:val="000000"/>
                          <w:spacing w:val="-6"/>
                        </w:rPr>
                        <w:t xml:space="preserve"> </w:t>
                      </w:r>
                      <w:r>
                        <w:rPr>
                          <w:color w:val="000000"/>
                        </w:rPr>
                        <w:t>de</w:t>
                      </w:r>
                      <w:r>
                        <w:rPr>
                          <w:color w:val="000000"/>
                          <w:spacing w:val="-7"/>
                        </w:rPr>
                        <w:t xml:space="preserve"> </w:t>
                      </w:r>
                      <w:r>
                        <w:rPr>
                          <w:color w:val="000000"/>
                        </w:rPr>
                        <w:t>la</w:t>
                      </w:r>
                      <w:r>
                        <w:rPr>
                          <w:color w:val="000000"/>
                          <w:spacing w:val="-9"/>
                        </w:rPr>
                        <w:t xml:space="preserve"> </w:t>
                      </w:r>
                      <w:r>
                        <w:rPr>
                          <w:color w:val="000000"/>
                        </w:rPr>
                        <w:t>solidarité</w:t>
                      </w:r>
                      <w:r>
                        <w:rPr>
                          <w:color w:val="000000"/>
                          <w:spacing w:val="-7"/>
                        </w:rPr>
                        <w:t xml:space="preserve"> </w:t>
                      </w:r>
                      <w:r>
                        <w:rPr>
                          <w:color w:val="000000"/>
                        </w:rPr>
                        <w:t>à</w:t>
                      </w:r>
                      <w:r>
                        <w:rPr>
                          <w:color w:val="000000"/>
                          <w:spacing w:val="-3"/>
                        </w:rPr>
                        <w:t xml:space="preserve"> </w:t>
                      </w:r>
                      <w:r>
                        <w:rPr>
                          <w:color w:val="000000"/>
                        </w:rPr>
                        <w:t>laquelle</w:t>
                      </w:r>
                      <w:r>
                        <w:rPr>
                          <w:color w:val="000000"/>
                          <w:spacing w:val="-7"/>
                        </w:rPr>
                        <w:t xml:space="preserve"> </w:t>
                      </w:r>
                      <w:r>
                        <w:rPr>
                          <w:color w:val="000000"/>
                        </w:rPr>
                        <w:t>il</w:t>
                      </w:r>
                      <w:r>
                        <w:rPr>
                          <w:color w:val="000000"/>
                          <w:spacing w:val="-9"/>
                        </w:rPr>
                        <w:t xml:space="preserve"> </w:t>
                      </w:r>
                      <w:r>
                        <w:rPr>
                          <w:color w:val="000000"/>
                        </w:rPr>
                        <w:t>a</w:t>
                      </w:r>
                      <w:r>
                        <w:rPr>
                          <w:color w:val="000000"/>
                          <w:spacing w:val="-9"/>
                        </w:rPr>
                        <w:t xml:space="preserve"> </w:t>
                      </w:r>
                      <w:r>
                        <w:rPr>
                          <w:color w:val="000000"/>
                        </w:rPr>
                        <w:t>consenti dans</w:t>
                      </w:r>
                      <w:r>
                        <w:rPr>
                          <w:color w:val="000000"/>
                          <w:spacing w:val="-12"/>
                        </w:rPr>
                        <w:t xml:space="preserve"> </w:t>
                      </w:r>
                      <w:r>
                        <w:rPr>
                          <w:color w:val="000000"/>
                        </w:rPr>
                        <w:t>le</w:t>
                      </w:r>
                      <w:r>
                        <w:rPr>
                          <w:color w:val="000000"/>
                          <w:spacing w:val="-11"/>
                        </w:rPr>
                        <w:t xml:space="preserve"> </w:t>
                      </w:r>
                      <w:r>
                        <w:rPr>
                          <w:color w:val="000000"/>
                        </w:rPr>
                        <w:t>cadre</w:t>
                      </w:r>
                      <w:r>
                        <w:rPr>
                          <w:color w:val="000000"/>
                          <w:spacing w:val="-11"/>
                        </w:rPr>
                        <w:t xml:space="preserve"> </w:t>
                      </w:r>
                      <w:r>
                        <w:rPr>
                          <w:color w:val="000000"/>
                        </w:rPr>
                        <w:t>de</w:t>
                      </w:r>
                      <w:r>
                        <w:rPr>
                          <w:color w:val="000000"/>
                          <w:spacing w:val="-11"/>
                        </w:rPr>
                        <w:t xml:space="preserve"> </w:t>
                      </w:r>
                      <w:r>
                        <w:rPr>
                          <w:color w:val="000000"/>
                        </w:rPr>
                        <w:t>la</w:t>
                      </w:r>
                      <w:r>
                        <w:rPr>
                          <w:color w:val="000000"/>
                          <w:spacing w:val="-8"/>
                        </w:rPr>
                        <w:t xml:space="preserve"> </w:t>
                      </w:r>
                      <w:r>
                        <w:rPr>
                          <w:color w:val="000000"/>
                        </w:rPr>
                        <w:t>présente</w:t>
                      </w:r>
                      <w:r>
                        <w:rPr>
                          <w:color w:val="000000"/>
                          <w:spacing w:val="-12"/>
                        </w:rPr>
                        <w:t xml:space="preserve"> </w:t>
                      </w:r>
                      <w:r>
                        <w:rPr>
                          <w:color w:val="000000"/>
                        </w:rPr>
                        <w:t>convention</w:t>
                      </w:r>
                      <w:r>
                        <w:rPr>
                          <w:color w:val="000000"/>
                          <w:spacing w:val="-11"/>
                        </w:rPr>
                        <w:t xml:space="preserve"> </w:t>
                      </w:r>
                      <w:r>
                        <w:rPr>
                          <w:color w:val="000000"/>
                        </w:rPr>
                        <w:t>puisqu’il</w:t>
                      </w:r>
                      <w:r>
                        <w:rPr>
                          <w:color w:val="000000"/>
                          <w:spacing w:val="-8"/>
                        </w:rPr>
                        <w:t xml:space="preserve"> </w:t>
                      </w:r>
                      <w:r>
                        <w:rPr>
                          <w:color w:val="000000"/>
                        </w:rPr>
                        <w:t>n’est</w:t>
                      </w:r>
                      <w:r>
                        <w:rPr>
                          <w:color w:val="000000"/>
                          <w:spacing w:val="-12"/>
                        </w:rPr>
                        <w:t xml:space="preserve"> </w:t>
                      </w:r>
                      <w:r>
                        <w:rPr>
                          <w:color w:val="000000"/>
                        </w:rPr>
                        <w:t>généralement</w:t>
                      </w:r>
                      <w:r>
                        <w:rPr>
                          <w:color w:val="000000"/>
                          <w:spacing w:val="-11"/>
                        </w:rPr>
                        <w:t xml:space="preserve"> </w:t>
                      </w:r>
                      <w:r>
                        <w:rPr>
                          <w:color w:val="000000"/>
                        </w:rPr>
                        <w:t>garanti</w:t>
                      </w:r>
                      <w:r>
                        <w:rPr>
                          <w:color w:val="000000"/>
                          <w:spacing w:val="-8"/>
                        </w:rPr>
                        <w:t xml:space="preserve"> </w:t>
                      </w:r>
                      <w:r>
                        <w:rPr>
                          <w:color w:val="000000"/>
                        </w:rPr>
                        <w:t>que pour la part des travaux et/ou prestations qu’il exécute personnellement.</w:t>
                      </w:r>
                    </w:p>
                    <w:p w14:paraId="2821BB6E" w14:textId="77777777" w:rsidR="00BF071E" w:rsidRDefault="00BF071E">
                      <w:pPr>
                        <w:pStyle w:val="Corpsdetexte"/>
                        <w:spacing w:before="2"/>
                        <w:rPr>
                          <w:color w:val="000000"/>
                        </w:rPr>
                      </w:pPr>
                    </w:p>
                    <w:p w14:paraId="2821BB6F" w14:textId="77777777" w:rsidR="00BF071E" w:rsidRDefault="009C35B2">
                      <w:pPr>
                        <w:pStyle w:val="Corpsdetexte"/>
                        <w:spacing w:line="237" w:lineRule="auto"/>
                        <w:ind w:left="110" w:right="108"/>
                        <w:jc w:val="both"/>
                        <w:rPr>
                          <w:color w:val="000000"/>
                        </w:rPr>
                      </w:pPr>
                      <w:r>
                        <w:rPr>
                          <w:color w:val="000000"/>
                        </w:rPr>
                        <w:t xml:space="preserve">Ainsi, en cas d’engagement dans le cadre d’un groupement momentané d’entreprises conjointes avec </w:t>
                      </w:r>
                      <w:r>
                        <w:rPr>
                          <w:color w:val="000000"/>
                        </w:rPr>
                        <w:t>mandataire solidaire, il convient donc pour le mandataire :</w:t>
                      </w:r>
                    </w:p>
                    <w:p w14:paraId="2821BB70" w14:textId="77777777" w:rsidR="00BF071E" w:rsidRDefault="009C35B2">
                      <w:pPr>
                        <w:pStyle w:val="Corpsdetexte"/>
                        <w:numPr>
                          <w:ilvl w:val="0"/>
                          <w:numId w:val="10"/>
                        </w:numPr>
                        <w:tabs>
                          <w:tab w:val="left" w:pos="249"/>
                        </w:tabs>
                        <w:spacing w:before="3"/>
                        <w:ind w:left="249" w:hanging="139"/>
                        <w:jc w:val="both"/>
                        <w:rPr>
                          <w:color w:val="000000"/>
                        </w:rPr>
                      </w:pPr>
                      <w:r>
                        <w:rPr>
                          <w:color w:val="000000"/>
                        </w:rPr>
                        <w:t>D’une</w:t>
                      </w:r>
                      <w:r>
                        <w:rPr>
                          <w:color w:val="000000"/>
                          <w:spacing w:val="7"/>
                        </w:rPr>
                        <w:t xml:space="preserve"> </w:t>
                      </w:r>
                      <w:r>
                        <w:rPr>
                          <w:color w:val="000000"/>
                        </w:rPr>
                        <w:t>part,</w:t>
                      </w:r>
                      <w:r>
                        <w:rPr>
                          <w:color w:val="000000"/>
                          <w:spacing w:val="8"/>
                        </w:rPr>
                        <w:t xml:space="preserve"> </w:t>
                      </w:r>
                      <w:r>
                        <w:rPr>
                          <w:color w:val="000000"/>
                        </w:rPr>
                        <w:t>de</w:t>
                      </w:r>
                      <w:r>
                        <w:rPr>
                          <w:color w:val="000000"/>
                          <w:spacing w:val="10"/>
                        </w:rPr>
                        <w:t xml:space="preserve"> </w:t>
                      </w:r>
                      <w:r>
                        <w:rPr>
                          <w:color w:val="000000"/>
                        </w:rPr>
                        <w:t>se</w:t>
                      </w:r>
                      <w:r>
                        <w:rPr>
                          <w:color w:val="000000"/>
                          <w:spacing w:val="4"/>
                        </w:rPr>
                        <w:t xml:space="preserve"> </w:t>
                      </w:r>
                      <w:r>
                        <w:rPr>
                          <w:color w:val="000000"/>
                        </w:rPr>
                        <w:t>rapprocher</w:t>
                      </w:r>
                      <w:r>
                        <w:rPr>
                          <w:color w:val="000000"/>
                          <w:spacing w:val="9"/>
                        </w:rPr>
                        <w:t xml:space="preserve"> </w:t>
                      </w:r>
                      <w:r>
                        <w:rPr>
                          <w:color w:val="000000"/>
                        </w:rPr>
                        <w:t>de</w:t>
                      </w:r>
                      <w:r>
                        <w:rPr>
                          <w:color w:val="000000"/>
                          <w:spacing w:val="4"/>
                        </w:rPr>
                        <w:t xml:space="preserve"> </w:t>
                      </w:r>
                      <w:r>
                        <w:rPr>
                          <w:color w:val="000000"/>
                        </w:rPr>
                        <w:t>son</w:t>
                      </w:r>
                      <w:r>
                        <w:rPr>
                          <w:color w:val="000000"/>
                          <w:spacing w:val="9"/>
                        </w:rPr>
                        <w:t xml:space="preserve"> </w:t>
                      </w:r>
                      <w:r>
                        <w:rPr>
                          <w:color w:val="000000"/>
                        </w:rPr>
                        <w:t>assureur</w:t>
                      </w:r>
                      <w:r>
                        <w:rPr>
                          <w:color w:val="000000"/>
                          <w:spacing w:val="3"/>
                        </w:rPr>
                        <w:t xml:space="preserve"> </w:t>
                      </w:r>
                      <w:r>
                        <w:rPr>
                          <w:color w:val="000000"/>
                        </w:rPr>
                        <w:t>pour</w:t>
                      </w:r>
                      <w:r>
                        <w:rPr>
                          <w:color w:val="000000"/>
                          <w:spacing w:val="9"/>
                        </w:rPr>
                        <w:t xml:space="preserve"> </w:t>
                      </w:r>
                      <w:r>
                        <w:rPr>
                          <w:color w:val="000000"/>
                        </w:rPr>
                        <w:t>vérifier</w:t>
                      </w:r>
                      <w:r>
                        <w:rPr>
                          <w:color w:val="000000"/>
                          <w:spacing w:val="9"/>
                        </w:rPr>
                        <w:t xml:space="preserve"> </w:t>
                      </w:r>
                      <w:r>
                        <w:rPr>
                          <w:color w:val="000000"/>
                        </w:rPr>
                        <w:t>et,</w:t>
                      </w:r>
                      <w:r>
                        <w:rPr>
                          <w:color w:val="000000"/>
                          <w:spacing w:val="4"/>
                        </w:rPr>
                        <w:t xml:space="preserve"> </w:t>
                      </w:r>
                      <w:r>
                        <w:rPr>
                          <w:color w:val="000000"/>
                        </w:rPr>
                        <w:t>le</w:t>
                      </w:r>
                      <w:r>
                        <w:rPr>
                          <w:color w:val="000000"/>
                          <w:spacing w:val="9"/>
                        </w:rPr>
                        <w:t xml:space="preserve"> </w:t>
                      </w:r>
                      <w:r>
                        <w:rPr>
                          <w:color w:val="000000"/>
                        </w:rPr>
                        <w:t>cas</w:t>
                      </w:r>
                      <w:r>
                        <w:rPr>
                          <w:color w:val="000000"/>
                          <w:spacing w:val="10"/>
                        </w:rPr>
                        <w:t xml:space="preserve"> </w:t>
                      </w:r>
                      <w:r>
                        <w:rPr>
                          <w:color w:val="000000"/>
                          <w:spacing w:val="-2"/>
                        </w:rPr>
                        <w:t>échéant,</w:t>
                      </w:r>
                    </w:p>
                    <w:p w14:paraId="2821BB71" w14:textId="77777777" w:rsidR="00BF071E" w:rsidRDefault="009C35B2">
                      <w:pPr>
                        <w:pStyle w:val="Corpsdetexte"/>
                        <w:spacing w:before="1"/>
                        <w:ind w:left="250"/>
                        <w:jc w:val="both"/>
                        <w:rPr>
                          <w:color w:val="000000"/>
                        </w:rPr>
                      </w:pPr>
                      <w:r>
                        <w:rPr>
                          <w:color w:val="000000"/>
                        </w:rPr>
                        <w:t>adapter</w:t>
                      </w:r>
                      <w:r>
                        <w:rPr>
                          <w:color w:val="000000"/>
                          <w:spacing w:val="-2"/>
                        </w:rPr>
                        <w:t xml:space="preserve"> </w:t>
                      </w:r>
                      <w:r>
                        <w:rPr>
                          <w:color w:val="000000"/>
                        </w:rPr>
                        <w:t>ses</w:t>
                      </w:r>
                      <w:r>
                        <w:rPr>
                          <w:color w:val="000000"/>
                          <w:spacing w:val="-1"/>
                        </w:rPr>
                        <w:t xml:space="preserve"> </w:t>
                      </w:r>
                      <w:r>
                        <w:rPr>
                          <w:color w:val="000000"/>
                        </w:rPr>
                        <w:t>garanties</w:t>
                      </w:r>
                      <w:r>
                        <w:rPr>
                          <w:color w:val="000000"/>
                          <w:spacing w:val="-1"/>
                        </w:rPr>
                        <w:t xml:space="preserve"> </w:t>
                      </w:r>
                      <w:r>
                        <w:rPr>
                          <w:color w:val="000000"/>
                        </w:rPr>
                        <w:t>d’assurance</w:t>
                      </w:r>
                      <w:r>
                        <w:rPr>
                          <w:color w:val="000000"/>
                          <w:spacing w:val="-2"/>
                        </w:rPr>
                        <w:t xml:space="preserve"> </w:t>
                      </w:r>
                      <w:r>
                        <w:rPr>
                          <w:color w:val="000000"/>
                        </w:rPr>
                        <w:t>en</w:t>
                      </w:r>
                      <w:r>
                        <w:rPr>
                          <w:color w:val="000000"/>
                          <w:spacing w:val="-3"/>
                        </w:rPr>
                        <w:t xml:space="preserve"> </w:t>
                      </w:r>
                      <w:r>
                        <w:rPr>
                          <w:color w:val="000000"/>
                        </w:rPr>
                        <w:t>conséquence</w:t>
                      </w:r>
                      <w:r>
                        <w:rPr>
                          <w:color w:val="000000"/>
                          <w:spacing w:val="2"/>
                        </w:rPr>
                        <w:t xml:space="preserve"> </w:t>
                      </w:r>
                      <w:r>
                        <w:rPr>
                          <w:color w:val="000000"/>
                          <w:spacing w:val="-10"/>
                        </w:rPr>
                        <w:t>;</w:t>
                      </w:r>
                    </w:p>
                    <w:p w14:paraId="2821BB72" w14:textId="77777777" w:rsidR="00BF071E" w:rsidRDefault="009C35B2">
                      <w:pPr>
                        <w:pStyle w:val="Corpsdetexte"/>
                        <w:numPr>
                          <w:ilvl w:val="0"/>
                          <w:numId w:val="10"/>
                        </w:numPr>
                        <w:tabs>
                          <w:tab w:val="left" w:pos="248"/>
                          <w:tab w:val="left" w:pos="250"/>
                        </w:tabs>
                        <w:spacing w:before="3" w:line="237" w:lineRule="auto"/>
                        <w:ind w:right="110"/>
                        <w:jc w:val="both"/>
                        <w:rPr>
                          <w:color w:val="000000"/>
                        </w:rPr>
                      </w:pPr>
                      <w:r>
                        <w:rPr>
                          <w:color w:val="000000"/>
                        </w:rPr>
                        <w:t>D’autre</w:t>
                      </w:r>
                      <w:r>
                        <w:rPr>
                          <w:color w:val="000000"/>
                          <w:spacing w:val="-12"/>
                        </w:rPr>
                        <w:t xml:space="preserve"> </w:t>
                      </w:r>
                      <w:r>
                        <w:rPr>
                          <w:color w:val="000000"/>
                        </w:rPr>
                        <w:t>part,</w:t>
                      </w:r>
                      <w:r>
                        <w:rPr>
                          <w:color w:val="000000"/>
                          <w:spacing w:val="-11"/>
                        </w:rPr>
                        <w:t xml:space="preserve"> </w:t>
                      </w:r>
                      <w:r>
                        <w:rPr>
                          <w:color w:val="000000"/>
                        </w:rPr>
                        <w:t>de</w:t>
                      </w:r>
                      <w:r>
                        <w:rPr>
                          <w:color w:val="000000"/>
                          <w:spacing w:val="-11"/>
                        </w:rPr>
                        <w:t xml:space="preserve"> </w:t>
                      </w:r>
                      <w:r>
                        <w:rPr>
                          <w:color w:val="000000"/>
                        </w:rPr>
                        <w:t>vérifier</w:t>
                      </w:r>
                      <w:r>
                        <w:rPr>
                          <w:color w:val="000000"/>
                          <w:spacing w:val="-12"/>
                        </w:rPr>
                        <w:t xml:space="preserve"> </w:t>
                      </w:r>
                      <w:r>
                        <w:rPr>
                          <w:color w:val="000000"/>
                        </w:rPr>
                        <w:t>que</w:t>
                      </w:r>
                      <w:r>
                        <w:rPr>
                          <w:color w:val="000000"/>
                          <w:spacing w:val="-11"/>
                        </w:rPr>
                        <w:t xml:space="preserve"> </w:t>
                      </w:r>
                      <w:r>
                        <w:rPr>
                          <w:color w:val="000000"/>
                        </w:rPr>
                        <w:t>les</w:t>
                      </w:r>
                      <w:r>
                        <w:rPr>
                          <w:color w:val="000000"/>
                          <w:spacing w:val="-11"/>
                        </w:rPr>
                        <w:t xml:space="preserve"> </w:t>
                      </w:r>
                      <w:r>
                        <w:rPr>
                          <w:color w:val="000000"/>
                        </w:rPr>
                        <w:t>autres</w:t>
                      </w:r>
                      <w:r>
                        <w:rPr>
                          <w:color w:val="000000"/>
                          <w:spacing w:val="-12"/>
                        </w:rPr>
                        <w:t xml:space="preserve"> </w:t>
                      </w:r>
                      <w:r>
                        <w:rPr>
                          <w:color w:val="000000"/>
                        </w:rPr>
                        <w:t>membres</w:t>
                      </w:r>
                      <w:r>
                        <w:rPr>
                          <w:color w:val="000000"/>
                          <w:spacing w:val="-11"/>
                        </w:rPr>
                        <w:t xml:space="preserve"> </w:t>
                      </w:r>
                      <w:r>
                        <w:rPr>
                          <w:color w:val="000000"/>
                        </w:rPr>
                        <w:t>du</w:t>
                      </w:r>
                      <w:r>
                        <w:rPr>
                          <w:color w:val="000000"/>
                          <w:spacing w:val="-11"/>
                        </w:rPr>
                        <w:t xml:space="preserve"> </w:t>
                      </w:r>
                      <w:r>
                        <w:rPr>
                          <w:color w:val="000000"/>
                        </w:rPr>
                        <w:t>groupement</w:t>
                      </w:r>
                      <w:r>
                        <w:rPr>
                          <w:color w:val="000000"/>
                          <w:spacing w:val="-12"/>
                        </w:rPr>
                        <w:t xml:space="preserve"> </w:t>
                      </w:r>
                      <w:r>
                        <w:rPr>
                          <w:color w:val="000000"/>
                        </w:rPr>
                        <w:t>disposent</w:t>
                      </w:r>
                      <w:r>
                        <w:rPr>
                          <w:color w:val="000000"/>
                          <w:spacing w:val="-11"/>
                        </w:rPr>
                        <w:t xml:space="preserve"> </w:t>
                      </w:r>
                      <w:r>
                        <w:rPr>
                          <w:color w:val="000000"/>
                        </w:rPr>
                        <w:t>bien des garanties d’assurances exigées ou nécessaires au regard des risques encourus pour leur part de travaux et/ou prestations.</w:t>
                      </w:r>
                    </w:p>
                    <w:p w14:paraId="2821BB73" w14:textId="77777777" w:rsidR="00BF071E" w:rsidRDefault="009C35B2">
                      <w:pPr>
                        <w:pStyle w:val="Corpsdetexte"/>
                        <w:spacing w:before="3"/>
                        <w:ind w:left="250" w:right="113" w:hanging="5"/>
                        <w:jc w:val="both"/>
                        <w:rPr>
                          <w:color w:val="000000"/>
                        </w:rPr>
                      </w:pPr>
                      <w:r>
                        <w:rPr>
                          <w:color w:val="000000"/>
                        </w:rPr>
                        <w:t xml:space="preserve">Enfin, les membres doivent s’interroger sur la nécessité de rechercher, et de souscrire le cas </w:t>
                      </w:r>
                      <w:r>
                        <w:rPr>
                          <w:color w:val="000000"/>
                        </w:rPr>
                        <w:t>échéant, des couvertures d’assurance communes à tous les membres</w:t>
                      </w:r>
                      <w:r>
                        <w:rPr>
                          <w:color w:val="000000"/>
                          <w:spacing w:val="-12"/>
                        </w:rPr>
                        <w:t xml:space="preserve"> </w:t>
                      </w:r>
                      <w:r>
                        <w:rPr>
                          <w:color w:val="000000"/>
                        </w:rPr>
                        <w:t>et</w:t>
                      </w:r>
                      <w:r>
                        <w:rPr>
                          <w:color w:val="000000"/>
                          <w:spacing w:val="-11"/>
                        </w:rPr>
                        <w:t xml:space="preserve"> </w:t>
                      </w:r>
                      <w:r>
                        <w:rPr>
                          <w:color w:val="000000"/>
                        </w:rPr>
                        <w:t>spécifiques</w:t>
                      </w:r>
                      <w:r>
                        <w:rPr>
                          <w:color w:val="000000"/>
                          <w:spacing w:val="-11"/>
                        </w:rPr>
                        <w:t xml:space="preserve"> </w:t>
                      </w:r>
                      <w:r>
                        <w:rPr>
                          <w:color w:val="000000"/>
                        </w:rPr>
                        <w:t>à</w:t>
                      </w:r>
                      <w:r>
                        <w:rPr>
                          <w:color w:val="000000"/>
                          <w:spacing w:val="-12"/>
                        </w:rPr>
                        <w:t xml:space="preserve"> </w:t>
                      </w:r>
                      <w:r>
                        <w:rPr>
                          <w:color w:val="000000"/>
                        </w:rPr>
                        <w:t>l’opération</w:t>
                      </w:r>
                      <w:r>
                        <w:rPr>
                          <w:color w:val="000000"/>
                          <w:spacing w:val="-11"/>
                        </w:rPr>
                        <w:t xml:space="preserve"> </w:t>
                      </w:r>
                      <w:r>
                        <w:rPr>
                          <w:color w:val="000000"/>
                        </w:rPr>
                        <w:t>(TRC,</w:t>
                      </w:r>
                      <w:r>
                        <w:rPr>
                          <w:color w:val="000000"/>
                          <w:spacing w:val="-11"/>
                        </w:rPr>
                        <w:t xml:space="preserve"> </w:t>
                      </w:r>
                      <w:r>
                        <w:rPr>
                          <w:color w:val="000000"/>
                        </w:rPr>
                        <w:t>RC</w:t>
                      </w:r>
                      <w:r>
                        <w:rPr>
                          <w:color w:val="000000"/>
                          <w:spacing w:val="-12"/>
                        </w:rPr>
                        <w:t xml:space="preserve"> </w:t>
                      </w:r>
                      <w:r>
                        <w:rPr>
                          <w:color w:val="000000"/>
                        </w:rPr>
                        <w:t>Décennale),</w:t>
                      </w:r>
                      <w:r>
                        <w:rPr>
                          <w:color w:val="000000"/>
                          <w:spacing w:val="-11"/>
                        </w:rPr>
                        <w:t xml:space="preserve"> </w:t>
                      </w:r>
                      <w:r>
                        <w:rPr>
                          <w:color w:val="000000"/>
                        </w:rPr>
                        <w:t>à</w:t>
                      </w:r>
                      <w:r>
                        <w:rPr>
                          <w:color w:val="000000"/>
                          <w:spacing w:val="-11"/>
                        </w:rPr>
                        <w:t xml:space="preserve"> </w:t>
                      </w:r>
                      <w:r>
                        <w:rPr>
                          <w:color w:val="000000"/>
                        </w:rPr>
                        <w:t>moins</w:t>
                      </w:r>
                      <w:r>
                        <w:rPr>
                          <w:color w:val="000000"/>
                          <w:spacing w:val="-12"/>
                        </w:rPr>
                        <w:t xml:space="preserve"> </w:t>
                      </w:r>
                      <w:r>
                        <w:rPr>
                          <w:color w:val="000000"/>
                        </w:rPr>
                        <w:t>qu’une</w:t>
                      </w:r>
                      <w:r>
                        <w:rPr>
                          <w:color w:val="000000"/>
                          <w:spacing w:val="-11"/>
                        </w:rPr>
                        <w:t xml:space="preserve"> </w:t>
                      </w:r>
                      <w:r>
                        <w:rPr>
                          <w:color w:val="000000"/>
                        </w:rPr>
                        <w:t>telle assurance spécifique ne soit prévue ou déjà demandée au titre du marché.</w:t>
                      </w:r>
                    </w:p>
                  </w:txbxContent>
                </v:textbox>
                <w10:wrap type="topAndBottom" anchorx="page"/>
              </v:shape>
            </w:pict>
          </mc:Fallback>
        </mc:AlternateContent>
      </w:r>
      <w:bookmarkStart w:id="30" w:name="Article_16_-_Assurances"/>
      <w:bookmarkStart w:id="31" w:name="_bookmark15"/>
      <w:bookmarkEnd w:id="30"/>
      <w:bookmarkEnd w:id="31"/>
      <w:r>
        <w:rPr>
          <w:color w:val="006FC0"/>
        </w:rPr>
        <w:t>Article</w:t>
      </w:r>
      <w:r>
        <w:rPr>
          <w:color w:val="006FC0"/>
          <w:spacing w:val="-3"/>
        </w:rPr>
        <w:t xml:space="preserve"> </w:t>
      </w:r>
      <w:r>
        <w:rPr>
          <w:color w:val="006FC0"/>
        </w:rPr>
        <w:t xml:space="preserve">16 - </w:t>
      </w:r>
      <w:r>
        <w:rPr>
          <w:color w:val="006FC0"/>
          <w:spacing w:val="-2"/>
        </w:rPr>
        <w:t>Assurances</w:t>
      </w:r>
    </w:p>
    <w:p w14:paraId="2821BA54" w14:textId="77777777" w:rsidR="00BF071E" w:rsidRDefault="00BF071E">
      <w:pPr>
        <w:pStyle w:val="Corpsdetexte"/>
        <w:spacing w:before="41"/>
        <w:rPr>
          <w:rFonts w:ascii="Cambria"/>
          <w:b/>
        </w:rPr>
      </w:pPr>
    </w:p>
    <w:p w14:paraId="2821BA55" w14:textId="77777777" w:rsidR="00BF071E" w:rsidRDefault="00BF071E">
      <w:pPr>
        <w:pStyle w:val="Corpsdetexte"/>
        <w:spacing w:before="10"/>
        <w:rPr>
          <w:rFonts w:ascii="Cambria"/>
          <w:b/>
        </w:rPr>
      </w:pPr>
    </w:p>
    <w:p w14:paraId="2821BA56" w14:textId="77777777" w:rsidR="00BF071E" w:rsidRDefault="009C35B2">
      <w:pPr>
        <w:pStyle w:val="Corpsdetexte"/>
        <w:ind w:left="3436" w:right="774"/>
        <w:jc w:val="both"/>
      </w:pPr>
      <w:r>
        <w:t>Chaque membre (y compris le mandataire) doit être titulaire d’assurances couvrant</w:t>
      </w:r>
      <w:r>
        <w:rPr>
          <w:spacing w:val="-4"/>
        </w:rPr>
        <w:t xml:space="preserve"> </w:t>
      </w:r>
      <w:r>
        <w:t>les</w:t>
      </w:r>
      <w:r>
        <w:rPr>
          <w:spacing w:val="-1"/>
        </w:rPr>
        <w:t xml:space="preserve"> </w:t>
      </w:r>
      <w:r>
        <w:t>risques</w:t>
      </w:r>
      <w:r>
        <w:rPr>
          <w:spacing w:val="-1"/>
        </w:rPr>
        <w:t xml:space="preserve"> </w:t>
      </w:r>
      <w:r>
        <w:t>qu’il peut encourir</w:t>
      </w:r>
      <w:r>
        <w:rPr>
          <w:spacing w:val="-2"/>
        </w:rPr>
        <w:t xml:space="preserve"> </w:t>
      </w:r>
      <w:r>
        <w:t>au titre</w:t>
      </w:r>
      <w:r>
        <w:rPr>
          <w:spacing w:val="-2"/>
        </w:rPr>
        <w:t xml:space="preserve"> </w:t>
      </w:r>
      <w:r>
        <w:t>de sa</w:t>
      </w:r>
      <w:r>
        <w:rPr>
          <w:spacing w:val="-3"/>
        </w:rPr>
        <w:t xml:space="preserve"> </w:t>
      </w:r>
      <w:r>
        <w:t>part de marché</w:t>
      </w:r>
      <w:r>
        <w:rPr>
          <w:spacing w:val="-1"/>
        </w:rPr>
        <w:t xml:space="preserve"> </w:t>
      </w:r>
      <w:r>
        <w:t>(y</w:t>
      </w:r>
      <w:r>
        <w:rPr>
          <w:spacing w:val="-4"/>
        </w:rPr>
        <w:t xml:space="preserve"> </w:t>
      </w:r>
      <w:r>
        <w:t>compris les travaux éventuellement sous-traités).</w:t>
      </w:r>
    </w:p>
    <w:p w14:paraId="2821BA57" w14:textId="77777777" w:rsidR="00BF071E" w:rsidRDefault="00BF071E">
      <w:pPr>
        <w:pStyle w:val="Corpsdetexte"/>
        <w:spacing w:before="5"/>
      </w:pPr>
    </w:p>
    <w:p w14:paraId="2821BA58" w14:textId="77777777" w:rsidR="00BF071E" w:rsidRDefault="009C35B2">
      <w:pPr>
        <w:pStyle w:val="Corpsdetexte"/>
        <w:spacing w:before="1" w:line="237" w:lineRule="auto"/>
        <w:ind w:left="3436" w:right="772"/>
        <w:jc w:val="both"/>
      </w:pPr>
      <w:r>
        <w:t>Sauf clauses différentes des C.P., chaque membre doit, compte tenu des exclusions spécifiques habituelles, souscrire et justifier des garanties d’assurances couvrant :</w:t>
      </w:r>
    </w:p>
    <w:p w14:paraId="2821BA59" w14:textId="77777777" w:rsidR="00BF071E" w:rsidRDefault="00BF071E">
      <w:pPr>
        <w:pStyle w:val="Corpsdetexte"/>
        <w:spacing w:before="3"/>
      </w:pPr>
    </w:p>
    <w:p w14:paraId="2821BA5A" w14:textId="77777777" w:rsidR="00BF071E" w:rsidRDefault="009C35B2">
      <w:pPr>
        <w:pStyle w:val="Paragraphedeliste"/>
        <w:numPr>
          <w:ilvl w:val="0"/>
          <w:numId w:val="9"/>
        </w:numPr>
        <w:tabs>
          <w:tab w:val="left" w:pos="3645"/>
        </w:tabs>
        <w:ind w:right="774" w:firstLine="0"/>
        <w:jc w:val="both"/>
        <w:rPr>
          <w:sz w:val="20"/>
        </w:rPr>
      </w:pPr>
      <w:r>
        <w:rPr>
          <w:sz w:val="20"/>
        </w:rPr>
        <w:t>Les</w:t>
      </w:r>
      <w:r>
        <w:rPr>
          <w:spacing w:val="-4"/>
          <w:sz w:val="20"/>
        </w:rPr>
        <w:t xml:space="preserve"> </w:t>
      </w:r>
      <w:r>
        <w:rPr>
          <w:sz w:val="20"/>
        </w:rPr>
        <w:t>conséquences</w:t>
      </w:r>
      <w:r>
        <w:rPr>
          <w:spacing w:val="-9"/>
          <w:sz w:val="20"/>
        </w:rPr>
        <w:t xml:space="preserve"> </w:t>
      </w:r>
      <w:r>
        <w:rPr>
          <w:sz w:val="20"/>
        </w:rPr>
        <w:t>pécuniaires</w:t>
      </w:r>
      <w:r>
        <w:rPr>
          <w:spacing w:val="-4"/>
          <w:sz w:val="20"/>
        </w:rPr>
        <w:t xml:space="preserve"> </w:t>
      </w:r>
      <w:r>
        <w:rPr>
          <w:sz w:val="20"/>
        </w:rPr>
        <w:t>de</w:t>
      </w:r>
      <w:r>
        <w:rPr>
          <w:spacing w:val="-5"/>
          <w:sz w:val="20"/>
        </w:rPr>
        <w:t xml:space="preserve"> </w:t>
      </w:r>
      <w:r>
        <w:rPr>
          <w:sz w:val="20"/>
        </w:rPr>
        <w:t>la</w:t>
      </w:r>
      <w:r>
        <w:rPr>
          <w:spacing w:val="-11"/>
          <w:sz w:val="20"/>
        </w:rPr>
        <w:t xml:space="preserve"> </w:t>
      </w:r>
      <w:r>
        <w:rPr>
          <w:sz w:val="20"/>
        </w:rPr>
        <w:t>responsabilité</w:t>
      </w:r>
      <w:r>
        <w:rPr>
          <w:spacing w:val="-5"/>
          <w:sz w:val="20"/>
        </w:rPr>
        <w:t xml:space="preserve"> </w:t>
      </w:r>
      <w:r>
        <w:rPr>
          <w:sz w:val="20"/>
        </w:rPr>
        <w:t>civile</w:t>
      </w:r>
      <w:r>
        <w:rPr>
          <w:spacing w:val="-4"/>
          <w:sz w:val="20"/>
        </w:rPr>
        <w:t xml:space="preserve"> </w:t>
      </w:r>
      <w:r>
        <w:rPr>
          <w:sz w:val="20"/>
        </w:rPr>
        <w:t>exploitation</w:t>
      </w:r>
      <w:r>
        <w:rPr>
          <w:spacing w:val="-6"/>
          <w:sz w:val="20"/>
        </w:rPr>
        <w:t xml:space="preserve"> </w:t>
      </w:r>
      <w:r>
        <w:rPr>
          <w:sz w:val="20"/>
        </w:rPr>
        <w:t>-</w:t>
      </w:r>
      <w:r>
        <w:rPr>
          <w:spacing w:val="-7"/>
          <w:sz w:val="20"/>
        </w:rPr>
        <w:t xml:space="preserve"> </w:t>
      </w:r>
      <w:r>
        <w:rPr>
          <w:sz w:val="20"/>
        </w:rPr>
        <w:t>travaux (avant</w:t>
      </w:r>
      <w:r>
        <w:rPr>
          <w:spacing w:val="-5"/>
          <w:sz w:val="20"/>
        </w:rPr>
        <w:t xml:space="preserve"> </w:t>
      </w:r>
      <w:r>
        <w:rPr>
          <w:sz w:val="20"/>
        </w:rPr>
        <w:t>et</w:t>
      </w:r>
      <w:r>
        <w:rPr>
          <w:spacing w:val="-5"/>
          <w:sz w:val="20"/>
        </w:rPr>
        <w:t xml:space="preserve"> </w:t>
      </w:r>
      <w:r>
        <w:rPr>
          <w:sz w:val="20"/>
        </w:rPr>
        <w:t>après</w:t>
      </w:r>
      <w:r>
        <w:rPr>
          <w:spacing w:val="-2"/>
          <w:sz w:val="20"/>
        </w:rPr>
        <w:t xml:space="preserve"> </w:t>
      </w:r>
      <w:r>
        <w:rPr>
          <w:sz w:val="20"/>
        </w:rPr>
        <w:t>réception)</w:t>
      </w:r>
      <w:r>
        <w:rPr>
          <w:spacing w:val="-5"/>
          <w:sz w:val="20"/>
        </w:rPr>
        <w:t xml:space="preserve"> </w:t>
      </w:r>
      <w:r>
        <w:rPr>
          <w:sz w:val="20"/>
        </w:rPr>
        <w:t>et/ou</w:t>
      </w:r>
      <w:r>
        <w:rPr>
          <w:spacing w:val="-4"/>
          <w:sz w:val="20"/>
        </w:rPr>
        <w:t xml:space="preserve"> </w:t>
      </w:r>
      <w:r>
        <w:rPr>
          <w:sz w:val="20"/>
        </w:rPr>
        <w:t>professionnelle</w:t>
      </w:r>
      <w:r>
        <w:rPr>
          <w:spacing w:val="-1"/>
          <w:sz w:val="20"/>
        </w:rPr>
        <w:t xml:space="preserve"> </w:t>
      </w:r>
      <w:r>
        <w:rPr>
          <w:sz w:val="20"/>
        </w:rPr>
        <w:t>qu’il</w:t>
      </w:r>
      <w:r>
        <w:rPr>
          <w:spacing w:val="-4"/>
          <w:sz w:val="20"/>
        </w:rPr>
        <w:t xml:space="preserve"> </w:t>
      </w:r>
      <w:r>
        <w:rPr>
          <w:sz w:val="20"/>
        </w:rPr>
        <w:t>peut</w:t>
      </w:r>
      <w:r>
        <w:rPr>
          <w:spacing w:val="-5"/>
          <w:sz w:val="20"/>
        </w:rPr>
        <w:t xml:space="preserve"> </w:t>
      </w:r>
      <w:r>
        <w:rPr>
          <w:sz w:val="20"/>
        </w:rPr>
        <w:t>encourir</w:t>
      </w:r>
      <w:r>
        <w:rPr>
          <w:spacing w:val="-3"/>
          <w:sz w:val="20"/>
        </w:rPr>
        <w:t xml:space="preserve"> </w:t>
      </w:r>
      <w:r>
        <w:rPr>
          <w:sz w:val="20"/>
        </w:rPr>
        <w:t>en</w:t>
      </w:r>
      <w:r>
        <w:rPr>
          <w:spacing w:val="-4"/>
          <w:sz w:val="20"/>
        </w:rPr>
        <w:t xml:space="preserve"> </w:t>
      </w:r>
      <w:r>
        <w:rPr>
          <w:sz w:val="20"/>
        </w:rPr>
        <w:t>raison</w:t>
      </w:r>
      <w:r>
        <w:rPr>
          <w:spacing w:val="-4"/>
          <w:sz w:val="20"/>
        </w:rPr>
        <w:t xml:space="preserve"> </w:t>
      </w:r>
      <w:r>
        <w:rPr>
          <w:sz w:val="20"/>
        </w:rPr>
        <w:t xml:space="preserve">de </w:t>
      </w:r>
      <w:r>
        <w:rPr>
          <w:sz w:val="20"/>
        </w:rPr>
        <w:t>dommages :</w:t>
      </w:r>
    </w:p>
    <w:p w14:paraId="2821BA5B" w14:textId="77777777" w:rsidR="00BF071E" w:rsidRDefault="009C35B2">
      <w:pPr>
        <w:pStyle w:val="Paragraphedeliste"/>
        <w:numPr>
          <w:ilvl w:val="1"/>
          <w:numId w:val="9"/>
        </w:numPr>
        <w:tabs>
          <w:tab w:val="left" w:pos="4156"/>
        </w:tabs>
        <w:spacing w:before="3"/>
        <w:ind w:left="4156" w:hanging="359"/>
        <w:jc w:val="left"/>
        <w:rPr>
          <w:sz w:val="20"/>
        </w:rPr>
      </w:pPr>
      <w:r>
        <w:rPr>
          <w:spacing w:val="-2"/>
          <w:sz w:val="20"/>
        </w:rPr>
        <w:t>Corporels,</w:t>
      </w:r>
    </w:p>
    <w:p w14:paraId="2821BA5C" w14:textId="77777777" w:rsidR="00BF071E" w:rsidRDefault="009C35B2">
      <w:pPr>
        <w:pStyle w:val="Paragraphedeliste"/>
        <w:numPr>
          <w:ilvl w:val="1"/>
          <w:numId w:val="9"/>
        </w:numPr>
        <w:tabs>
          <w:tab w:val="left" w:pos="4156"/>
        </w:tabs>
        <w:ind w:left="4156" w:hanging="359"/>
        <w:jc w:val="left"/>
        <w:rPr>
          <w:sz w:val="20"/>
        </w:rPr>
      </w:pPr>
      <w:r>
        <w:rPr>
          <w:spacing w:val="-2"/>
          <w:sz w:val="20"/>
        </w:rPr>
        <w:t>Matériels,</w:t>
      </w:r>
    </w:p>
    <w:p w14:paraId="2821BA5D" w14:textId="77777777" w:rsidR="00BF071E" w:rsidRDefault="009C35B2">
      <w:pPr>
        <w:pStyle w:val="Paragraphedeliste"/>
        <w:numPr>
          <w:ilvl w:val="1"/>
          <w:numId w:val="9"/>
        </w:numPr>
        <w:tabs>
          <w:tab w:val="left" w:pos="4156"/>
        </w:tabs>
        <w:spacing w:line="253" w:lineRule="exact"/>
        <w:ind w:left="4156" w:hanging="359"/>
        <w:jc w:val="left"/>
        <w:rPr>
          <w:sz w:val="20"/>
        </w:rPr>
      </w:pPr>
      <w:r>
        <w:rPr>
          <w:sz w:val="20"/>
        </w:rPr>
        <w:t>Immatériels</w:t>
      </w:r>
      <w:r>
        <w:rPr>
          <w:spacing w:val="15"/>
          <w:sz w:val="20"/>
        </w:rPr>
        <w:t xml:space="preserve"> </w:t>
      </w:r>
      <w:r>
        <w:rPr>
          <w:sz w:val="20"/>
        </w:rPr>
        <w:t>consécutifs</w:t>
      </w:r>
      <w:r>
        <w:rPr>
          <w:spacing w:val="-3"/>
          <w:sz w:val="20"/>
        </w:rPr>
        <w:t xml:space="preserve"> </w:t>
      </w:r>
      <w:r>
        <w:rPr>
          <w:sz w:val="20"/>
        </w:rPr>
        <w:t>ou</w:t>
      </w:r>
      <w:r>
        <w:rPr>
          <w:spacing w:val="-5"/>
          <w:sz w:val="20"/>
        </w:rPr>
        <w:t xml:space="preserve"> </w:t>
      </w:r>
      <w:r>
        <w:rPr>
          <w:spacing w:val="-4"/>
          <w:sz w:val="20"/>
        </w:rPr>
        <w:t>non.</w:t>
      </w:r>
    </w:p>
    <w:p w14:paraId="2821BA5E" w14:textId="77777777" w:rsidR="00BF071E" w:rsidRDefault="009C35B2">
      <w:pPr>
        <w:pStyle w:val="Corpsdetexte"/>
        <w:ind w:left="3436" w:right="771"/>
        <w:jc w:val="both"/>
      </w:pPr>
      <w:r>
        <w:t xml:space="preserve">causés à autrui y compris au maître d’ouvrage et aux autres membres du groupement </w:t>
      </w:r>
      <w:r>
        <w:rPr>
          <w:i/>
        </w:rPr>
        <w:t xml:space="preserve">(*) </w:t>
      </w:r>
      <w:r>
        <w:t xml:space="preserve">du fait de ses activités professionnelles et ce, aussi longtemps que sa responsabilité peut être </w:t>
      </w:r>
      <w:r>
        <w:t>recherchée.</w:t>
      </w:r>
    </w:p>
    <w:p w14:paraId="2821BA5F" w14:textId="77777777" w:rsidR="00BF071E" w:rsidRDefault="00BF071E">
      <w:pPr>
        <w:pStyle w:val="Corpsdetexte"/>
        <w:spacing w:before="4"/>
      </w:pPr>
    </w:p>
    <w:p w14:paraId="2821BA60" w14:textId="77777777" w:rsidR="00BF071E" w:rsidRDefault="009C35B2">
      <w:pPr>
        <w:pStyle w:val="Corpsdetexte"/>
        <w:spacing w:line="237" w:lineRule="auto"/>
        <w:ind w:left="3436" w:right="781"/>
        <w:jc w:val="both"/>
      </w:pPr>
      <w:r>
        <w:t>Cette assurance doit couvrir, notamment, les dommages consécutifs à des travaux exécutés sous, dans, sur, ou au voisinage des immeubles construits et terminés (dommages aux avoisinants ou aux existants).</w:t>
      </w:r>
    </w:p>
    <w:p w14:paraId="2821BA61" w14:textId="77777777" w:rsidR="00BF071E" w:rsidRDefault="00BF071E">
      <w:pPr>
        <w:pStyle w:val="Corpsdetexte"/>
        <w:spacing w:before="2"/>
      </w:pPr>
    </w:p>
    <w:p w14:paraId="2821BA6E" w14:textId="06511AED" w:rsidR="00BF071E" w:rsidRPr="00E314CE" w:rsidRDefault="009C35B2" w:rsidP="00E314CE">
      <w:pPr>
        <w:ind w:left="3436"/>
        <w:jc w:val="both"/>
        <w:rPr>
          <w:i/>
          <w:sz w:val="16"/>
        </w:rPr>
      </w:pPr>
      <w:r>
        <w:rPr>
          <w:i/>
          <w:sz w:val="16"/>
        </w:rPr>
        <w:t>(*)</w:t>
      </w:r>
      <w:r>
        <w:rPr>
          <w:i/>
          <w:spacing w:val="-3"/>
          <w:sz w:val="16"/>
        </w:rPr>
        <w:t xml:space="preserve"> </w:t>
      </w:r>
      <w:r>
        <w:rPr>
          <w:i/>
          <w:sz w:val="16"/>
        </w:rPr>
        <w:t>Prévoir</w:t>
      </w:r>
      <w:r>
        <w:rPr>
          <w:i/>
          <w:spacing w:val="-4"/>
          <w:sz w:val="16"/>
        </w:rPr>
        <w:t xml:space="preserve"> </w:t>
      </w:r>
      <w:r>
        <w:rPr>
          <w:i/>
          <w:sz w:val="16"/>
        </w:rPr>
        <w:t>un</w:t>
      </w:r>
      <w:r>
        <w:rPr>
          <w:i/>
          <w:spacing w:val="-7"/>
          <w:sz w:val="16"/>
        </w:rPr>
        <w:t xml:space="preserve"> </w:t>
      </w:r>
      <w:r>
        <w:rPr>
          <w:i/>
          <w:sz w:val="16"/>
        </w:rPr>
        <w:t>additif</w:t>
      </w:r>
      <w:r>
        <w:rPr>
          <w:i/>
          <w:spacing w:val="-3"/>
          <w:sz w:val="16"/>
        </w:rPr>
        <w:t xml:space="preserve"> </w:t>
      </w:r>
      <w:r>
        <w:rPr>
          <w:i/>
          <w:sz w:val="16"/>
        </w:rPr>
        <w:t>au</w:t>
      </w:r>
      <w:r>
        <w:rPr>
          <w:i/>
          <w:spacing w:val="-2"/>
          <w:sz w:val="16"/>
        </w:rPr>
        <w:t xml:space="preserve"> </w:t>
      </w:r>
      <w:r>
        <w:rPr>
          <w:i/>
          <w:sz w:val="16"/>
        </w:rPr>
        <w:t>contrat</w:t>
      </w:r>
      <w:r>
        <w:rPr>
          <w:i/>
          <w:spacing w:val="-2"/>
          <w:sz w:val="16"/>
        </w:rPr>
        <w:t xml:space="preserve"> d’assurances</w:t>
      </w:r>
    </w:p>
    <w:p w14:paraId="2821BA6F" w14:textId="77777777" w:rsidR="00BF071E" w:rsidRDefault="00BF071E">
      <w:pPr>
        <w:pStyle w:val="Corpsdetexte"/>
        <w:spacing w:before="3"/>
      </w:pPr>
    </w:p>
    <w:p w14:paraId="2821BA70" w14:textId="77777777" w:rsidR="00BF071E" w:rsidRDefault="009C35B2">
      <w:pPr>
        <w:pStyle w:val="Paragraphedeliste"/>
        <w:numPr>
          <w:ilvl w:val="0"/>
          <w:numId w:val="9"/>
        </w:numPr>
        <w:tabs>
          <w:tab w:val="left" w:pos="3620"/>
        </w:tabs>
        <w:spacing w:before="1"/>
        <w:ind w:right="773" w:firstLine="0"/>
        <w:jc w:val="both"/>
        <w:rPr>
          <w:sz w:val="20"/>
        </w:rPr>
      </w:pPr>
      <w:r>
        <w:rPr>
          <w:sz w:val="20"/>
        </w:rPr>
        <w:t>Le</w:t>
      </w:r>
      <w:r>
        <w:rPr>
          <w:spacing w:val="-12"/>
          <w:sz w:val="20"/>
        </w:rPr>
        <w:t xml:space="preserve"> </w:t>
      </w:r>
      <w:r>
        <w:rPr>
          <w:sz w:val="20"/>
        </w:rPr>
        <w:t>mandataire</w:t>
      </w:r>
      <w:r>
        <w:rPr>
          <w:spacing w:val="-11"/>
          <w:sz w:val="20"/>
        </w:rPr>
        <w:t xml:space="preserve"> </w:t>
      </w:r>
      <w:r>
        <w:rPr>
          <w:sz w:val="20"/>
        </w:rPr>
        <w:t>doit</w:t>
      </w:r>
      <w:r>
        <w:rPr>
          <w:spacing w:val="-11"/>
          <w:sz w:val="20"/>
        </w:rPr>
        <w:t xml:space="preserve"> </w:t>
      </w:r>
      <w:r>
        <w:rPr>
          <w:sz w:val="20"/>
        </w:rPr>
        <w:t>être</w:t>
      </w:r>
      <w:r>
        <w:rPr>
          <w:spacing w:val="-12"/>
          <w:sz w:val="20"/>
        </w:rPr>
        <w:t xml:space="preserve"> </w:t>
      </w:r>
      <w:r>
        <w:rPr>
          <w:sz w:val="20"/>
        </w:rPr>
        <w:t>assuré</w:t>
      </w:r>
      <w:r>
        <w:rPr>
          <w:spacing w:val="-11"/>
          <w:sz w:val="20"/>
        </w:rPr>
        <w:t xml:space="preserve"> </w:t>
      </w:r>
      <w:r>
        <w:rPr>
          <w:sz w:val="20"/>
        </w:rPr>
        <w:t>pour</w:t>
      </w:r>
      <w:r>
        <w:rPr>
          <w:spacing w:val="-11"/>
          <w:sz w:val="20"/>
        </w:rPr>
        <w:t xml:space="preserve"> </w:t>
      </w:r>
      <w:r>
        <w:rPr>
          <w:sz w:val="20"/>
        </w:rPr>
        <w:t>les</w:t>
      </w:r>
      <w:r>
        <w:rPr>
          <w:spacing w:val="-12"/>
          <w:sz w:val="20"/>
        </w:rPr>
        <w:t xml:space="preserve"> </w:t>
      </w:r>
      <w:r>
        <w:rPr>
          <w:sz w:val="20"/>
        </w:rPr>
        <w:t>responsabilités</w:t>
      </w:r>
      <w:r>
        <w:rPr>
          <w:spacing w:val="-11"/>
          <w:sz w:val="20"/>
        </w:rPr>
        <w:t xml:space="preserve"> </w:t>
      </w:r>
      <w:r>
        <w:rPr>
          <w:sz w:val="20"/>
        </w:rPr>
        <w:t>découlant</w:t>
      </w:r>
      <w:r>
        <w:rPr>
          <w:spacing w:val="-11"/>
          <w:sz w:val="20"/>
        </w:rPr>
        <w:t xml:space="preserve"> </w:t>
      </w:r>
      <w:r>
        <w:rPr>
          <w:sz w:val="20"/>
        </w:rPr>
        <w:t>de</w:t>
      </w:r>
      <w:r>
        <w:rPr>
          <w:spacing w:val="-5"/>
          <w:sz w:val="20"/>
        </w:rPr>
        <w:t xml:space="preserve"> </w:t>
      </w:r>
      <w:r>
        <w:rPr>
          <w:sz w:val="20"/>
        </w:rPr>
        <w:t>sa</w:t>
      </w:r>
      <w:r>
        <w:rPr>
          <w:spacing w:val="-12"/>
          <w:sz w:val="20"/>
        </w:rPr>
        <w:t xml:space="preserve"> </w:t>
      </w:r>
      <w:r>
        <w:rPr>
          <w:sz w:val="20"/>
        </w:rPr>
        <w:t>qualité de</w:t>
      </w:r>
      <w:r>
        <w:rPr>
          <w:spacing w:val="17"/>
          <w:sz w:val="20"/>
        </w:rPr>
        <w:t xml:space="preserve"> </w:t>
      </w:r>
      <w:r>
        <w:rPr>
          <w:sz w:val="20"/>
        </w:rPr>
        <w:t>«</w:t>
      </w:r>
      <w:r>
        <w:rPr>
          <w:spacing w:val="18"/>
          <w:sz w:val="20"/>
        </w:rPr>
        <w:t xml:space="preserve"> </w:t>
      </w:r>
      <w:r>
        <w:rPr>
          <w:sz w:val="20"/>
        </w:rPr>
        <w:t>mandataire</w:t>
      </w:r>
      <w:r>
        <w:rPr>
          <w:spacing w:val="17"/>
          <w:sz w:val="20"/>
        </w:rPr>
        <w:t xml:space="preserve"> </w:t>
      </w:r>
      <w:r>
        <w:rPr>
          <w:sz w:val="20"/>
        </w:rPr>
        <w:t>».</w:t>
      </w:r>
      <w:r>
        <w:rPr>
          <w:spacing w:val="16"/>
          <w:sz w:val="20"/>
        </w:rPr>
        <w:t xml:space="preserve"> </w:t>
      </w:r>
      <w:r>
        <w:rPr>
          <w:sz w:val="20"/>
        </w:rPr>
        <w:t>Si</w:t>
      </w:r>
      <w:r>
        <w:rPr>
          <w:spacing w:val="15"/>
          <w:sz w:val="20"/>
        </w:rPr>
        <w:t xml:space="preserve"> </w:t>
      </w:r>
      <w:r>
        <w:rPr>
          <w:sz w:val="20"/>
        </w:rPr>
        <w:t>le</w:t>
      </w:r>
      <w:r>
        <w:rPr>
          <w:spacing w:val="17"/>
          <w:sz w:val="20"/>
        </w:rPr>
        <w:t xml:space="preserve"> </w:t>
      </w:r>
      <w:r>
        <w:rPr>
          <w:sz w:val="20"/>
        </w:rPr>
        <w:t>mandataire</w:t>
      </w:r>
      <w:r>
        <w:rPr>
          <w:spacing w:val="17"/>
          <w:sz w:val="20"/>
        </w:rPr>
        <w:t xml:space="preserve"> </w:t>
      </w:r>
      <w:r>
        <w:rPr>
          <w:sz w:val="20"/>
        </w:rPr>
        <w:t>assume</w:t>
      </w:r>
      <w:r>
        <w:rPr>
          <w:spacing w:val="17"/>
          <w:sz w:val="20"/>
        </w:rPr>
        <w:t xml:space="preserve"> </w:t>
      </w:r>
      <w:r>
        <w:rPr>
          <w:sz w:val="20"/>
        </w:rPr>
        <w:t>une</w:t>
      </w:r>
      <w:r>
        <w:rPr>
          <w:spacing w:val="17"/>
          <w:sz w:val="20"/>
        </w:rPr>
        <w:t xml:space="preserve"> </w:t>
      </w:r>
      <w:r>
        <w:rPr>
          <w:sz w:val="20"/>
        </w:rPr>
        <w:t>fonction</w:t>
      </w:r>
      <w:r>
        <w:rPr>
          <w:spacing w:val="16"/>
          <w:sz w:val="20"/>
        </w:rPr>
        <w:t xml:space="preserve"> </w:t>
      </w:r>
      <w:r>
        <w:rPr>
          <w:sz w:val="20"/>
        </w:rPr>
        <w:t>de</w:t>
      </w:r>
      <w:r>
        <w:rPr>
          <w:spacing w:val="21"/>
          <w:sz w:val="20"/>
        </w:rPr>
        <w:t xml:space="preserve"> </w:t>
      </w:r>
      <w:r>
        <w:rPr>
          <w:sz w:val="20"/>
        </w:rPr>
        <w:t>«</w:t>
      </w:r>
      <w:r>
        <w:rPr>
          <w:spacing w:val="18"/>
          <w:sz w:val="20"/>
        </w:rPr>
        <w:t xml:space="preserve"> </w:t>
      </w:r>
      <w:r>
        <w:rPr>
          <w:sz w:val="20"/>
        </w:rPr>
        <w:t>pilote</w:t>
      </w:r>
      <w:r>
        <w:rPr>
          <w:spacing w:val="17"/>
          <w:sz w:val="20"/>
        </w:rPr>
        <w:t xml:space="preserve"> </w:t>
      </w:r>
      <w:r>
        <w:rPr>
          <w:sz w:val="20"/>
        </w:rPr>
        <w:t>»</w:t>
      </w:r>
      <w:r>
        <w:rPr>
          <w:spacing w:val="18"/>
          <w:sz w:val="20"/>
        </w:rPr>
        <w:t xml:space="preserve"> </w:t>
      </w:r>
      <w:r>
        <w:rPr>
          <w:sz w:val="20"/>
        </w:rPr>
        <w:t>ou</w:t>
      </w:r>
      <w:r>
        <w:rPr>
          <w:spacing w:val="16"/>
          <w:sz w:val="20"/>
        </w:rPr>
        <w:t xml:space="preserve"> </w:t>
      </w:r>
      <w:r>
        <w:rPr>
          <w:sz w:val="20"/>
        </w:rPr>
        <w:t>de</w:t>
      </w:r>
    </w:p>
    <w:p w14:paraId="2821BA71" w14:textId="77777777" w:rsidR="00BF071E" w:rsidRDefault="009C35B2">
      <w:pPr>
        <w:pStyle w:val="Corpsdetexte"/>
        <w:ind w:left="3436" w:right="771"/>
        <w:jc w:val="both"/>
      </w:pPr>
      <w:r>
        <w:t>« coordinateur » du groupement, il doit également être assuré pour les responsabilités découlant de cette qualité.</w:t>
      </w:r>
    </w:p>
    <w:p w14:paraId="12B50821" w14:textId="77777777" w:rsidR="00425E8D" w:rsidRDefault="00425E8D" w:rsidP="00425E8D">
      <w:pPr>
        <w:pStyle w:val="Corpsdetexte"/>
        <w:spacing w:line="237" w:lineRule="auto"/>
        <w:ind w:left="3436" w:right="781"/>
        <w:jc w:val="both"/>
      </w:pPr>
    </w:p>
    <w:p w14:paraId="2821BA7E" w14:textId="4945B81D" w:rsidR="00BF071E" w:rsidRDefault="009C35B2" w:rsidP="00425E8D">
      <w:pPr>
        <w:pStyle w:val="Corpsdetexte"/>
        <w:spacing w:line="237" w:lineRule="auto"/>
        <w:ind w:left="3436" w:right="781"/>
        <w:jc w:val="both"/>
      </w:pPr>
      <w:r>
        <w:t>La</w:t>
      </w:r>
      <w:r w:rsidRPr="00425E8D">
        <w:t xml:space="preserve"> </w:t>
      </w:r>
      <w:r>
        <w:t>justification</w:t>
      </w:r>
      <w:r w:rsidRPr="00425E8D">
        <w:t xml:space="preserve"> </w:t>
      </w:r>
      <w:r>
        <w:t>de</w:t>
      </w:r>
      <w:r w:rsidRPr="00425E8D">
        <w:t xml:space="preserve"> </w:t>
      </w:r>
      <w:r>
        <w:t>la</w:t>
      </w:r>
      <w:r w:rsidRPr="00425E8D">
        <w:t xml:space="preserve"> </w:t>
      </w:r>
      <w:r>
        <w:t>souscription</w:t>
      </w:r>
      <w:r w:rsidRPr="00425E8D">
        <w:t xml:space="preserve"> </w:t>
      </w:r>
      <w:r>
        <w:t>puis</w:t>
      </w:r>
      <w:r w:rsidRPr="00425E8D">
        <w:t xml:space="preserve"> </w:t>
      </w:r>
      <w:r>
        <w:t>du</w:t>
      </w:r>
      <w:r w:rsidRPr="00425E8D">
        <w:t xml:space="preserve"> </w:t>
      </w:r>
      <w:r>
        <w:t>maintien</w:t>
      </w:r>
      <w:r w:rsidRPr="00425E8D">
        <w:t xml:space="preserve"> </w:t>
      </w:r>
      <w:r>
        <w:t>des</w:t>
      </w:r>
      <w:r w:rsidRPr="00425E8D">
        <w:t xml:space="preserve"> </w:t>
      </w:r>
      <w:r>
        <w:t>garanties</w:t>
      </w:r>
      <w:r w:rsidRPr="00425E8D">
        <w:t xml:space="preserve"> </w:t>
      </w:r>
      <w:r>
        <w:t>d’assurances,</w:t>
      </w:r>
      <w:r w:rsidRPr="00425E8D">
        <w:t xml:space="preserve"> </w:t>
      </w:r>
      <w:r>
        <w:t>et de celles dont la souscription est légalement obligatoire ou contractuellement imposée,</w:t>
      </w:r>
      <w:r w:rsidRPr="00425E8D">
        <w:t xml:space="preserve"> </w:t>
      </w:r>
      <w:r>
        <w:t>doit</w:t>
      </w:r>
      <w:r w:rsidRPr="00425E8D">
        <w:t xml:space="preserve"> </w:t>
      </w:r>
      <w:r>
        <w:t>être fournie au</w:t>
      </w:r>
      <w:r w:rsidRPr="00425E8D">
        <w:t xml:space="preserve"> </w:t>
      </w:r>
      <w:r>
        <w:t>mandataire</w:t>
      </w:r>
      <w:r w:rsidRPr="00425E8D">
        <w:t xml:space="preserve"> </w:t>
      </w:r>
      <w:r>
        <w:t xml:space="preserve">par </w:t>
      </w:r>
      <w:r>
        <w:t>chaque</w:t>
      </w:r>
      <w:r w:rsidRPr="00425E8D">
        <w:t xml:space="preserve"> </w:t>
      </w:r>
      <w:r>
        <w:t>membre avant tout</w:t>
      </w:r>
      <w:r w:rsidRPr="00425E8D">
        <w:t xml:space="preserve"> </w:t>
      </w:r>
      <w:r>
        <w:t>début d’exécution du marché et renouvelée au moins une fois par an, sauf périodicité fixée par le marché et, le cas échéant, à tout moment sur demande du mandataire. Les attestations fournies devront comporter le montant des garanties souscrites.</w:t>
      </w:r>
    </w:p>
    <w:p w14:paraId="2821BA7F" w14:textId="77777777" w:rsidR="00BF071E" w:rsidRDefault="00BF071E">
      <w:pPr>
        <w:pStyle w:val="Corpsdetexte"/>
        <w:spacing w:before="2"/>
      </w:pPr>
    </w:p>
    <w:p w14:paraId="60022987" w14:textId="77777777" w:rsidR="00425E8D" w:rsidRDefault="00425E8D">
      <w:pPr>
        <w:pStyle w:val="Corpsdetexte"/>
        <w:spacing w:before="1"/>
        <w:ind w:left="3436" w:right="776"/>
        <w:jc w:val="both"/>
      </w:pPr>
    </w:p>
    <w:p w14:paraId="2821BA83" w14:textId="350B6F4A" w:rsidR="00BF071E" w:rsidRDefault="009C35B2" w:rsidP="00425E8D">
      <w:pPr>
        <w:pStyle w:val="Corpsdetexte"/>
        <w:spacing w:before="1"/>
        <w:ind w:left="3436" w:right="776"/>
        <w:jc w:val="both"/>
      </w:pPr>
      <w:r>
        <w:t>En</w:t>
      </w:r>
      <w:r>
        <w:rPr>
          <w:spacing w:val="-9"/>
        </w:rPr>
        <w:t xml:space="preserve"> </w:t>
      </w:r>
      <w:r>
        <w:t>outre,</w:t>
      </w:r>
      <w:r>
        <w:rPr>
          <w:spacing w:val="-9"/>
        </w:rPr>
        <w:t xml:space="preserve"> </w:t>
      </w:r>
      <w:r>
        <w:t>à</w:t>
      </w:r>
      <w:r>
        <w:rPr>
          <w:spacing w:val="-10"/>
        </w:rPr>
        <w:t xml:space="preserve"> </w:t>
      </w:r>
      <w:r>
        <w:t>tout</w:t>
      </w:r>
      <w:r>
        <w:rPr>
          <w:spacing w:val="-11"/>
        </w:rPr>
        <w:t xml:space="preserve"> </w:t>
      </w:r>
      <w:r>
        <w:t>moment,</w:t>
      </w:r>
      <w:r>
        <w:rPr>
          <w:spacing w:val="-9"/>
        </w:rPr>
        <w:t xml:space="preserve"> </w:t>
      </w:r>
      <w:r>
        <w:t>le</w:t>
      </w:r>
      <w:r>
        <w:rPr>
          <w:spacing w:val="-8"/>
        </w:rPr>
        <w:t xml:space="preserve"> </w:t>
      </w:r>
      <w:r>
        <w:t>mandataire</w:t>
      </w:r>
      <w:r>
        <w:rPr>
          <w:spacing w:val="-8"/>
        </w:rPr>
        <w:t xml:space="preserve"> </w:t>
      </w:r>
      <w:r>
        <w:t>peut</w:t>
      </w:r>
      <w:r>
        <w:rPr>
          <w:spacing w:val="-10"/>
        </w:rPr>
        <w:t xml:space="preserve"> </w:t>
      </w:r>
      <w:r>
        <w:t>exiger</w:t>
      </w:r>
      <w:r>
        <w:rPr>
          <w:spacing w:val="-8"/>
        </w:rPr>
        <w:t xml:space="preserve"> </w:t>
      </w:r>
      <w:r>
        <w:t>la</w:t>
      </w:r>
      <w:r>
        <w:rPr>
          <w:spacing w:val="-10"/>
        </w:rPr>
        <w:t xml:space="preserve"> </w:t>
      </w:r>
      <w:r>
        <w:t>justification</w:t>
      </w:r>
      <w:r>
        <w:rPr>
          <w:spacing w:val="-9"/>
        </w:rPr>
        <w:t xml:space="preserve"> </w:t>
      </w:r>
      <w:r>
        <w:t>du</w:t>
      </w:r>
      <w:r>
        <w:rPr>
          <w:spacing w:val="-9"/>
        </w:rPr>
        <w:t xml:space="preserve"> </w:t>
      </w:r>
      <w:r>
        <w:t>versement des primes des assurances par chacun des membres.</w:t>
      </w:r>
    </w:p>
    <w:p w14:paraId="2821BA84" w14:textId="77777777" w:rsidR="00BF071E" w:rsidRDefault="009C35B2">
      <w:pPr>
        <w:pStyle w:val="Corpsdetexte"/>
        <w:spacing w:line="235" w:lineRule="auto"/>
        <w:ind w:left="3436" w:right="776"/>
        <w:jc w:val="both"/>
      </w:pPr>
      <w:r>
        <w:t>Chacun</w:t>
      </w:r>
      <w:r>
        <w:rPr>
          <w:spacing w:val="-8"/>
        </w:rPr>
        <w:t xml:space="preserve"> </w:t>
      </w:r>
      <w:r>
        <w:t>des</w:t>
      </w:r>
      <w:r>
        <w:rPr>
          <w:spacing w:val="-7"/>
        </w:rPr>
        <w:t xml:space="preserve"> </w:t>
      </w:r>
      <w:r>
        <w:t>membres</w:t>
      </w:r>
      <w:r>
        <w:rPr>
          <w:spacing w:val="-7"/>
        </w:rPr>
        <w:t xml:space="preserve"> </w:t>
      </w:r>
      <w:r>
        <w:t>s’assure</w:t>
      </w:r>
      <w:r>
        <w:rPr>
          <w:spacing w:val="-8"/>
        </w:rPr>
        <w:t xml:space="preserve"> </w:t>
      </w:r>
      <w:r>
        <w:t>des</w:t>
      </w:r>
      <w:r>
        <w:rPr>
          <w:spacing w:val="-7"/>
        </w:rPr>
        <w:t xml:space="preserve"> </w:t>
      </w:r>
      <w:r>
        <w:t>couvertures</w:t>
      </w:r>
      <w:r>
        <w:rPr>
          <w:spacing w:val="-7"/>
        </w:rPr>
        <w:t xml:space="preserve"> </w:t>
      </w:r>
      <w:r>
        <w:t>d’assurance</w:t>
      </w:r>
      <w:r>
        <w:rPr>
          <w:spacing w:val="-8"/>
        </w:rPr>
        <w:t xml:space="preserve"> </w:t>
      </w:r>
      <w:r>
        <w:t>de</w:t>
      </w:r>
      <w:r>
        <w:rPr>
          <w:spacing w:val="-8"/>
        </w:rPr>
        <w:t xml:space="preserve"> </w:t>
      </w:r>
      <w:r>
        <w:t>ses</w:t>
      </w:r>
      <w:r>
        <w:rPr>
          <w:spacing w:val="-7"/>
        </w:rPr>
        <w:t xml:space="preserve"> </w:t>
      </w:r>
      <w:r>
        <w:t xml:space="preserve">sous-traitants en conformité avec les </w:t>
      </w:r>
      <w:r>
        <w:t>dispositions du marché et les risques encourus.</w:t>
      </w:r>
    </w:p>
    <w:p w14:paraId="2821BA85" w14:textId="77777777" w:rsidR="00BF071E" w:rsidRDefault="00BF071E">
      <w:pPr>
        <w:pStyle w:val="Corpsdetexte"/>
        <w:spacing w:before="2"/>
      </w:pPr>
    </w:p>
    <w:p w14:paraId="2821BA87" w14:textId="77777777" w:rsidR="00BF071E" w:rsidRDefault="00BF071E">
      <w:pPr>
        <w:pStyle w:val="Corpsdetexte"/>
        <w:rPr>
          <w:i/>
          <w:sz w:val="16"/>
        </w:rPr>
      </w:pPr>
    </w:p>
    <w:p w14:paraId="2821BA88" w14:textId="77777777" w:rsidR="00BF071E" w:rsidRDefault="00BF071E">
      <w:pPr>
        <w:pStyle w:val="Corpsdetexte"/>
        <w:spacing w:before="52"/>
        <w:rPr>
          <w:i/>
          <w:sz w:val="16"/>
        </w:rPr>
      </w:pPr>
    </w:p>
    <w:p w14:paraId="2821BA89" w14:textId="77777777" w:rsidR="00BF071E" w:rsidRDefault="009C35B2">
      <w:pPr>
        <w:pStyle w:val="Titre2"/>
        <w:spacing w:before="1"/>
      </w:pPr>
      <w:r>
        <w:rPr>
          <w:noProof/>
        </w:rPr>
        <mc:AlternateContent>
          <mc:Choice Requires="wps">
            <w:drawing>
              <wp:anchor distT="0" distB="0" distL="0" distR="0" simplePos="0" relativeHeight="487598080" behindDoc="1" locked="0" layoutInCell="1" allowOverlap="1" wp14:anchorId="2821BB4F" wp14:editId="2821BB50">
                <wp:simplePos x="0" y="0"/>
                <wp:positionH relativeFrom="page">
                  <wp:posOffset>844867</wp:posOffset>
                </wp:positionH>
                <wp:positionV relativeFrom="paragraph">
                  <wp:posOffset>192960</wp:posOffset>
                </wp:positionV>
                <wp:extent cx="5873115" cy="190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3115" cy="19050"/>
                        </a:xfrm>
                        <a:custGeom>
                          <a:avLst/>
                          <a:gdLst/>
                          <a:ahLst/>
                          <a:cxnLst/>
                          <a:rect l="l" t="t" r="r" b="b"/>
                          <a:pathLst>
                            <a:path w="5873115" h="19050">
                              <a:moveTo>
                                <a:pt x="5873115" y="0"/>
                              </a:moveTo>
                              <a:lnTo>
                                <a:pt x="0" y="0"/>
                              </a:lnTo>
                              <a:lnTo>
                                <a:pt x="0" y="19050"/>
                              </a:lnTo>
                              <a:lnTo>
                                <a:pt x="5873115" y="19050"/>
                              </a:lnTo>
                              <a:lnTo>
                                <a:pt x="5873115"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0073A7D5" id="Graphic 34" o:spid="_x0000_s1026" style="position:absolute;margin-left:66.5pt;margin-top:15.2pt;width:462.45pt;height:1.5pt;z-index:-15718400;visibility:visible;mso-wrap-style:square;mso-wrap-distance-left:0;mso-wrap-distance-top:0;mso-wrap-distance-right:0;mso-wrap-distance-bottom:0;mso-position-horizontal:absolute;mso-position-horizontal-relative:page;mso-position-vertical:absolute;mso-position-vertical-relative:text;v-text-anchor:top" coordsize="587311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" path="m5873115,l,,,19050r5873115,l5873115,xe" fillcolor="#006fc0" stroked="f">
                <v:path arrowok="t"/>
                <w10:wrap type="topAndBottom" anchorx="page"/>
              </v:shape>
            </w:pict>
          </mc:Fallback>
        </mc:AlternateContent>
      </w:r>
      <w:bookmarkStart w:id="32" w:name="Article_17_-_Défaillance_d’un_membre_du_"/>
      <w:bookmarkStart w:id="33" w:name="_bookmark16"/>
      <w:bookmarkEnd w:id="32"/>
      <w:bookmarkEnd w:id="33"/>
      <w:r>
        <w:rPr>
          <w:color w:val="006FC0"/>
        </w:rPr>
        <w:t>Article</w:t>
      </w:r>
      <w:r>
        <w:rPr>
          <w:color w:val="006FC0"/>
          <w:spacing w:val="-3"/>
        </w:rPr>
        <w:t xml:space="preserve"> </w:t>
      </w:r>
      <w:r>
        <w:rPr>
          <w:color w:val="006FC0"/>
        </w:rPr>
        <w:t>17 -</w:t>
      </w:r>
      <w:r>
        <w:rPr>
          <w:color w:val="006FC0"/>
          <w:spacing w:val="-1"/>
        </w:rPr>
        <w:t xml:space="preserve"> </w:t>
      </w:r>
      <w:r>
        <w:rPr>
          <w:color w:val="006FC0"/>
        </w:rPr>
        <w:t>Défaillance</w:t>
      </w:r>
      <w:r>
        <w:rPr>
          <w:color w:val="006FC0"/>
          <w:spacing w:val="-2"/>
        </w:rPr>
        <w:t xml:space="preserve"> </w:t>
      </w:r>
      <w:r>
        <w:rPr>
          <w:color w:val="006FC0"/>
        </w:rPr>
        <w:t>d’un</w:t>
      </w:r>
      <w:r>
        <w:rPr>
          <w:color w:val="006FC0"/>
          <w:spacing w:val="-2"/>
        </w:rPr>
        <w:t xml:space="preserve"> </w:t>
      </w:r>
      <w:r>
        <w:rPr>
          <w:color w:val="006FC0"/>
        </w:rPr>
        <w:t>membre</w:t>
      </w:r>
      <w:r>
        <w:rPr>
          <w:color w:val="006FC0"/>
          <w:spacing w:val="-3"/>
        </w:rPr>
        <w:t xml:space="preserve"> </w:t>
      </w:r>
      <w:r>
        <w:rPr>
          <w:color w:val="006FC0"/>
        </w:rPr>
        <w:t>du</w:t>
      </w:r>
      <w:r>
        <w:rPr>
          <w:color w:val="006FC0"/>
          <w:spacing w:val="4"/>
        </w:rPr>
        <w:t xml:space="preserve"> </w:t>
      </w:r>
      <w:r>
        <w:rPr>
          <w:color w:val="006FC0"/>
          <w:spacing w:val="-2"/>
        </w:rPr>
        <w:t>groupement</w:t>
      </w:r>
    </w:p>
    <w:p w14:paraId="2821BA8A" w14:textId="77777777" w:rsidR="00BF071E" w:rsidRDefault="00BF071E">
      <w:pPr>
        <w:pStyle w:val="Corpsdetexte"/>
        <w:spacing w:before="63"/>
        <w:rPr>
          <w:rFonts w:ascii="Cambria"/>
          <w:b/>
          <w:sz w:val="22"/>
        </w:rPr>
      </w:pPr>
    </w:p>
    <w:p w14:paraId="2821BA8B" w14:textId="77777777" w:rsidR="00BF071E" w:rsidRDefault="009C35B2">
      <w:pPr>
        <w:pStyle w:val="Titre3"/>
        <w:numPr>
          <w:ilvl w:val="1"/>
          <w:numId w:val="8"/>
        </w:numPr>
        <w:tabs>
          <w:tab w:val="left" w:pos="3874"/>
        </w:tabs>
        <w:ind w:left="3874" w:hanging="438"/>
      </w:pPr>
      <w:r>
        <w:t>État</w:t>
      </w:r>
      <w:r>
        <w:rPr>
          <w:spacing w:val="-1"/>
        </w:rPr>
        <w:t xml:space="preserve"> </w:t>
      </w:r>
      <w:r>
        <w:t>de</w:t>
      </w:r>
      <w:r>
        <w:rPr>
          <w:spacing w:val="1"/>
        </w:rPr>
        <w:t xml:space="preserve"> </w:t>
      </w:r>
      <w:r>
        <w:rPr>
          <w:spacing w:val="-2"/>
        </w:rPr>
        <w:t>défaillance</w:t>
      </w:r>
    </w:p>
    <w:p w14:paraId="2821BA8C" w14:textId="77777777" w:rsidR="00BF071E" w:rsidRDefault="00BF071E">
      <w:pPr>
        <w:pStyle w:val="Corpsdetexte"/>
        <w:spacing w:before="4"/>
        <w:rPr>
          <w:b/>
          <w:sz w:val="22"/>
        </w:rPr>
      </w:pPr>
    </w:p>
    <w:p w14:paraId="2821BA8D" w14:textId="1BCDBDAA" w:rsidR="00BF071E" w:rsidRDefault="009C35B2">
      <w:pPr>
        <w:pStyle w:val="Corpsdetexte"/>
        <w:spacing w:line="237" w:lineRule="auto"/>
        <w:ind w:left="3436" w:right="777"/>
        <w:jc w:val="both"/>
      </w:pPr>
      <w:r>
        <w:t>La défaillance d’un membre est constituée lorsqu’en cours d’exécution des travaux</w:t>
      </w:r>
      <w:r w:rsidR="00A14FAC">
        <w:t xml:space="preserve"> ou des prestations</w:t>
      </w:r>
      <w:r>
        <w:t xml:space="preserve">, il n’a pas satisfait à ses </w:t>
      </w:r>
      <w:r>
        <w:t>obligations dans le délai imparti par la mise en demeure du maître d’ouvrage, du maître d’œuvre ou du mandataire.</w:t>
      </w:r>
    </w:p>
    <w:p w14:paraId="2821BA8E" w14:textId="77777777" w:rsidR="00BF071E" w:rsidRDefault="00BF071E">
      <w:pPr>
        <w:pStyle w:val="Corpsdetexte"/>
        <w:spacing w:before="3"/>
      </w:pPr>
    </w:p>
    <w:p w14:paraId="2821BA8F" w14:textId="77777777" w:rsidR="00BF071E" w:rsidRDefault="009C35B2">
      <w:pPr>
        <w:pStyle w:val="Corpsdetexte"/>
        <w:spacing w:before="1"/>
        <w:ind w:left="3436"/>
        <w:jc w:val="both"/>
      </w:pPr>
      <w:r>
        <w:t>Sont</w:t>
      </w:r>
      <w:r>
        <w:rPr>
          <w:spacing w:val="-6"/>
        </w:rPr>
        <w:t xml:space="preserve"> </w:t>
      </w:r>
      <w:r>
        <w:t>notamment</w:t>
      </w:r>
      <w:r>
        <w:rPr>
          <w:spacing w:val="-5"/>
        </w:rPr>
        <w:t xml:space="preserve"> </w:t>
      </w:r>
      <w:r>
        <w:t>constitutifs</w:t>
      </w:r>
      <w:r>
        <w:rPr>
          <w:spacing w:val="-1"/>
        </w:rPr>
        <w:t xml:space="preserve"> </w:t>
      </w:r>
      <w:r>
        <w:t>d’un</w:t>
      </w:r>
      <w:r>
        <w:rPr>
          <w:spacing w:val="-4"/>
        </w:rPr>
        <w:t xml:space="preserve"> </w:t>
      </w:r>
      <w:r>
        <w:t>cas</w:t>
      </w:r>
      <w:r>
        <w:rPr>
          <w:spacing w:val="-2"/>
        </w:rPr>
        <w:t xml:space="preserve"> </w:t>
      </w:r>
      <w:r>
        <w:t>de</w:t>
      </w:r>
      <w:r>
        <w:rPr>
          <w:spacing w:val="-3"/>
        </w:rPr>
        <w:t xml:space="preserve"> </w:t>
      </w:r>
      <w:r>
        <w:t>défaillance</w:t>
      </w:r>
      <w:r>
        <w:rPr>
          <w:spacing w:val="1"/>
        </w:rPr>
        <w:t xml:space="preserve"> </w:t>
      </w:r>
      <w:r>
        <w:rPr>
          <w:spacing w:val="-10"/>
        </w:rPr>
        <w:t>:</w:t>
      </w:r>
    </w:p>
    <w:p w14:paraId="2821BA90" w14:textId="77777777" w:rsidR="00BF071E" w:rsidRDefault="00BF071E">
      <w:pPr>
        <w:pStyle w:val="Corpsdetexte"/>
        <w:spacing w:before="1"/>
      </w:pPr>
    </w:p>
    <w:p w14:paraId="2821BA91" w14:textId="77777777" w:rsidR="00BF071E" w:rsidRDefault="009C35B2">
      <w:pPr>
        <w:pStyle w:val="Paragraphedeliste"/>
        <w:numPr>
          <w:ilvl w:val="0"/>
          <w:numId w:val="7"/>
        </w:numPr>
        <w:tabs>
          <w:tab w:val="left" w:pos="4156"/>
        </w:tabs>
        <w:ind w:left="4156" w:hanging="359"/>
        <w:jc w:val="left"/>
        <w:rPr>
          <w:sz w:val="20"/>
        </w:rPr>
      </w:pPr>
      <w:r>
        <w:rPr>
          <w:sz w:val="20"/>
        </w:rPr>
        <w:t>La</w:t>
      </w:r>
      <w:r>
        <w:rPr>
          <w:spacing w:val="12"/>
          <w:sz w:val="20"/>
        </w:rPr>
        <w:t xml:space="preserve"> </w:t>
      </w:r>
      <w:r>
        <w:rPr>
          <w:sz w:val="20"/>
        </w:rPr>
        <w:t>carence</w:t>
      </w:r>
      <w:r>
        <w:rPr>
          <w:spacing w:val="14"/>
          <w:sz w:val="20"/>
        </w:rPr>
        <w:t xml:space="preserve"> </w:t>
      </w:r>
      <w:r>
        <w:rPr>
          <w:sz w:val="20"/>
        </w:rPr>
        <w:t>d’un</w:t>
      </w:r>
      <w:r>
        <w:rPr>
          <w:spacing w:val="14"/>
          <w:sz w:val="20"/>
        </w:rPr>
        <w:t xml:space="preserve"> </w:t>
      </w:r>
      <w:r>
        <w:rPr>
          <w:sz w:val="20"/>
        </w:rPr>
        <w:t>cotraitant</w:t>
      </w:r>
      <w:r>
        <w:rPr>
          <w:spacing w:val="11"/>
          <w:sz w:val="20"/>
        </w:rPr>
        <w:t xml:space="preserve"> </w:t>
      </w:r>
      <w:r>
        <w:rPr>
          <w:sz w:val="20"/>
        </w:rPr>
        <w:t>compromettant</w:t>
      </w:r>
      <w:r>
        <w:rPr>
          <w:spacing w:val="17"/>
          <w:sz w:val="20"/>
        </w:rPr>
        <w:t xml:space="preserve"> </w:t>
      </w:r>
      <w:r>
        <w:rPr>
          <w:sz w:val="20"/>
        </w:rPr>
        <w:t>la</w:t>
      </w:r>
      <w:r>
        <w:rPr>
          <w:spacing w:val="17"/>
          <w:sz w:val="20"/>
        </w:rPr>
        <w:t xml:space="preserve"> </w:t>
      </w:r>
      <w:r>
        <w:rPr>
          <w:sz w:val="20"/>
        </w:rPr>
        <w:t>réalisation</w:t>
      </w:r>
      <w:r>
        <w:rPr>
          <w:spacing w:val="14"/>
          <w:sz w:val="20"/>
        </w:rPr>
        <w:t xml:space="preserve"> </w:t>
      </w:r>
      <w:r>
        <w:rPr>
          <w:sz w:val="20"/>
        </w:rPr>
        <w:t>de</w:t>
      </w:r>
      <w:r>
        <w:rPr>
          <w:spacing w:val="19"/>
          <w:sz w:val="20"/>
        </w:rPr>
        <w:t xml:space="preserve"> </w:t>
      </w:r>
      <w:r>
        <w:rPr>
          <w:sz w:val="20"/>
        </w:rPr>
        <w:t>l’objet</w:t>
      </w:r>
      <w:r>
        <w:rPr>
          <w:spacing w:val="13"/>
          <w:sz w:val="20"/>
        </w:rPr>
        <w:t xml:space="preserve"> </w:t>
      </w:r>
      <w:r>
        <w:rPr>
          <w:spacing w:val="-5"/>
          <w:sz w:val="20"/>
        </w:rPr>
        <w:t>du</w:t>
      </w:r>
    </w:p>
    <w:p w14:paraId="2821BA92" w14:textId="77777777" w:rsidR="00BF071E" w:rsidRDefault="009C35B2">
      <w:pPr>
        <w:pStyle w:val="Corpsdetexte"/>
        <w:spacing w:before="1"/>
        <w:ind w:left="4157"/>
      </w:pPr>
      <w:r>
        <w:t>marché</w:t>
      </w:r>
      <w:r>
        <w:rPr>
          <w:spacing w:val="-2"/>
        </w:rPr>
        <w:t xml:space="preserve"> </w:t>
      </w:r>
      <w:r>
        <w:t>ou</w:t>
      </w:r>
      <w:r>
        <w:rPr>
          <w:spacing w:val="-3"/>
        </w:rPr>
        <w:t xml:space="preserve"> </w:t>
      </w:r>
      <w:r>
        <w:t>de</w:t>
      </w:r>
      <w:r>
        <w:rPr>
          <w:spacing w:val="-2"/>
        </w:rPr>
        <w:t xml:space="preserve"> </w:t>
      </w:r>
      <w:r>
        <w:t>la</w:t>
      </w:r>
      <w:r>
        <w:rPr>
          <w:spacing w:val="-3"/>
        </w:rPr>
        <w:t xml:space="preserve"> </w:t>
      </w:r>
      <w:r>
        <w:t>présente</w:t>
      </w:r>
      <w:r>
        <w:rPr>
          <w:spacing w:val="-2"/>
        </w:rPr>
        <w:t xml:space="preserve"> </w:t>
      </w:r>
      <w:r>
        <w:t>convention</w:t>
      </w:r>
      <w:r>
        <w:rPr>
          <w:spacing w:val="-2"/>
        </w:rPr>
        <w:t xml:space="preserve"> </w:t>
      </w:r>
      <w:r>
        <w:rPr>
          <w:spacing w:val="-10"/>
        </w:rPr>
        <w:t>;</w:t>
      </w:r>
    </w:p>
    <w:p w14:paraId="2821BA93" w14:textId="77777777" w:rsidR="00BF071E" w:rsidRDefault="009C35B2">
      <w:pPr>
        <w:pStyle w:val="Paragraphedeliste"/>
        <w:numPr>
          <w:ilvl w:val="0"/>
          <w:numId w:val="7"/>
        </w:numPr>
        <w:tabs>
          <w:tab w:val="left" w:pos="4157"/>
        </w:tabs>
        <w:spacing w:before="240"/>
        <w:ind w:right="777"/>
        <w:rPr>
          <w:sz w:val="20"/>
        </w:rPr>
      </w:pPr>
      <w:r>
        <w:rPr>
          <w:sz w:val="20"/>
        </w:rPr>
        <w:t>Le</w:t>
      </w:r>
      <w:r>
        <w:rPr>
          <w:spacing w:val="-7"/>
          <w:sz w:val="20"/>
        </w:rPr>
        <w:t xml:space="preserve"> </w:t>
      </w:r>
      <w:r>
        <w:rPr>
          <w:sz w:val="20"/>
        </w:rPr>
        <w:t>fait</w:t>
      </w:r>
      <w:r>
        <w:rPr>
          <w:spacing w:val="-5"/>
          <w:sz w:val="20"/>
        </w:rPr>
        <w:t xml:space="preserve"> </w:t>
      </w:r>
      <w:r>
        <w:rPr>
          <w:sz w:val="20"/>
        </w:rPr>
        <w:t>pour</w:t>
      </w:r>
      <w:r>
        <w:rPr>
          <w:spacing w:val="-8"/>
          <w:sz w:val="20"/>
        </w:rPr>
        <w:t xml:space="preserve"> </w:t>
      </w:r>
      <w:r>
        <w:rPr>
          <w:sz w:val="20"/>
        </w:rPr>
        <w:t>un</w:t>
      </w:r>
      <w:r>
        <w:rPr>
          <w:spacing w:val="-3"/>
          <w:sz w:val="20"/>
        </w:rPr>
        <w:t xml:space="preserve"> </w:t>
      </w:r>
      <w:r>
        <w:rPr>
          <w:sz w:val="20"/>
        </w:rPr>
        <w:t>cotraitant</w:t>
      </w:r>
      <w:r>
        <w:rPr>
          <w:spacing w:val="-5"/>
          <w:sz w:val="20"/>
        </w:rPr>
        <w:t xml:space="preserve"> </w:t>
      </w:r>
      <w:r>
        <w:rPr>
          <w:sz w:val="20"/>
        </w:rPr>
        <w:t>de</w:t>
      </w:r>
      <w:r>
        <w:rPr>
          <w:spacing w:val="-7"/>
          <w:sz w:val="20"/>
        </w:rPr>
        <w:t xml:space="preserve"> </w:t>
      </w:r>
      <w:r>
        <w:rPr>
          <w:sz w:val="20"/>
        </w:rPr>
        <w:t>ne</w:t>
      </w:r>
      <w:r>
        <w:rPr>
          <w:spacing w:val="-2"/>
          <w:sz w:val="20"/>
        </w:rPr>
        <w:t xml:space="preserve"> </w:t>
      </w:r>
      <w:r>
        <w:rPr>
          <w:sz w:val="20"/>
        </w:rPr>
        <w:t>pas</w:t>
      </w:r>
      <w:r>
        <w:rPr>
          <w:spacing w:val="-6"/>
          <w:sz w:val="20"/>
        </w:rPr>
        <w:t xml:space="preserve"> </w:t>
      </w:r>
      <w:r>
        <w:rPr>
          <w:sz w:val="20"/>
        </w:rPr>
        <w:t>avoir</w:t>
      </w:r>
      <w:r>
        <w:rPr>
          <w:spacing w:val="-7"/>
          <w:sz w:val="20"/>
        </w:rPr>
        <w:t xml:space="preserve"> </w:t>
      </w:r>
      <w:r>
        <w:rPr>
          <w:sz w:val="20"/>
        </w:rPr>
        <w:t>fourni</w:t>
      </w:r>
      <w:r>
        <w:rPr>
          <w:spacing w:val="-4"/>
          <w:sz w:val="20"/>
        </w:rPr>
        <w:t xml:space="preserve"> </w:t>
      </w:r>
      <w:r>
        <w:rPr>
          <w:sz w:val="20"/>
        </w:rPr>
        <w:t>les</w:t>
      </w:r>
      <w:r>
        <w:rPr>
          <w:spacing w:val="-6"/>
          <w:sz w:val="20"/>
        </w:rPr>
        <w:t xml:space="preserve"> </w:t>
      </w:r>
      <w:r>
        <w:rPr>
          <w:sz w:val="20"/>
        </w:rPr>
        <w:t>garanties</w:t>
      </w:r>
      <w:r>
        <w:rPr>
          <w:spacing w:val="-6"/>
          <w:sz w:val="20"/>
        </w:rPr>
        <w:t xml:space="preserve"> </w:t>
      </w:r>
      <w:r>
        <w:rPr>
          <w:sz w:val="20"/>
        </w:rPr>
        <w:t>ou</w:t>
      </w:r>
      <w:r>
        <w:rPr>
          <w:spacing w:val="-8"/>
          <w:sz w:val="20"/>
        </w:rPr>
        <w:t xml:space="preserve"> </w:t>
      </w:r>
      <w:r>
        <w:rPr>
          <w:sz w:val="20"/>
        </w:rPr>
        <w:t>contre- garanties, les assurances demandées au marché ou prévues aux conditions particulières.</w:t>
      </w:r>
    </w:p>
    <w:p w14:paraId="2821BA94" w14:textId="77777777" w:rsidR="00BF071E" w:rsidRDefault="00BF071E">
      <w:pPr>
        <w:pStyle w:val="Corpsdetexte"/>
        <w:spacing w:before="4"/>
      </w:pPr>
    </w:p>
    <w:p w14:paraId="2821BA95" w14:textId="77777777" w:rsidR="00BF071E" w:rsidRDefault="009C35B2">
      <w:pPr>
        <w:pStyle w:val="Corpsdetexte"/>
        <w:ind w:left="3436" w:right="781"/>
        <w:jc w:val="both"/>
      </w:pPr>
      <w:r>
        <w:t>Le</w:t>
      </w:r>
      <w:r>
        <w:rPr>
          <w:spacing w:val="-9"/>
        </w:rPr>
        <w:t xml:space="preserve"> </w:t>
      </w:r>
      <w:r>
        <w:t>mandataire</w:t>
      </w:r>
      <w:r>
        <w:rPr>
          <w:spacing w:val="-5"/>
        </w:rPr>
        <w:t xml:space="preserve"> </w:t>
      </w:r>
      <w:r>
        <w:t>informe</w:t>
      </w:r>
      <w:r>
        <w:rPr>
          <w:spacing w:val="-9"/>
        </w:rPr>
        <w:t xml:space="preserve"> </w:t>
      </w:r>
      <w:r>
        <w:t>immédiatement</w:t>
      </w:r>
      <w:r>
        <w:rPr>
          <w:spacing w:val="-7"/>
        </w:rPr>
        <w:t xml:space="preserve"> </w:t>
      </w:r>
      <w:r>
        <w:t>le</w:t>
      </w:r>
      <w:r>
        <w:rPr>
          <w:spacing w:val="-9"/>
        </w:rPr>
        <w:t xml:space="preserve"> </w:t>
      </w:r>
      <w:r>
        <w:t>maître</w:t>
      </w:r>
      <w:r>
        <w:rPr>
          <w:spacing w:val="-9"/>
        </w:rPr>
        <w:t xml:space="preserve"> </w:t>
      </w:r>
      <w:r>
        <w:t>d’ouvrage</w:t>
      </w:r>
      <w:r>
        <w:rPr>
          <w:spacing w:val="-5"/>
        </w:rPr>
        <w:t xml:space="preserve"> </w:t>
      </w:r>
      <w:r>
        <w:t>de</w:t>
      </w:r>
      <w:r>
        <w:rPr>
          <w:spacing w:val="-9"/>
        </w:rPr>
        <w:t xml:space="preserve"> </w:t>
      </w:r>
      <w:r>
        <w:t>toute</w:t>
      </w:r>
      <w:r>
        <w:rPr>
          <w:spacing w:val="-5"/>
        </w:rPr>
        <w:t xml:space="preserve"> </w:t>
      </w:r>
      <w:r>
        <w:t>défaillance d’un membre ayant donné lieu à mise en demeure.</w:t>
      </w:r>
    </w:p>
    <w:p w14:paraId="2821BA96" w14:textId="77777777" w:rsidR="00BF071E" w:rsidRDefault="009C35B2">
      <w:pPr>
        <w:pStyle w:val="Titre3"/>
        <w:numPr>
          <w:ilvl w:val="1"/>
          <w:numId w:val="8"/>
        </w:numPr>
        <w:tabs>
          <w:tab w:val="left" w:pos="3874"/>
        </w:tabs>
        <w:spacing w:before="243"/>
        <w:ind w:left="3874" w:hanging="438"/>
      </w:pPr>
      <w:r>
        <w:t>Défaillance</w:t>
      </w:r>
      <w:r>
        <w:rPr>
          <w:spacing w:val="-3"/>
        </w:rPr>
        <w:t xml:space="preserve"> </w:t>
      </w:r>
      <w:r>
        <w:t>du</w:t>
      </w:r>
      <w:r>
        <w:rPr>
          <w:spacing w:val="-5"/>
        </w:rPr>
        <w:t xml:space="preserve"> </w:t>
      </w:r>
      <w:r>
        <w:t>mandataire</w:t>
      </w:r>
      <w:r>
        <w:rPr>
          <w:spacing w:val="-2"/>
        </w:rPr>
        <w:t xml:space="preserve"> </w:t>
      </w:r>
      <w:r>
        <w:t>dans</w:t>
      </w:r>
      <w:r>
        <w:rPr>
          <w:spacing w:val="-1"/>
        </w:rPr>
        <w:t xml:space="preserve"> </w:t>
      </w:r>
      <w:r>
        <w:t>l’exercice</w:t>
      </w:r>
      <w:r>
        <w:rPr>
          <w:spacing w:val="-2"/>
        </w:rPr>
        <w:t xml:space="preserve"> </w:t>
      </w:r>
      <w:r>
        <w:t>de</w:t>
      </w:r>
      <w:r>
        <w:rPr>
          <w:spacing w:val="-2"/>
        </w:rPr>
        <w:t xml:space="preserve"> </w:t>
      </w:r>
      <w:r>
        <w:t>son</w:t>
      </w:r>
      <w:r>
        <w:rPr>
          <w:spacing w:val="-9"/>
        </w:rPr>
        <w:t xml:space="preserve"> </w:t>
      </w:r>
      <w:r>
        <w:rPr>
          <w:spacing w:val="-2"/>
        </w:rPr>
        <w:t>mandat</w:t>
      </w:r>
    </w:p>
    <w:p w14:paraId="2821BA97" w14:textId="77777777" w:rsidR="00BF071E" w:rsidRDefault="009C35B2">
      <w:pPr>
        <w:pStyle w:val="Corpsdetexte"/>
        <w:spacing w:before="246"/>
        <w:ind w:left="3436" w:right="779"/>
        <w:jc w:val="both"/>
      </w:pPr>
      <w:r>
        <w:t>Sous réserve des dispositions du marché et des décisions du maître d’ouvrage, en cas de défaillance du mandataire dans les missions qui lui sont confiées conformément</w:t>
      </w:r>
      <w:r>
        <w:rPr>
          <w:spacing w:val="-12"/>
        </w:rPr>
        <w:t xml:space="preserve"> </w:t>
      </w:r>
      <w:r>
        <w:t>à</w:t>
      </w:r>
      <w:r>
        <w:rPr>
          <w:spacing w:val="-11"/>
        </w:rPr>
        <w:t xml:space="preserve"> </w:t>
      </w:r>
      <w:r>
        <w:t>l’article</w:t>
      </w:r>
      <w:r>
        <w:rPr>
          <w:spacing w:val="-11"/>
        </w:rPr>
        <w:t xml:space="preserve"> </w:t>
      </w:r>
      <w:r>
        <w:t>7,</w:t>
      </w:r>
      <w:r>
        <w:rPr>
          <w:spacing w:val="-12"/>
        </w:rPr>
        <w:t xml:space="preserve"> </w:t>
      </w:r>
      <w:r>
        <w:t>le</w:t>
      </w:r>
      <w:r>
        <w:rPr>
          <w:spacing w:val="-11"/>
        </w:rPr>
        <w:t xml:space="preserve"> </w:t>
      </w:r>
      <w:r>
        <w:t>membre</w:t>
      </w:r>
      <w:r>
        <w:rPr>
          <w:spacing w:val="-8"/>
        </w:rPr>
        <w:t xml:space="preserve"> </w:t>
      </w:r>
      <w:r>
        <w:t>dont</w:t>
      </w:r>
      <w:r>
        <w:rPr>
          <w:spacing w:val="-10"/>
        </w:rPr>
        <w:t xml:space="preserve"> </w:t>
      </w:r>
      <w:r>
        <w:t>la</w:t>
      </w:r>
      <w:r>
        <w:rPr>
          <w:spacing w:val="-12"/>
        </w:rPr>
        <w:t xml:space="preserve"> </w:t>
      </w:r>
      <w:r>
        <w:t>part</w:t>
      </w:r>
      <w:r>
        <w:rPr>
          <w:spacing w:val="-10"/>
        </w:rPr>
        <w:t xml:space="preserve"> </w:t>
      </w:r>
      <w:r>
        <w:t>des</w:t>
      </w:r>
      <w:r>
        <w:rPr>
          <w:spacing w:val="-11"/>
        </w:rPr>
        <w:t xml:space="preserve"> </w:t>
      </w:r>
      <w:r>
        <w:t>travaux</w:t>
      </w:r>
      <w:r>
        <w:rPr>
          <w:spacing w:val="-8"/>
        </w:rPr>
        <w:t xml:space="preserve"> </w:t>
      </w:r>
      <w:r>
        <w:t>et/ou</w:t>
      </w:r>
      <w:r>
        <w:rPr>
          <w:spacing w:val="-12"/>
        </w:rPr>
        <w:t xml:space="preserve"> </w:t>
      </w:r>
      <w:r>
        <w:t>prestations est la plus importante en montant assurera la représentation provisoire des autres membres jusqu’à</w:t>
      </w:r>
      <w:r>
        <w:rPr>
          <w:spacing w:val="-1"/>
        </w:rPr>
        <w:t xml:space="preserve"> </w:t>
      </w:r>
      <w:r>
        <w:t>la</w:t>
      </w:r>
      <w:r>
        <w:rPr>
          <w:spacing w:val="-1"/>
        </w:rPr>
        <w:t xml:space="preserve"> </w:t>
      </w:r>
      <w:r>
        <w:t>désignation d’un nouveau mandataire par avenant</w:t>
      </w:r>
      <w:r>
        <w:rPr>
          <w:spacing w:val="-2"/>
        </w:rPr>
        <w:t xml:space="preserve"> </w:t>
      </w:r>
      <w:r>
        <w:t>à la présente convention.</w:t>
      </w:r>
    </w:p>
    <w:p w14:paraId="2821BA98" w14:textId="77777777" w:rsidR="00BF071E" w:rsidRDefault="00BF071E">
      <w:pPr>
        <w:pStyle w:val="Corpsdetexte"/>
        <w:spacing w:before="2"/>
      </w:pPr>
    </w:p>
    <w:p w14:paraId="2821BA99" w14:textId="0465A5A7" w:rsidR="00BF071E" w:rsidRDefault="009C35B2">
      <w:pPr>
        <w:pStyle w:val="Titre3"/>
        <w:numPr>
          <w:ilvl w:val="1"/>
          <w:numId w:val="8"/>
        </w:numPr>
        <w:tabs>
          <w:tab w:val="left" w:pos="3874"/>
        </w:tabs>
        <w:ind w:left="3874" w:hanging="438"/>
      </w:pPr>
      <w:r>
        <w:t>Défaillance</w:t>
      </w:r>
      <w:r>
        <w:rPr>
          <w:spacing w:val="-4"/>
        </w:rPr>
        <w:t xml:space="preserve"> </w:t>
      </w:r>
      <w:r>
        <w:t>du</w:t>
      </w:r>
      <w:r>
        <w:rPr>
          <w:spacing w:val="-5"/>
        </w:rPr>
        <w:t xml:space="preserve"> </w:t>
      </w:r>
      <w:r>
        <w:t>mandataire</w:t>
      </w:r>
      <w:r>
        <w:rPr>
          <w:spacing w:val="-2"/>
        </w:rPr>
        <w:t xml:space="preserve"> </w:t>
      </w:r>
      <w:r>
        <w:t>dans l’exécution</w:t>
      </w:r>
      <w:r>
        <w:rPr>
          <w:spacing w:val="1"/>
        </w:rPr>
        <w:t xml:space="preserve"> </w:t>
      </w:r>
      <w:r>
        <w:t>de</w:t>
      </w:r>
      <w:r>
        <w:rPr>
          <w:spacing w:val="-7"/>
        </w:rPr>
        <w:t xml:space="preserve"> </w:t>
      </w:r>
      <w:r>
        <w:t>sa</w:t>
      </w:r>
      <w:r>
        <w:rPr>
          <w:spacing w:val="-5"/>
        </w:rPr>
        <w:t xml:space="preserve"> </w:t>
      </w:r>
      <w:r>
        <w:t>part</w:t>
      </w:r>
      <w:r>
        <w:rPr>
          <w:spacing w:val="-3"/>
        </w:rPr>
        <w:t xml:space="preserve"> </w:t>
      </w:r>
      <w:r>
        <w:t>de</w:t>
      </w:r>
      <w:r w:rsidR="0050133A">
        <w:rPr>
          <w:spacing w:val="-1"/>
        </w:rPr>
        <w:t>s prestations</w:t>
      </w:r>
    </w:p>
    <w:p w14:paraId="2821BA9A" w14:textId="41427930" w:rsidR="00BF071E" w:rsidRDefault="009C35B2">
      <w:pPr>
        <w:pStyle w:val="Corpsdetexte"/>
        <w:spacing w:before="241"/>
        <w:ind w:left="3436" w:right="776"/>
        <w:jc w:val="both"/>
      </w:pPr>
      <w:r>
        <w:t>Sous réserve des dispositions du marché et des décisions du maître d’ouvrage, en cas de défaillance du mandataire dans l’exécution de</w:t>
      </w:r>
      <w:r w:rsidR="0050133A">
        <w:t>s prestations</w:t>
      </w:r>
      <w:r>
        <w:t xml:space="preserve"> et faute d’accord d’un des autres membres pour</w:t>
      </w:r>
      <w:r>
        <w:rPr>
          <w:spacing w:val="-4"/>
        </w:rPr>
        <w:t xml:space="preserve"> </w:t>
      </w:r>
      <w:r>
        <w:t>s’y substituer, le membre dont</w:t>
      </w:r>
      <w:r>
        <w:rPr>
          <w:spacing w:val="-1"/>
        </w:rPr>
        <w:t xml:space="preserve"> </w:t>
      </w:r>
      <w:r>
        <w:t xml:space="preserve">la part des travaux et/ou prestations est la plus importante en montant engagera une concertation avec le maître d’ouvrage pour formaliser les modalités de la </w:t>
      </w:r>
      <w:r>
        <w:rPr>
          <w:spacing w:val="-2"/>
        </w:rPr>
        <w:t>substitution.</w:t>
      </w:r>
    </w:p>
    <w:p w14:paraId="2821BA9B" w14:textId="77777777" w:rsidR="00BF071E" w:rsidRDefault="00BF071E">
      <w:pPr>
        <w:pStyle w:val="Corpsdetexte"/>
        <w:spacing w:before="2"/>
      </w:pPr>
    </w:p>
    <w:p w14:paraId="2821BA9C" w14:textId="77777777" w:rsidR="00BF071E" w:rsidRDefault="009C35B2">
      <w:pPr>
        <w:pStyle w:val="Titre3"/>
        <w:numPr>
          <w:ilvl w:val="1"/>
          <w:numId w:val="8"/>
        </w:numPr>
        <w:tabs>
          <w:tab w:val="left" w:pos="3874"/>
        </w:tabs>
        <w:ind w:left="3874" w:hanging="438"/>
      </w:pPr>
      <w:r>
        <w:t>Conséquences</w:t>
      </w:r>
      <w:r>
        <w:rPr>
          <w:spacing w:val="1"/>
        </w:rPr>
        <w:t xml:space="preserve"> </w:t>
      </w:r>
      <w:r>
        <w:t>de</w:t>
      </w:r>
      <w:r>
        <w:rPr>
          <w:spacing w:val="-6"/>
        </w:rPr>
        <w:t xml:space="preserve"> </w:t>
      </w:r>
      <w:r>
        <w:t>la</w:t>
      </w:r>
      <w:r>
        <w:rPr>
          <w:spacing w:val="2"/>
        </w:rPr>
        <w:t xml:space="preserve"> </w:t>
      </w:r>
      <w:r>
        <w:rPr>
          <w:spacing w:val="-2"/>
        </w:rPr>
        <w:t>défaillance</w:t>
      </w:r>
    </w:p>
    <w:p w14:paraId="2821BA9D" w14:textId="77777777" w:rsidR="00BF071E" w:rsidRDefault="009C35B2">
      <w:pPr>
        <w:pStyle w:val="Paragraphedeliste"/>
        <w:numPr>
          <w:ilvl w:val="2"/>
          <w:numId w:val="8"/>
        </w:numPr>
        <w:tabs>
          <w:tab w:val="left" w:pos="3998"/>
        </w:tabs>
        <w:spacing w:before="248" w:line="237" w:lineRule="auto"/>
        <w:ind w:right="773" w:firstLine="0"/>
        <w:jc w:val="both"/>
        <w:rPr>
          <w:sz w:val="20"/>
        </w:rPr>
      </w:pPr>
      <w:r>
        <w:rPr>
          <w:sz w:val="20"/>
        </w:rPr>
        <w:t>Tous les frais et préjudices résultant de la défaillance d'un membre sont</w:t>
      </w:r>
      <w:r>
        <w:rPr>
          <w:spacing w:val="40"/>
          <w:sz w:val="20"/>
        </w:rPr>
        <w:t xml:space="preserve"> </w:t>
      </w:r>
      <w:r>
        <w:rPr>
          <w:sz w:val="20"/>
        </w:rPr>
        <w:t>à sa charge, notamment : supplément de prix, pénalités de retard ou pertes de prime, reprises de malfaçons, mesures conservatoires, etc.</w:t>
      </w:r>
    </w:p>
    <w:p w14:paraId="2821BA9E" w14:textId="77777777" w:rsidR="00BF071E" w:rsidRDefault="00BF071E">
      <w:pPr>
        <w:spacing w:line="237" w:lineRule="auto"/>
        <w:jc w:val="both"/>
        <w:rPr>
          <w:sz w:val="20"/>
        </w:rPr>
        <w:sectPr w:rsidR="00BF071E">
          <w:pgSz w:w="11910" w:h="16840"/>
          <w:pgMar w:top="720" w:right="579" w:bottom="900" w:left="620" w:header="19" w:footer="708" w:gutter="0"/>
          <w:cols w:space="720"/>
        </w:sectPr>
      </w:pPr>
    </w:p>
    <w:p w14:paraId="2821BA9F" w14:textId="77777777" w:rsidR="00BF071E" w:rsidRDefault="00BF071E">
      <w:pPr>
        <w:pStyle w:val="Corpsdetexte"/>
      </w:pPr>
    </w:p>
    <w:p w14:paraId="2821BAA0" w14:textId="77777777" w:rsidR="00BF071E" w:rsidRDefault="00BF071E">
      <w:pPr>
        <w:pStyle w:val="Corpsdetexte"/>
      </w:pPr>
    </w:p>
    <w:p w14:paraId="2821BAA1" w14:textId="77777777" w:rsidR="00BF071E" w:rsidRDefault="00BF071E">
      <w:pPr>
        <w:pStyle w:val="Corpsdetexte"/>
        <w:spacing w:before="3"/>
      </w:pPr>
    </w:p>
    <w:p w14:paraId="2821BAA2" w14:textId="77777777" w:rsidR="00BF071E" w:rsidRDefault="009C35B2">
      <w:pPr>
        <w:pStyle w:val="Paragraphedeliste"/>
        <w:numPr>
          <w:ilvl w:val="2"/>
          <w:numId w:val="8"/>
        </w:numPr>
        <w:tabs>
          <w:tab w:val="left" w:pos="4078"/>
        </w:tabs>
        <w:ind w:right="774" w:firstLine="0"/>
        <w:jc w:val="both"/>
        <w:rPr>
          <w:sz w:val="20"/>
        </w:rPr>
      </w:pPr>
      <w:r>
        <w:rPr>
          <w:sz w:val="20"/>
        </w:rPr>
        <w:t xml:space="preserve">Pour le </w:t>
      </w:r>
      <w:r>
        <w:rPr>
          <w:sz w:val="20"/>
        </w:rPr>
        <w:t>cas où sa défaillance est constituée, hormis le cas de sauvegarde, redressement ou de liquidation judiciaire, le membre défaillant :</w:t>
      </w:r>
    </w:p>
    <w:p w14:paraId="2821BAA3" w14:textId="77777777" w:rsidR="00BF071E" w:rsidRDefault="00BF071E">
      <w:pPr>
        <w:pStyle w:val="Corpsdetexte"/>
        <w:spacing w:before="2"/>
      </w:pPr>
    </w:p>
    <w:p w14:paraId="2821BAA4" w14:textId="77777777" w:rsidR="00BF071E" w:rsidRDefault="009C35B2">
      <w:pPr>
        <w:pStyle w:val="Paragraphedeliste"/>
        <w:numPr>
          <w:ilvl w:val="3"/>
          <w:numId w:val="8"/>
        </w:numPr>
        <w:tabs>
          <w:tab w:val="left" w:pos="4157"/>
        </w:tabs>
        <w:ind w:right="774"/>
        <w:rPr>
          <w:sz w:val="20"/>
        </w:rPr>
      </w:pPr>
      <w:r>
        <w:rPr>
          <w:sz w:val="20"/>
        </w:rPr>
        <w:t>Renonce immédiatement à recevoir toute somme dont le maître d’ouvrage lui serait redevable, à due concurrence du montant des conséquences financières imputables à cette défaillance ;</w:t>
      </w:r>
    </w:p>
    <w:p w14:paraId="2821BAA5" w14:textId="77777777" w:rsidR="00BF071E" w:rsidRDefault="009C35B2">
      <w:pPr>
        <w:pStyle w:val="Paragraphedeliste"/>
        <w:numPr>
          <w:ilvl w:val="3"/>
          <w:numId w:val="8"/>
        </w:numPr>
        <w:tabs>
          <w:tab w:val="left" w:pos="4157"/>
        </w:tabs>
        <w:spacing w:before="243"/>
        <w:ind w:right="773"/>
        <w:rPr>
          <w:sz w:val="20"/>
        </w:rPr>
      </w:pPr>
      <w:r>
        <w:rPr>
          <w:sz w:val="20"/>
        </w:rPr>
        <w:t>Si</w:t>
      </w:r>
      <w:r>
        <w:rPr>
          <w:spacing w:val="-11"/>
          <w:sz w:val="20"/>
        </w:rPr>
        <w:t xml:space="preserve"> </w:t>
      </w:r>
      <w:r>
        <w:rPr>
          <w:sz w:val="20"/>
        </w:rPr>
        <w:t>le</w:t>
      </w:r>
      <w:r>
        <w:rPr>
          <w:spacing w:val="-9"/>
          <w:sz w:val="20"/>
        </w:rPr>
        <w:t xml:space="preserve"> </w:t>
      </w:r>
      <w:r>
        <w:rPr>
          <w:sz w:val="20"/>
        </w:rPr>
        <w:t>marché</w:t>
      </w:r>
      <w:r>
        <w:rPr>
          <w:spacing w:val="-9"/>
          <w:sz w:val="20"/>
        </w:rPr>
        <w:t xml:space="preserve"> </w:t>
      </w:r>
      <w:r>
        <w:rPr>
          <w:sz w:val="20"/>
        </w:rPr>
        <w:t>le</w:t>
      </w:r>
      <w:r>
        <w:rPr>
          <w:spacing w:val="-9"/>
          <w:sz w:val="20"/>
        </w:rPr>
        <w:t xml:space="preserve"> </w:t>
      </w:r>
      <w:r>
        <w:rPr>
          <w:sz w:val="20"/>
        </w:rPr>
        <w:t>prévoit</w:t>
      </w:r>
      <w:r>
        <w:rPr>
          <w:spacing w:val="-12"/>
          <w:sz w:val="20"/>
        </w:rPr>
        <w:t xml:space="preserve"> </w:t>
      </w:r>
      <w:r>
        <w:rPr>
          <w:sz w:val="20"/>
        </w:rPr>
        <w:t>et</w:t>
      </w:r>
      <w:r>
        <w:rPr>
          <w:spacing w:val="-10"/>
          <w:sz w:val="20"/>
        </w:rPr>
        <w:t xml:space="preserve"> </w:t>
      </w:r>
      <w:r>
        <w:rPr>
          <w:sz w:val="20"/>
        </w:rPr>
        <w:t>dans</w:t>
      </w:r>
      <w:r>
        <w:rPr>
          <w:spacing w:val="-8"/>
          <w:sz w:val="20"/>
        </w:rPr>
        <w:t xml:space="preserve"> </w:t>
      </w:r>
      <w:r>
        <w:rPr>
          <w:sz w:val="20"/>
        </w:rPr>
        <w:t>le</w:t>
      </w:r>
      <w:r>
        <w:rPr>
          <w:spacing w:val="-9"/>
          <w:sz w:val="20"/>
        </w:rPr>
        <w:t xml:space="preserve"> </w:t>
      </w:r>
      <w:r>
        <w:rPr>
          <w:sz w:val="20"/>
        </w:rPr>
        <w:t>respect</w:t>
      </w:r>
      <w:r>
        <w:rPr>
          <w:spacing w:val="-12"/>
          <w:sz w:val="20"/>
        </w:rPr>
        <w:t xml:space="preserve"> </w:t>
      </w:r>
      <w:r>
        <w:rPr>
          <w:sz w:val="20"/>
        </w:rPr>
        <w:t>de</w:t>
      </w:r>
      <w:r>
        <w:rPr>
          <w:spacing w:val="-8"/>
          <w:sz w:val="20"/>
        </w:rPr>
        <w:t xml:space="preserve"> </w:t>
      </w:r>
      <w:r>
        <w:rPr>
          <w:sz w:val="20"/>
        </w:rPr>
        <w:t>la</w:t>
      </w:r>
      <w:r>
        <w:rPr>
          <w:spacing w:val="-11"/>
          <w:sz w:val="20"/>
        </w:rPr>
        <w:t xml:space="preserve"> </w:t>
      </w:r>
      <w:r>
        <w:rPr>
          <w:sz w:val="20"/>
        </w:rPr>
        <w:t>règlementation</w:t>
      </w:r>
      <w:r>
        <w:rPr>
          <w:spacing w:val="-7"/>
          <w:sz w:val="20"/>
        </w:rPr>
        <w:t xml:space="preserve"> </w:t>
      </w:r>
      <w:r>
        <w:rPr>
          <w:i/>
          <w:sz w:val="20"/>
        </w:rPr>
        <w:t>(*)</w:t>
      </w:r>
      <w:r>
        <w:rPr>
          <w:i/>
          <w:spacing w:val="-10"/>
          <w:sz w:val="20"/>
        </w:rPr>
        <w:t xml:space="preserve"> </w:t>
      </w:r>
      <w:r>
        <w:rPr>
          <w:sz w:val="20"/>
        </w:rPr>
        <w:t>donne mandat spécial au mandataire de conclure avec le maître d’ouvrage toute convention par laquelle ce dernier s’engage à retenir le montant précité et à le verser aux autres membres suivant les indications du mandataire ;</w:t>
      </w:r>
    </w:p>
    <w:p w14:paraId="2821BAA6" w14:textId="77777777" w:rsidR="00BF071E" w:rsidRDefault="00BF071E">
      <w:pPr>
        <w:pStyle w:val="Corpsdetexte"/>
      </w:pPr>
    </w:p>
    <w:p w14:paraId="2821BAA7" w14:textId="2C4B9C88" w:rsidR="00BF071E" w:rsidRDefault="009C35B2">
      <w:pPr>
        <w:pStyle w:val="Paragraphedeliste"/>
        <w:numPr>
          <w:ilvl w:val="3"/>
          <w:numId w:val="8"/>
        </w:numPr>
        <w:tabs>
          <w:tab w:val="left" w:pos="4157"/>
        </w:tabs>
        <w:ind w:right="774"/>
        <w:rPr>
          <w:sz w:val="20"/>
        </w:rPr>
      </w:pPr>
      <w:r>
        <w:rPr>
          <w:sz w:val="20"/>
        </w:rPr>
        <w:t xml:space="preserve">S’engage à la demande du mandataire, </w:t>
      </w:r>
      <w:r w:rsidR="00BC44E4">
        <w:rPr>
          <w:sz w:val="20"/>
        </w:rPr>
        <w:t>à restituer ce</w:t>
      </w:r>
      <w:r>
        <w:rPr>
          <w:sz w:val="20"/>
        </w:rPr>
        <w:t xml:space="preserve"> qu’il a fournis et ce jusqu’à complète exécution des travaux et/ou prestations prévu(e)s dans le marché et</w:t>
      </w:r>
      <w:r>
        <w:rPr>
          <w:spacing w:val="-1"/>
          <w:sz w:val="20"/>
        </w:rPr>
        <w:t xml:space="preserve"> </w:t>
      </w:r>
      <w:r>
        <w:rPr>
          <w:sz w:val="20"/>
        </w:rPr>
        <w:t>dans ses avenants éventuels ou jusqu’à</w:t>
      </w:r>
      <w:r>
        <w:rPr>
          <w:spacing w:val="-1"/>
          <w:sz w:val="20"/>
        </w:rPr>
        <w:t xml:space="preserve"> </w:t>
      </w:r>
      <w:r>
        <w:rPr>
          <w:sz w:val="20"/>
        </w:rPr>
        <w:t>l’apurement des comptes entre les membres du groupement.</w:t>
      </w:r>
    </w:p>
    <w:p w14:paraId="2821BAA8" w14:textId="77777777" w:rsidR="00BF071E" w:rsidRDefault="00BF071E">
      <w:pPr>
        <w:pStyle w:val="Corpsdetexte"/>
        <w:spacing w:before="1"/>
      </w:pPr>
    </w:p>
    <w:p w14:paraId="2821BAA9" w14:textId="2F3845D7" w:rsidR="00BF071E" w:rsidRDefault="009C35B2">
      <w:pPr>
        <w:pStyle w:val="Paragraphedeliste"/>
        <w:numPr>
          <w:ilvl w:val="2"/>
          <w:numId w:val="8"/>
        </w:numPr>
        <w:tabs>
          <w:tab w:val="left" w:pos="4018"/>
        </w:tabs>
        <w:ind w:right="774" w:firstLine="0"/>
        <w:jc w:val="both"/>
        <w:rPr>
          <w:sz w:val="20"/>
        </w:rPr>
      </w:pPr>
      <w:r>
        <w:rPr>
          <w:sz w:val="20"/>
        </w:rPr>
        <w:t>Dans</w:t>
      </w:r>
      <w:r>
        <w:rPr>
          <w:spacing w:val="29"/>
          <w:sz w:val="20"/>
        </w:rPr>
        <w:t xml:space="preserve"> </w:t>
      </w:r>
      <w:r>
        <w:rPr>
          <w:sz w:val="20"/>
        </w:rPr>
        <w:t>le</w:t>
      </w:r>
      <w:r>
        <w:rPr>
          <w:spacing w:val="28"/>
          <w:sz w:val="20"/>
        </w:rPr>
        <w:t xml:space="preserve"> </w:t>
      </w:r>
      <w:r>
        <w:rPr>
          <w:sz w:val="20"/>
        </w:rPr>
        <w:t>cas</w:t>
      </w:r>
      <w:r>
        <w:rPr>
          <w:spacing w:val="29"/>
          <w:sz w:val="20"/>
        </w:rPr>
        <w:t xml:space="preserve"> </w:t>
      </w:r>
      <w:r>
        <w:rPr>
          <w:sz w:val="20"/>
        </w:rPr>
        <w:t>où</w:t>
      </w:r>
      <w:r>
        <w:rPr>
          <w:spacing w:val="27"/>
          <w:sz w:val="20"/>
        </w:rPr>
        <w:t xml:space="preserve"> </w:t>
      </w:r>
      <w:r>
        <w:rPr>
          <w:sz w:val="20"/>
        </w:rPr>
        <w:t>le</w:t>
      </w:r>
      <w:r>
        <w:rPr>
          <w:spacing w:val="29"/>
          <w:sz w:val="20"/>
        </w:rPr>
        <w:t xml:space="preserve"> </w:t>
      </w:r>
      <w:r>
        <w:rPr>
          <w:sz w:val="20"/>
        </w:rPr>
        <w:t>maître</w:t>
      </w:r>
      <w:r>
        <w:rPr>
          <w:spacing w:val="28"/>
          <w:sz w:val="20"/>
        </w:rPr>
        <w:t xml:space="preserve"> </w:t>
      </w:r>
      <w:r>
        <w:rPr>
          <w:sz w:val="20"/>
        </w:rPr>
        <w:t>d’ouvrage</w:t>
      </w:r>
      <w:r>
        <w:rPr>
          <w:spacing w:val="30"/>
          <w:sz w:val="20"/>
        </w:rPr>
        <w:t xml:space="preserve"> </w:t>
      </w:r>
      <w:r>
        <w:rPr>
          <w:sz w:val="20"/>
        </w:rPr>
        <w:t>prononce</w:t>
      </w:r>
      <w:r>
        <w:rPr>
          <w:spacing w:val="29"/>
          <w:sz w:val="20"/>
        </w:rPr>
        <w:t xml:space="preserve"> </w:t>
      </w:r>
      <w:r>
        <w:rPr>
          <w:sz w:val="20"/>
        </w:rPr>
        <w:t>la</w:t>
      </w:r>
      <w:r>
        <w:rPr>
          <w:spacing w:val="27"/>
          <w:sz w:val="20"/>
        </w:rPr>
        <w:t xml:space="preserve"> </w:t>
      </w:r>
      <w:r>
        <w:rPr>
          <w:sz w:val="20"/>
        </w:rPr>
        <w:t>résiliation</w:t>
      </w:r>
      <w:r>
        <w:rPr>
          <w:spacing w:val="27"/>
          <w:sz w:val="20"/>
        </w:rPr>
        <w:t xml:space="preserve"> </w:t>
      </w:r>
      <w:r>
        <w:rPr>
          <w:sz w:val="20"/>
        </w:rPr>
        <w:t>du</w:t>
      </w:r>
      <w:r>
        <w:rPr>
          <w:spacing w:val="28"/>
          <w:sz w:val="20"/>
        </w:rPr>
        <w:t xml:space="preserve"> </w:t>
      </w:r>
      <w:r>
        <w:rPr>
          <w:sz w:val="20"/>
        </w:rPr>
        <w:t xml:space="preserve">marché du membre défaillant, cette résiliation entraîne de plein droit son exclusion du groupement ; il est alors établi, un état des travaux </w:t>
      </w:r>
      <w:r w:rsidR="00492B39">
        <w:rPr>
          <w:sz w:val="20"/>
        </w:rPr>
        <w:t xml:space="preserve">ou des prestations </w:t>
      </w:r>
      <w:r>
        <w:rPr>
          <w:sz w:val="20"/>
        </w:rPr>
        <w:t>exécutés par le membre défaillant</w:t>
      </w:r>
      <w:r w:rsidR="00492B39">
        <w:rPr>
          <w:sz w:val="20"/>
        </w:rPr>
        <w:t xml:space="preserve"> </w:t>
      </w:r>
      <w:r>
        <w:rPr>
          <w:sz w:val="20"/>
        </w:rPr>
        <w:t>:</w:t>
      </w:r>
    </w:p>
    <w:p w14:paraId="2821BAAA" w14:textId="77777777" w:rsidR="00BF071E" w:rsidRDefault="009C35B2">
      <w:pPr>
        <w:pStyle w:val="Paragraphedeliste"/>
        <w:numPr>
          <w:ilvl w:val="3"/>
          <w:numId w:val="8"/>
        </w:numPr>
        <w:tabs>
          <w:tab w:val="left" w:pos="4156"/>
        </w:tabs>
        <w:spacing w:before="183"/>
        <w:ind w:left="4156" w:hanging="359"/>
        <w:jc w:val="left"/>
        <w:rPr>
          <w:sz w:val="20"/>
        </w:rPr>
      </w:pPr>
      <w:r>
        <w:rPr>
          <w:sz w:val="20"/>
        </w:rPr>
        <w:t>Soit,</w:t>
      </w:r>
      <w:r>
        <w:rPr>
          <w:spacing w:val="-4"/>
          <w:sz w:val="20"/>
        </w:rPr>
        <w:t xml:space="preserve"> </w:t>
      </w:r>
      <w:r>
        <w:rPr>
          <w:sz w:val="20"/>
        </w:rPr>
        <w:t>par</w:t>
      </w:r>
      <w:r>
        <w:rPr>
          <w:spacing w:val="-1"/>
          <w:sz w:val="20"/>
        </w:rPr>
        <w:t xml:space="preserve"> </w:t>
      </w:r>
      <w:r>
        <w:rPr>
          <w:sz w:val="20"/>
        </w:rPr>
        <w:t>la</w:t>
      </w:r>
      <w:r>
        <w:rPr>
          <w:spacing w:val="-3"/>
          <w:sz w:val="20"/>
        </w:rPr>
        <w:t xml:space="preserve"> </w:t>
      </w:r>
      <w:r>
        <w:rPr>
          <w:sz w:val="20"/>
        </w:rPr>
        <w:t>voie</w:t>
      </w:r>
      <w:r>
        <w:rPr>
          <w:spacing w:val="-1"/>
          <w:sz w:val="20"/>
        </w:rPr>
        <w:t xml:space="preserve"> </w:t>
      </w:r>
      <w:r>
        <w:rPr>
          <w:sz w:val="20"/>
        </w:rPr>
        <w:t>amiable,</w:t>
      </w:r>
      <w:r>
        <w:rPr>
          <w:spacing w:val="-2"/>
          <w:sz w:val="20"/>
        </w:rPr>
        <w:t xml:space="preserve"> </w:t>
      </w:r>
      <w:r>
        <w:rPr>
          <w:sz w:val="20"/>
        </w:rPr>
        <w:t>et</w:t>
      </w:r>
      <w:r>
        <w:rPr>
          <w:spacing w:val="-3"/>
          <w:sz w:val="20"/>
        </w:rPr>
        <w:t xml:space="preserve"> </w:t>
      </w:r>
      <w:r>
        <w:rPr>
          <w:sz w:val="20"/>
        </w:rPr>
        <w:t>de</w:t>
      </w:r>
      <w:r>
        <w:rPr>
          <w:spacing w:val="-2"/>
          <w:sz w:val="20"/>
        </w:rPr>
        <w:t xml:space="preserve"> </w:t>
      </w:r>
      <w:r>
        <w:rPr>
          <w:sz w:val="20"/>
        </w:rPr>
        <w:t>façon</w:t>
      </w:r>
      <w:r>
        <w:rPr>
          <w:spacing w:val="-2"/>
          <w:sz w:val="20"/>
        </w:rPr>
        <w:t xml:space="preserve"> </w:t>
      </w:r>
      <w:r>
        <w:rPr>
          <w:sz w:val="20"/>
        </w:rPr>
        <w:t>contradictoire</w:t>
      </w:r>
      <w:r>
        <w:rPr>
          <w:spacing w:val="1"/>
          <w:sz w:val="20"/>
        </w:rPr>
        <w:t xml:space="preserve"> </w:t>
      </w:r>
      <w:r>
        <w:rPr>
          <w:spacing w:val="-10"/>
          <w:sz w:val="20"/>
        </w:rPr>
        <w:t>;</w:t>
      </w:r>
    </w:p>
    <w:p w14:paraId="2821BAAB" w14:textId="77777777" w:rsidR="00BF071E" w:rsidRDefault="009C35B2">
      <w:pPr>
        <w:pStyle w:val="Paragraphedeliste"/>
        <w:numPr>
          <w:ilvl w:val="3"/>
          <w:numId w:val="8"/>
        </w:numPr>
        <w:tabs>
          <w:tab w:val="left" w:pos="4156"/>
        </w:tabs>
        <w:spacing w:before="186"/>
        <w:ind w:left="4156" w:hanging="359"/>
        <w:jc w:val="left"/>
        <w:rPr>
          <w:sz w:val="20"/>
        </w:rPr>
      </w:pPr>
      <w:r>
        <w:rPr>
          <w:sz w:val="20"/>
        </w:rPr>
        <w:t>Soit,</w:t>
      </w:r>
      <w:r>
        <w:rPr>
          <w:spacing w:val="-5"/>
          <w:sz w:val="20"/>
        </w:rPr>
        <w:t xml:space="preserve"> </w:t>
      </w:r>
      <w:r>
        <w:rPr>
          <w:sz w:val="20"/>
        </w:rPr>
        <w:t>par</w:t>
      </w:r>
      <w:r>
        <w:rPr>
          <w:spacing w:val="-2"/>
          <w:sz w:val="20"/>
        </w:rPr>
        <w:t xml:space="preserve"> </w:t>
      </w:r>
      <w:r>
        <w:rPr>
          <w:sz w:val="20"/>
        </w:rPr>
        <w:t>la</w:t>
      </w:r>
      <w:r>
        <w:rPr>
          <w:spacing w:val="-3"/>
          <w:sz w:val="20"/>
        </w:rPr>
        <w:t xml:space="preserve"> </w:t>
      </w:r>
      <w:r>
        <w:rPr>
          <w:sz w:val="20"/>
        </w:rPr>
        <w:t>voie</w:t>
      </w:r>
      <w:r>
        <w:rPr>
          <w:spacing w:val="-2"/>
          <w:sz w:val="20"/>
        </w:rPr>
        <w:t xml:space="preserve"> </w:t>
      </w:r>
      <w:r>
        <w:rPr>
          <w:sz w:val="20"/>
        </w:rPr>
        <w:t>judiciaire</w:t>
      </w:r>
      <w:r>
        <w:rPr>
          <w:spacing w:val="-2"/>
          <w:sz w:val="20"/>
        </w:rPr>
        <w:t xml:space="preserve"> </w:t>
      </w:r>
      <w:r>
        <w:rPr>
          <w:sz w:val="20"/>
        </w:rPr>
        <w:t>sous</w:t>
      </w:r>
      <w:r>
        <w:rPr>
          <w:spacing w:val="-1"/>
          <w:sz w:val="20"/>
        </w:rPr>
        <w:t xml:space="preserve"> </w:t>
      </w:r>
      <w:r>
        <w:rPr>
          <w:sz w:val="20"/>
        </w:rPr>
        <w:t>l’autorité</w:t>
      </w:r>
      <w:r>
        <w:rPr>
          <w:spacing w:val="-2"/>
          <w:sz w:val="20"/>
        </w:rPr>
        <w:t xml:space="preserve"> </w:t>
      </w:r>
      <w:r>
        <w:rPr>
          <w:sz w:val="20"/>
        </w:rPr>
        <w:t>d’un</w:t>
      </w:r>
      <w:r>
        <w:rPr>
          <w:spacing w:val="-3"/>
          <w:sz w:val="20"/>
        </w:rPr>
        <w:t xml:space="preserve"> </w:t>
      </w:r>
      <w:r>
        <w:rPr>
          <w:spacing w:val="-2"/>
          <w:sz w:val="20"/>
        </w:rPr>
        <w:t>expert.</w:t>
      </w:r>
    </w:p>
    <w:p w14:paraId="2821BAAC" w14:textId="77777777" w:rsidR="00BF071E" w:rsidRDefault="00BF071E">
      <w:pPr>
        <w:pStyle w:val="Corpsdetexte"/>
        <w:spacing w:before="5"/>
      </w:pPr>
    </w:p>
    <w:p w14:paraId="2821BAAD" w14:textId="77777777" w:rsidR="00BF071E" w:rsidRDefault="009C35B2">
      <w:pPr>
        <w:pStyle w:val="Corpsdetexte"/>
        <w:spacing w:line="235" w:lineRule="auto"/>
        <w:ind w:left="3436" w:right="774"/>
        <w:jc w:val="both"/>
      </w:pPr>
      <w:r>
        <w:t>Il</w:t>
      </w:r>
      <w:r>
        <w:rPr>
          <w:spacing w:val="-4"/>
        </w:rPr>
        <w:t xml:space="preserve"> </w:t>
      </w:r>
      <w:r>
        <w:t>sera</w:t>
      </w:r>
      <w:r>
        <w:rPr>
          <w:spacing w:val="-3"/>
        </w:rPr>
        <w:t xml:space="preserve"> </w:t>
      </w:r>
      <w:r>
        <w:t>donné</w:t>
      </w:r>
      <w:r>
        <w:rPr>
          <w:spacing w:val="-2"/>
        </w:rPr>
        <w:t xml:space="preserve"> </w:t>
      </w:r>
      <w:r>
        <w:t>connaissance</w:t>
      </w:r>
      <w:r>
        <w:rPr>
          <w:spacing w:val="-2"/>
        </w:rPr>
        <w:t xml:space="preserve"> </w:t>
      </w:r>
      <w:r>
        <w:t>de</w:t>
      </w:r>
      <w:r>
        <w:rPr>
          <w:spacing w:val="-2"/>
        </w:rPr>
        <w:t xml:space="preserve"> </w:t>
      </w:r>
      <w:r>
        <w:t>cet</w:t>
      </w:r>
      <w:r>
        <w:rPr>
          <w:spacing w:val="-3"/>
        </w:rPr>
        <w:t xml:space="preserve"> </w:t>
      </w:r>
      <w:r>
        <w:t>état</w:t>
      </w:r>
      <w:r>
        <w:rPr>
          <w:spacing w:val="-4"/>
        </w:rPr>
        <w:t xml:space="preserve"> </w:t>
      </w:r>
      <w:r>
        <w:t>à</w:t>
      </w:r>
      <w:r>
        <w:rPr>
          <w:spacing w:val="-4"/>
        </w:rPr>
        <w:t xml:space="preserve"> </w:t>
      </w:r>
      <w:r>
        <w:t>l’entreprise</w:t>
      </w:r>
      <w:r>
        <w:rPr>
          <w:spacing w:val="-2"/>
        </w:rPr>
        <w:t xml:space="preserve"> </w:t>
      </w:r>
      <w:r>
        <w:t>qui</w:t>
      </w:r>
      <w:r>
        <w:rPr>
          <w:spacing w:val="-3"/>
        </w:rPr>
        <w:t xml:space="preserve"> </w:t>
      </w:r>
      <w:r>
        <w:t>reprendra</w:t>
      </w:r>
      <w:r>
        <w:rPr>
          <w:spacing w:val="-3"/>
        </w:rPr>
        <w:t xml:space="preserve"> </w:t>
      </w:r>
      <w:r>
        <w:t>le</w:t>
      </w:r>
      <w:r>
        <w:rPr>
          <w:spacing w:val="-2"/>
        </w:rPr>
        <w:t xml:space="preserve"> </w:t>
      </w:r>
      <w:r>
        <w:t>marché</w:t>
      </w:r>
      <w:r>
        <w:rPr>
          <w:spacing w:val="-1"/>
        </w:rPr>
        <w:t xml:space="preserve"> </w:t>
      </w:r>
      <w:r>
        <w:t>du membre défaillant.</w:t>
      </w:r>
    </w:p>
    <w:p w14:paraId="2821BAAE" w14:textId="77777777" w:rsidR="00BF071E" w:rsidRDefault="00BF071E">
      <w:pPr>
        <w:pStyle w:val="Corpsdetexte"/>
        <w:spacing w:before="4"/>
      </w:pPr>
    </w:p>
    <w:p w14:paraId="2821BAAF" w14:textId="77777777" w:rsidR="00BF071E" w:rsidRDefault="009C35B2">
      <w:pPr>
        <w:pStyle w:val="Corpsdetexte"/>
        <w:ind w:left="3436" w:right="769"/>
        <w:jc w:val="both"/>
      </w:pPr>
      <w:r>
        <w:t xml:space="preserve">Une nouvelle entreprise est, après consultation des membres du groupement, proposée au maître </w:t>
      </w:r>
      <w:r>
        <w:t>d’ouvrage par le mandataire pour la reprise et la continuation des travaux et/ou prestations, sous réserve qu’elle adhère à la présente convention</w:t>
      </w:r>
      <w:r>
        <w:rPr>
          <w:spacing w:val="-1"/>
        </w:rPr>
        <w:t xml:space="preserve"> </w:t>
      </w:r>
      <w:r>
        <w:t>; à moins que le mandataire, lorsqu’il est solidaire, se substitue à l’entreprise défaillante en utilisant ses propres moyens ou en ayant recours à la sous-traitance.</w:t>
      </w:r>
    </w:p>
    <w:p w14:paraId="2821BAB0" w14:textId="77777777" w:rsidR="00BF071E" w:rsidRDefault="009C35B2">
      <w:pPr>
        <w:spacing w:before="244"/>
        <w:ind w:left="3436"/>
        <w:jc w:val="both"/>
        <w:rPr>
          <w:i/>
          <w:sz w:val="16"/>
        </w:rPr>
      </w:pPr>
      <w:r>
        <w:rPr>
          <w:i/>
          <w:sz w:val="16"/>
        </w:rPr>
        <w:t>(*)</w:t>
      </w:r>
      <w:r>
        <w:rPr>
          <w:i/>
          <w:spacing w:val="-4"/>
          <w:sz w:val="16"/>
        </w:rPr>
        <w:t xml:space="preserve"> </w:t>
      </w:r>
      <w:r>
        <w:rPr>
          <w:i/>
          <w:sz w:val="16"/>
        </w:rPr>
        <w:t>A</w:t>
      </w:r>
      <w:r>
        <w:rPr>
          <w:i/>
          <w:spacing w:val="-2"/>
          <w:sz w:val="16"/>
        </w:rPr>
        <w:t xml:space="preserve"> </w:t>
      </w:r>
      <w:r>
        <w:rPr>
          <w:i/>
          <w:sz w:val="16"/>
        </w:rPr>
        <w:t>l’exception</w:t>
      </w:r>
      <w:r>
        <w:rPr>
          <w:i/>
          <w:spacing w:val="-7"/>
          <w:sz w:val="16"/>
        </w:rPr>
        <w:t xml:space="preserve"> </w:t>
      </w:r>
      <w:r>
        <w:rPr>
          <w:i/>
          <w:sz w:val="16"/>
        </w:rPr>
        <w:t>des</w:t>
      </w:r>
      <w:r>
        <w:rPr>
          <w:i/>
          <w:spacing w:val="-2"/>
          <w:sz w:val="16"/>
        </w:rPr>
        <w:t xml:space="preserve"> </w:t>
      </w:r>
      <w:r>
        <w:rPr>
          <w:i/>
          <w:sz w:val="16"/>
        </w:rPr>
        <w:t>marchés</w:t>
      </w:r>
      <w:r>
        <w:rPr>
          <w:i/>
          <w:spacing w:val="-5"/>
          <w:sz w:val="16"/>
        </w:rPr>
        <w:t xml:space="preserve"> </w:t>
      </w:r>
      <w:r>
        <w:rPr>
          <w:i/>
          <w:sz w:val="16"/>
        </w:rPr>
        <w:t>soumis</w:t>
      </w:r>
      <w:r>
        <w:rPr>
          <w:i/>
          <w:spacing w:val="-2"/>
          <w:sz w:val="16"/>
        </w:rPr>
        <w:t xml:space="preserve"> </w:t>
      </w:r>
      <w:r>
        <w:rPr>
          <w:i/>
          <w:sz w:val="16"/>
        </w:rPr>
        <w:t>aux règles</w:t>
      </w:r>
      <w:r>
        <w:rPr>
          <w:i/>
          <w:spacing w:val="-2"/>
          <w:sz w:val="16"/>
        </w:rPr>
        <w:t xml:space="preserve"> </w:t>
      </w:r>
      <w:r>
        <w:rPr>
          <w:i/>
          <w:sz w:val="16"/>
        </w:rPr>
        <w:t>de</w:t>
      </w:r>
      <w:r>
        <w:rPr>
          <w:i/>
          <w:spacing w:val="-1"/>
          <w:sz w:val="16"/>
        </w:rPr>
        <w:t xml:space="preserve"> </w:t>
      </w:r>
      <w:r>
        <w:rPr>
          <w:i/>
          <w:sz w:val="16"/>
        </w:rPr>
        <w:t>la</w:t>
      </w:r>
      <w:r>
        <w:rPr>
          <w:i/>
          <w:spacing w:val="-3"/>
          <w:sz w:val="16"/>
        </w:rPr>
        <w:t xml:space="preserve"> </w:t>
      </w:r>
      <w:r>
        <w:rPr>
          <w:i/>
          <w:sz w:val="16"/>
        </w:rPr>
        <w:t>comptabilité</w:t>
      </w:r>
      <w:r>
        <w:rPr>
          <w:i/>
          <w:spacing w:val="-5"/>
          <w:sz w:val="16"/>
        </w:rPr>
        <w:t xml:space="preserve"> </w:t>
      </w:r>
      <w:r>
        <w:rPr>
          <w:i/>
          <w:spacing w:val="-2"/>
          <w:sz w:val="16"/>
        </w:rPr>
        <w:t>publique.</w:t>
      </w:r>
    </w:p>
    <w:p w14:paraId="2821BAB1" w14:textId="77777777" w:rsidR="00BF071E" w:rsidRDefault="00BF071E">
      <w:pPr>
        <w:pStyle w:val="Corpsdetexte"/>
        <w:rPr>
          <w:i/>
          <w:sz w:val="16"/>
        </w:rPr>
      </w:pPr>
    </w:p>
    <w:p w14:paraId="2821BAB2" w14:textId="77777777" w:rsidR="00BF071E" w:rsidRDefault="00BF071E">
      <w:pPr>
        <w:pStyle w:val="Corpsdetexte"/>
        <w:rPr>
          <w:i/>
          <w:sz w:val="16"/>
        </w:rPr>
      </w:pPr>
    </w:p>
    <w:p w14:paraId="2821BAB3" w14:textId="77777777" w:rsidR="00BF071E" w:rsidRDefault="00BF071E">
      <w:pPr>
        <w:pStyle w:val="Corpsdetexte"/>
        <w:spacing w:before="43"/>
        <w:rPr>
          <w:i/>
          <w:sz w:val="16"/>
        </w:rPr>
      </w:pPr>
    </w:p>
    <w:p w14:paraId="2821BAB4" w14:textId="77777777" w:rsidR="00BF071E" w:rsidRDefault="009C35B2">
      <w:pPr>
        <w:pStyle w:val="Titre2"/>
      </w:pPr>
      <w:bookmarkStart w:id="34" w:name="Article_18_-_Sauvegarde,_redressement_ju"/>
      <w:bookmarkStart w:id="35" w:name="_bookmark17"/>
      <w:bookmarkEnd w:id="34"/>
      <w:bookmarkEnd w:id="35"/>
      <w:r>
        <w:rPr>
          <w:color w:val="006FC0"/>
        </w:rPr>
        <w:t>Article</w:t>
      </w:r>
      <w:r>
        <w:rPr>
          <w:color w:val="006FC0"/>
          <w:spacing w:val="59"/>
        </w:rPr>
        <w:t xml:space="preserve"> </w:t>
      </w:r>
      <w:r>
        <w:rPr>
          <w:color w:val="006FC0"/>
        </w:rPr>
        <w:t>18</w:t>
      </w:r>
      <w:r>
        <w:rPr>
          <w:color w:val="006FC0"/>
          <w:spacing w:val="72"/>
        </w:rPr>
        <w:t xml:space="preserve"> </w:t>
      </w:r>
      <w:r>
        <w:rPr>
          <w:color w:val="006FC0"/>
        </w:rPr>
        <w:t>-</w:t>
      </w:r>
      <w:r>
        <w:rPr>
          <w:color w:val="006FC0"/>
          <w:spacing w:val="62"/>
        </w:rPr>
        <w:t xml:space="preserve"> </w:t>
      </w:r>
      <w:r>
        <w:rPr>
          <w:color w:val="006FC0"/>
        </w:rPr>
        <w:t>Sauvegarde,</w:t>
      </w:r>
      <w:r>
        <w:rPr>
          <w:color w:val="006FC0"/>
          <w:spacing w:val="57"/>
        </w:rPr>
        <w:t xml:space="preserve"> </w:t>
      </w:r>
      <w:r>
        <w:rPr>
          <w:color w:val="006FC0"/>
        </w:rPr>
        <w:t>redressement</w:t>
      </w:r>
      <w:r>
        <w:rPr>
          <w:color w:val="006FC0"/>
          <w:spacing w:val="59"/>
        </w:rPr>
        <w:t xml:space="preserve"> </w:t>
      </w:r>
      <w:r>
        <w:rPr>
          <w:color w:val="006FC0"/>
        </w:rPr>
        <w:t>judiciaire</w:t>
      </w:r>
      <w:r>
        <w:rPr>
          <w:color w:val="006FC0"/>
          <w:spacing w:val="64"/>
        </w:rPr>
        <w:t xml:space="preserve"> </w:t>
      </w:r>
      <w:r>
        <w:rPr>
          <w:color w:val="006FC0"/>
        </w:rPr>
        <w:t>ou</w:t>
      </w:r>
      <w:r>
        <w:rPr>
          <w:color w:val="006FC0"/>
          <w:spacing w:val="64"/>
        </w:rPr>
        <w:t xml:space="preserve"> </w:t>
      </w:r>
      <w:r>
        <w:rPr>
          <w:color w:val="006FC0"/>
        </w:rPr>
        <w:t>liquidation</w:t>
      </w:r>
      <w:r>
        <w:rPr>
          <w:color w:val="006FC0"/>
          <w:spacing w:val="58"/>
        </w:rPr>
        <w:t xml:space="preserve"> </w:t>
      </w:r>
      <w:r>
        <w:rPr>
          <w:color w:val="006FC0"/>
        </w:rPr>
        <w:t>judiciaire</w:t>
      </w:r>
      <w:r>
        <w:rPr>
          <w:color w:val="006FC0"/>
          <w:spacing w:val="64"/>
        </w:rPr>
        <w:t xml:space="preserve"> </w:t>
      </w:r>
      <w:r>
        <w:rPr>
          <w:color w:val="006FC0"/>
          <w:spacing w:val="-4"/>
        </w:rPr>
        <w:t>d’un</w:t>
      </w:r>
    </w:p>
    <w:p w14:paraId="2821BAB5" w14:textId="77777777" w:rsidR="00BF071E" w:rsidRDefault="009C35B2">
      <w:pPr>
        <w:spacing w:before="4"/>
        <w:ind w:left="740"/>
        <w:rPr>
          <w:rFonts w:ascii="Cambria"/>
          <w:b/>
          <w:sz w:val="24"/>
        </w:rPr>
      </w:pPr>
      <w:r>
        <w:rPr>
          <w:noProof/>
        </w:rPr>
        <mc:AlternateContent>
          <mc:Choice Requires="wps">
            <w:drawing>
              <wp:anchor distT="0" distB="0" distL="0" distR="0" simplePos="0" relativeHeight="487598592" behindDoc="1" locked="0" layoutInCell="1" allowOverlap="1" wp14:anchorId="2821BB51" wp14:editId="2821BB52">
                <wp:simplePos x="0" y="0"/>
                <wp:positionH relativeFrom="page">
                  <wp:posOffset>844867</wp:posOffset>
                </wp:positionH>
                <wp:positionV relativeFrom="paragraph">
                  <wp:posOffset>198108</wp:posOffset>
                </wp:positionV>
                <wp:extent cx="5873115" cy="190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3115" cy="19050"/>
                        </a:xfrm>
                        <a:custGeom>
                          <a:avLst/>
                          <a:gdLst/>
                          <a:ahLst/>
                          <a:cxnLst/>
                          <a:rect l="l" t="t" r="r" b="b"/>
                          <a:pathLst>
                            <a:path w="5873115" h="19050">
                              <a:moveTo>
                                <a:pt x="5873115" y="0"/>
                              </a:moveTo>
                              <a:lnTo>
                                <a:pt x="0" y="0"/>
                              </a:lnTo>
                              <a:lnTo>
                                <a:pt x="0" y="19050"/>
                              </a:lnTo>
                              <a:lnTo>
                                <a:pt x="5873115" y="19050"/>
                              </a:lnTo>
                              <a:lnTo>
                                <a:pt x="5873115"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13EE9E82" id="Graphic 35" o:spid="_x0000_s1026" style="position:absolute;margin-left:66.5pt;margin-top:15.6pt;width:462.45pt;height:1.5pt;z-index:-15717888;visibility:visible;mso-wrap-style:square;mso-wrap-distance-left:0;mso-wrap-distance-top:0;mso-wrap-distance-right:0;mso-wrap-distance-bottom:0;mso-position-horizontal:absolute;mso-position-horizontal-relative:page;mso-position-vertical:absolute;mso-position-vertical-relative:text;v-text-anchor:top" coordsize="587311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" path="m5873115,l,,,19050r5873115,l5873115,xe" fillcolor="#006fc0" stroked="f">
                <v:path arrowok="t"/>
                <w10:wrap type="topAndBottom" anchorx="page"/>
              </v:shape>
            </w:pict>
          </mc:Fallback>
        </mc:AlternateContent>
      </w:r>
      <w:r>
        <w:rPr>
          <w:rFonts w:ascii="Cambria"/>
          <w:b/>
          <w:color w:val="006FC0"/>
          <w:sz w:val="24"/>
        </w:rPr>
        <w:t>membre</w:t>
      </w:r>
      <w:r>
        <w:rPr>
          <w:rFonts w:ascii="Cambria"/>
          <w:b/>
          <w:color w:val="006FC0"/>
          <w:spacing w:val="-1"/>
          <w:sz w:val="24"/>
        </w:rPr>
        <w:t xml:space="preserve"> </w:t>
      </w:r>
      <w:r>
        <w:rPr>
          <w:rFonts w:ascii="Cambria"/>
          <w:b/>
          <w:color w:val="006FC0"/>
          <w:sz w:val="24"/>
        </w:rPr>
        <w:t>du</w:t>
      </w:r>
      <w:r>
        <w:rPr>
          <w:rFonts w:ascii="Cambria"/>
          <w:b/>
          <w:color w:val="006FC0"/>
          <w:spacing w:val="2"/>
          <w:sz w:val="24"/>
        </w:rPr>
        <w:t xml:space="preserve"> </w:t>
      </w:r>
      <w:r>
        <w:rPr>
          <w:rFonts w:ascii="Cambria"/>
          <w:b/>
          <w:color w:val="006FC0"/>
          <w:spacing w:val="-2"/>
          <w:sz w:val="24"/>
        </w:rPr>
        <w:t>groupement</w:t>
      </w:r>
    </w:p>
    <w:p w14:paraId="2821BAB6" w14:textId="77777777" w:rsidR="00BF071E" w:rsidRDefault="00BF071E">
      <w:pPr>
        <w:pStyle w:val="Corpsdetexte"/>
        <w:spacing w:before="38"/>
        <w:rPr>
          <w:rFonts w:ascii="Cambria"/>
          <w:b/>
          <w:sz w:val="22"/>
        </w:rPr>
      </w:pPr>
    </w:p>
    <w:p w14:paraId="2821BAB7" w14:textId="77777777" w:rsidR="00BF071E" w:rsidRDefault="009C35B2">
      <w:pPr>
        <w:pStyle w:val="Titre3"/>
        <w:numPr>
          <w:ilvl w:val="1"/>
          <w:numId w:val="6"/>
        </w:numPr>
        <w:tabs>
          <w:tab w:val="left" w:pos="3869"/>
        </w:tabs>
        <w:ind w:left="3869" w:hanging="433"/>
      </w:pPr>
      <w:r>
        <w:t>Sauvegarde,</w:t>
      </w:r>
      <w:r>
        <w:rPr>
          <w:spacing w:val="-8"/>
        </w:rPr>
        <w:t xml:space="preserve"> </w:t>
      </w:r>
      <w:r>
        <w:t>redressement</w:t>
      </w:r>
      <w:r>
        <w:rPr>
          <w:spacing w:val="-6"/>
        </w:rPr>
        <w:t xml:space="preserve"> </w:t>
      </w:r>
      <w:r>
        <w:t>judiciaire</w:t>
      </w:r>
      <w:r>
        <w:rPr>
          <w:spacing w:val="-4"/>
        </w:rPr>
        <w:t xml:space="preserve"> </w:t>
      </w:r>
      <w:r>
        <w:t>ou</w:t>
      </w:r>
      <w:r>
        <w:rPr>
          <w:spacing w:val="-3"/>
        </w:rPr>
        <w:t xml:space="preserve"> </w:t>
      </w:r>
      <w:r>
        <w:t>liquidation</w:t>
      </w:r>
      <w:r>
        <w:rPr>
          <w:spacing w:val="-7"/>
        </w:rPr>
        <w:t xml:space="preserve"> </w:t>
      </w:r>
      <w:r>
        <w:rPr>
          <w:spacing w:val="-2"/>
        </w:rPr>
        <w:t>judiciaire</w:t>
      </w:r>
    </w:p>
    <w:p w14:paraId="2821BAB8" w14:textId="77777777" w:rsidR="00BF071E" w:rsidRDefault="009C35B2">
      <w:pPr>
        <w:pStyle w:val="Corpsdetexte"/>
        <w:spacing w:before="245"/>
        <w:ind w:left="3436" w:right="551"/>
      </w:pPr>
      <w:r>
        <w:t>En cas de sauvegarde, redressement judiciaire ou de liquidation judiciaire d'un membre, dès qu'il a connaissance de cette procédure, le mandataire :</w:t>
      </w:r>
    </w:p>
    <w:p w14:paraId="2821BAB9" w14:textId="77777777" w:rsidR="00BF071E" w:rsidRDefault="00BF071E">
      <w:pPr>
        <w:pStyle w:val="Corpsdetexte"/>
        <w:spacing w:before="1"/>
      </w:pPr>
    </w:p>
    <w:p w14:paraId="2821BABA" w14:textId="77777777" w:rsidR="00BF071E" w:rsidRDefault="009C35B2">
      <w:pPr>
        <w:pStyle w:val="Paragraphedeliste"/>
        <w:numPr>
          <w:ilvl w:val="2"/>
          <w:numId w:val="6"/>
        </w:numPr>
        <w:tabs>
          <w:tab w:val="left" w:pos="4142"/>
        </w:tabs>
        <w:spacing w:line="237" w:lineRule="auto"/>
        <w:ind w:right="779"/>
        <w:rPr>
          <w:sz w:val="20"/>
        </w:rPr>
      </w:pPr>
      <w:r>
        <w:rPr>
          <w:sz w:val="20"/>
        </w:rPr>
        <w:t>Informe</w:t>
      </w:r>
      <w:r>
        <w:rPr>
          <w:spacing w:val="-9"/>
          <w:sz w:val="20"/>
        </w:rPr>
        <w:t xml:space="preserve"> </w:t>
      </w:r>
      <w:r>
        <w:rPr>
          <w:sz w:val="20"/>
        </w:rPr>
        <w:t>le</w:t>
      </w:r>
      <w:r>
        <w:rPr>
          <w:spacing w:val="-9"/>
          <w:sz w:val="20"/>
        </w:rPr>
        <w:t xml:space="preserve"> </w:t>
      </w:r>
      <w:r>
        <w:rPr>
          <w:sz w:val="20"/>
        </w:rPr>
        <w:t>maître</w:t>
      </w:r>
      <w:r>
        <w:rPr>
          <w:spacing w:val="-9"/>
          <w:sz w:val="20"/>
        </w:rPr>
        <w:t xml:space="preserve"> </w:t>
      </w:r>
      <w:r>
        <w:rPr>
          <w:sz w:val="20"/>
        </w:rPr>
        <w:t>d’ouvrage</w:t>
      </w:r>
      <w:r>
        <w:rPr>
          <w:spacing w:val="-8"/>
          <w:sz w:val="20"/>
        </w:rPr>
        <w:t xml:space="preserve"> </w:t>
      </w:r>
      <w:r>
        <w:rPr>
          <w:sz w:val="20"/>
        </w:rPr>
        <w:t>et</w:t>
      </w:r>
      <w:r>
        <w:rPr>
          <w:spacing w:val="-10"/>
          <w:sz w:val="20"/>
        </w:rPr>
        <w:t xml:space="preserve"> </w:t>
      </w:r>
      <w:r>
        <w:rPr>
          <w:sz w:val="20"/>
        </w:rPr>
        <w:t>lui</w:t>
      </w:r>
      <w:r>
        <w:rPr>
          <w:spacing w:val="-6"/>
          <w:sz w:val="20"/>
        </w:rPr>
        <w:t xml:space="preserve"> </w:t>
      </w:r>
      <w:r>
        <w:rPr>
          <w:sz w:val="20"/>
        </w:rPr>
        <w:t>donne</w:t>
      </w:r>
      <w:r>
        <w:rPr>
          <w:spacing w:val="-10"/>
          <w:sz w:val="20"/>
        </w:rPr>
        <w:t xml:space="preserve"> </w:t>
      </w:r>
      <w:r>
        <w:rPr>
          <w:sz w:val="20"/>
        </w:rPr>
        <w:t>connaissance</w:t>
      </w:r>
      <w:r>
        <w:rPr>
          <w:spacing w:val="-9"/>
          <w:sz w:val="20"/>
        </w:rPr>
        <w:t xml:space="preserve"> </w:t>
      </w:r>
      <w:r>
        <w:rPr>
          <w:sz w:val="20"/>
        </w:rPr>
        <w:t>des</w:t>
      </w:r>
      <w:r>
        <w:rPr>
          <w:spacing w:val="-8"/>
          <w:sz w:val="20"/>
        </w:rPr>
        <w:t xml:space="preserve"> </w:t>
      </w:r>
      <w:r>
        <w:rPr>
          <w:sz w:val="20"/>
        </w:rPr>
        <w:t xml:space="preserve">dispositions, selon le cas, des articles L.622-13, L.631-14 ou L.641-11-1 du Code de </w:t>
      </w:r>
      <w:r>
        <w:rPr>
          <w:spacing w:val="-2"/>
          <w:sz w:val="20"/>
        </w:rPr>
        <w:t>commerce.</w:t>
      </w:r>
    </w:p>
    <w:p w14:paraId="2821BABB" w14:textId="77777777" w:rsidR="00BF071E" w:rsidRDefault="00BF071E">
      <w:pPr>
        <w:spacing w:line="237" w:lineRule="auto"/>
        <w:jc w:val="both"/>
        <w:rPr>
          <w:sz w:val="20"/>
        </w:rPr>
        <w:sectPr w:rsidR="00BF071E">
          <w:pgSz w:w="11910" w:h="16840"/>
          <w:pgMar w:top="720" w:right="579" w:bottom="900" w:left="620" w:header="19" w:footer="708" w:gutter="0"/>
          <w:cols w:space="720"/>
        </w:sectPr>
      </w:pPr>
    </w:p>
    <w:p w14:paraId="2821BABC" w14:textId="77777777" w:rsidR="00BF071E" w:rsidRDefault="00BF071E">
      <w:pPr>
        <w:pStyle w:val="Corpsdetexte"/>
      </w:pPr>
    </w:p>
    <w:p w14:paraId="2821BABD" w14:textId="77777777" w:rsidR="00BF071E" w:rsidRDefault="00BF071E">
      <w:pPr>
        <w:pStyle w:val="Corpsdetexte"/>
      </w:pPr>
    </w:p>
    <w:p w14:paraId="2821BABE" w14:textId="77777777" w:rsidR="00BF071E" w:rsidRDefault="00BF071E">
      <w:pPr>
        <w:pStyle w:val="Corpsdetexte"/>
        <w:spacing w:before="4"/>
      </w:pPr>
    </w:p>
    <w:p w14:paraId="2821BABF" w14:textId="77777777" w:rsidR="00BF071E" w:rsidRDefault="009C35B2">
      <w:pPr>
        <w:pStyle w:val="Paragraphedeliste"/>
        <w:numPr>
          <w:ilvl w:val="2"/>
          <w:numId w:val="6"/>
        </w:numPr>
        <w:tabs>
          <w:tab w:val="left" w:pos="4142"/>
        </w:tabs>
        <w:ind w:right="777"/>
        <w:rPr>
          <w:sz w:val="20"/>
        </w:rPr>
      </w:pPr>
      <w:r>
        <w:rPr>
          <w:sz w:val="20"/>
        </w:rPr>
        <w:t xml:space="preserve">Demande au maître d’ouvrage de mettre en demeure, par lettre recommandée avec accusé de réception, celui qui dispose du </w:t>
      </w:r>
      <w:r>
        <w:rPr>
          <w:sz w:val="20"/>
        </w:rPr>
        <w:t>droit de poursuivre ou non l’exécution des contrats en cours (administrateur, liquidateur, débiteur, selon le cas).</w:t>
      </w:r>
    </w:p>
    <w:p w14:paraId="2821BAC0" w14:textId="77777777" w:rsidR="00BF071E" w:rsidRDefault="00BF071E">
      <w:pPr>
        <w:pStyle w:val="Corpsdetexte"/>
        <w:spacing w:before="20"/>
      </w:pPr>
    </w:p>
    <w:p w14:paraId="2821BAC1" w14:textId="77777777" w:rsidR="00BF071E" w:rsidRDefault="009C35B2">
      <w:pPr>
        <w:pStyle w:val="Corpsdetexte"/>
        <w:ind w:left="4142" w:right="780"/>
        <w:jc w:val="both"/>
      </w:pPr>
      <w:r>
        <w:t>Cette mise en demeure aura pour but de faire connaître au maître d’ouvrage,</w:t>
      </w:r>
      <w:r>
        <w:rPr>
          <w:spacing w:val="-4"/>
        </w:rPr>
        <w:t xml:space="preserve"> </w:t>
      </w:r>
      <w:r>
        <w:t>à</w:t>
      </w:r>
      <w:r>
        <w:rPr>
          <w:spacing w:val="-5"/>
        </w:rPr>
        <w:t xml:space="preserve"> </w:t>
      </w:r>
      <w:r>
        <w:t>l’expiration</w:t>
      </w:r>
      <w:r>
        <w:rPr>
          <w:spacing w:val="-5"/>
        </w:rPr>
        <w:t xml:space="preserve"> </w:t>
      </w:r>
      <w:r>
        <w:t>du</w:t>
      </w:r>
      <w:r>
        <w:rPr>
          <w:spacing w:val="-4"/>
        </w:rPr>
        <w:t xml:space="preserve"> </w:t>
      </w:r>
      <w:r>
        <w:t>délai</w:t>
      </w:r>
      <w:r>
        <w:rPr>
          <w:spacing w:val="-5"/>
        </w:rPr>
        <w:t xml:space="preserve"> </w:t>
      </w:r>
      <w:r>
        <w:t>d’un</w:t>
      </w:r>
      <w:r>
        <w:rPr>
          <w:spacing w:val="-5"/>
        </w:rPr>
        <w:t xml:space="preserve"> </w:t>
      </w:r>
      <w:r>
        <w:t>mois</w:t>
      </w:r>
      <w:r>
        <w:rPr>
          <w:spacing w:val="-3"/>
        </w:rPr>
        <w:t xml:space="preserve"> </w:t>
      </w:r>
      <w:r>
        <w:t>(sauf</w:t>
      </w:r>
      <w:r>
        <w:rPr>
          <w:spacing w:val="-5"/>
        </w:rPr>
        <w:t xml:space="preserve"> </w:t>
      </w:r>
      <w:r>
        <w:t>délai</w:t>
      </w:r>
      <w:r>
        <w:rPr>
          <w:spacing w:val="-5"/>
        </w:rPr>
        <w:t xml:space="preserve"> </w:t>
      </w:r>
      <w:r>
        <w:t>différent</w:t>
      </w:r>
      <w:r>
        <w:rPr>
          <w:spacing w:val="-5"/>
        </w:rPr>
        <w:t xml:space="preserve"> </w:t>
      </w:r>
      <w:r>
        <w:t>imparti par le juge commissaire) si l’administrateur ou le débiteur après avis conforme du mandataire judiciaire, ou le liquidateur, entend exiger la poursuite de l’exécution du marché conclu par le membre défaillant.</w:t>
      </w:r>
    </w:p>
    <w:p w14:paraId="2821BAC2" w14:textId="77777777" w:rsidR="00BF071E" w:rsidRDefault="00BF071E">
      <w:pPr>
        <w:pStyle w:val="Corpsdetexte"/>
        <w:spacing w:before="3"/>
      </w:pPr>
    </w:p>
    <w:p w14:paraId="2821BAC3" w14:textId="77777777" w:rsidR="00BF071E" w:rsidRDefault="009C35B2">
      <w:pPr>
        <w:pStyle w:val="Paragraphedeliste"/>
        <w:numPr>
          <w:ilvl w:val="2"/>
          <w:numId w:val="6"/>
        </w:numPr>
        <w:tabs>
          <w:tab w:val="left" w:pos="4142"/>
        </w:tabs>
        <w:spacing w:before="1" w:line="237" w:lineRule="auto"/>
        <w:ind w:right="780"/>
        <w:rPr>
          <w:sz w:val="20"/>
        </w:rPr>
      </w:pPr>
      <w:r>
        <w:rPr>
          <w:sz w:val="20"/>
        </w:rPr>
        <w:t>Communique par lettre recommandée avec accusé de réception à l’administrateur (ou au débiteur après avis conforme du mandataire judiciaire)</w:t>
      </w:r>
      <w:r>
        <w:rPr>
          <w:spacing w:val="-2"/>
          <w:sz w:val="20"/>
        </w:rPr>
        <w:t xml:space="preserve"> </w:t>
      </w:r>
      <w:r>
        <w:rPr>
          <w:sz w:val="20"/>
        </w:rPr>
        <w:t>ou</w:t>
      </w:r>
      <w:r>
        <w:rPr>
          <w:spacing w:val="-1"/>
          <w:sz w:val="20"/>
        </w:rPr>
        <w:t xml:space="preserve"> </w:t>
      </w:r>
      <w:r>
        <w:rPr>
          <w:sz w:val="20"/>
        </w:rPr>
        <w:t>au</w:t>
      </w:r>
      <w:r>
        <w:rPr>
          <w:spacing w:val="-1"/>
          <w:sz w:val="20"/>
        </w:rPr>
        <w:t xml:space="preserve"> </w:t>
      </w:r>
      <w:r>
        <w:rPr>
          <w:sz w:val="20"/>
        </w:rPr>
        <w:t>liquidateur,</w:t>
      </w:r>
      <w:r>
        <w:rPr>
          <w:spacing w:val="-1"/>
          <w:sz w:val="20"/>
        </w:rPr>
        <w:t xml:space="preserve"> </w:t>
      </w:r>
      <w:r>
        <w:rPr>
          <w:sz w:val="20"/>
        </w:rPr>
        <w:t>copie de son</w:t>
      </w:r>
      <w:r>
        <w:rPr>
          <w:spacing w:val="-1"/>
          <w:sz w:val="20"/>
        </w:rPr>
        <w:t xml:space="preserve"> </w:t>
      </w:r>
      <w:r>
        <w:rPr>
          <w:sz w:val="20"/>
        </w:rPr>
        <w:t>courrier au maître d’ouvrage ainsi qu’un exemplaire de la convention de groupement et du marché.</w:t>
      </w:r>
    </w:p>
    <w:p w14:paraId="2821BAC4" w14:textId="77777777" w:rsidR="00BF071E" w:rsidRDefault="00BF071E">
      <w:pPr>
        <w:pStyle w:val="Corpsdetexte"/>
        <w:spacing w:before="1"/>
      </w:pPr>
    </w:p>
    <w:p w14:paraId="2821BAC5" w14:textId="77777777" w:rsidR="00BF071E" w:rsidRDefault="009C35B2">
      <w:pPr>
        <w:pStyle w:val="Corpsdetexte"/>
        <w:ind w:left="3436" w:right="773"/>
        <w:jc w:val="both"/>
      </w:pPr>
      <w:r>
        <w:t>Le</w:t>
      </w:r>
      <w:r>
        <w:rPr>
          <w:spacing w:val="-1"/>
        </w:rPr>
        <w:t xml:space="preserve"> </w:t>
      </w:r>
      <w:r>
        <w:t>marché</w:t>
      </w:r>
      <w:r>
        <w:rPr>
          <w:spacing w:val="-1"/>
        </w:rPr>
        <w:t xml:space="preserve"> </w:t>
      </w:r>
      <w:r>
        <w:t>prend</w:t>
      </w:r>
      <w:r>
        <w:rPr>
          <w:spacing w:val="-2"/>
        </w:rPr>
        <w:t xml:space="preserve"> </w:t>
      </w:r>
      <w:r>
        <w:t>fin</w:t>
      </w:r>
      <w:r>
        <w:rPr>
          <w:spacing w:val="-2"/>
        </w:rPr>
        <w:t xml:space="preserve"> </w:t>
      </w:r>
      <w:r>
        <w:t>à l’égard</w:t>
      </w:r>
      <w:r>
        <w:rPr>
          <w:spacing w:val="-2"/>
        </w:rPr>
        <w:t xml:space="preserve"> </w:t>
      </w:r>
      <w:r>
        <w:t>du</w:t>
      </w:r>
      <w:r>
        <w:rPr>
          <w:spacing w:val="-2"/>
        </w:rPr>
        <w:t xml:space="preserve"> </w:t>
      </w:r>
      <w:r>
        <w:t>membre</w:t>
      </w:r>
      <w:r>
        <w:rPr>
          <w:spacing w:val="-1"/>
        </w:rPr>
        <w:t xml:space="preserve"> </w:t>
      </w:r>
      <w:r>
        <w:t>concerné</w:t>
      </w:r>
      <w:r>
        <w:rPr>
          <w:spacing w:val="-1"/>
        </w:rPr>
        <w:t xml:space="preserve"> </w:t>
      </w:r>
      <w:r>
        <w:t>si</w:t>
      </w:r>
      <w:r>
        <w:rPr>
          <w:spacing w:val="-2"/>
        </w:rPr>
        <w:t xml:space="preserve"> </w:t>
      </w:r>
      <w:r>
        <w:t>l'administrateur</w:t>
      </w:r>
      <w:r>
        <w:rPr>
          <w:spacing w:val="-1"/>
        </w:rPr>
        <w:t xml:space="preserve"> </w:t>
      </w:r>
      <w:r>
        <w:t>judiciaire (ou le débiteur après avis</w:t>
      </w:r>
      <w:r>
        <w:rPr>
          <w:spacing w:val="-3"/>
        </w:rPr>
        <w:t xml:space="preserve"> </w:t>
      </w:r>
      <w:r>
        <w:t>conforme du</w:t>
      </w:r>
      <w:r>
        <w:rPr>
          <w:spacing w:val="-5"/>
        </w:rPr>
        <w:t xml:space="preserve"> </w:t>
      </w:r>
      <w:r>
        <w:t>mandataire judiciaire), ou le liquidateur, a exprimé la volonté de ne pas en poursuivre l'exécution ou n'a pas pris parti dans le délai légal ou imparti par le juge commissaire.</w:t>
      </w:r>
    </w:p>
    <w:p w14:paraId="2821BAC6" w14:textId="77777777" w:rsidR="00BF071E" w:rsidRDefault="00BF071E">
      <w:pPr>
        <w:pStyle w:val="Corpsdetexte"/>
        <w:spacing w:before="1"/>
      </w:pPr>
    </w:p>
    <w:p w14:paraId="2821BAC7" w14:textId="77777777" w:rsidR="00BF071E" w:rsidRDefault="009C35B2">
      <w:pPr>
        <w:pStyle w:val="Titre3"/>
        <w:numPr>
          <w:ilvl w:val="1"/>
          <w:numId w:val="6"/>
        </w:numPr>
        <w:tabs>
          <w:tab w:val="left" w:pos="3874"/>
        </w:tabs>
        <w:ind w:left="3874" w:hanging="438"/>
      </w:pPr>
      <w:r>
        <w:t>Déclaration</w:t>
      </w:r>
      <w:r>
        <w:rPr>
          <w:spacing w:val="-2"/>
        </w:rPr>
        <w:t xml:space="preserve"> </w:t>
      </w:r>
      <w:r>
        <w:t>des</w:t>
      </w:r>
      <w:r>
        <w:rPr>
          <w:spacing w:val="-1"/>
        </w:rPr>
        <w:t xml:space="preserve"> </w:t>
      </w:r>
      <w:r>
        <w:rPr>
          <w:spacing w:val="-2"/>
        </w:rPr>
        <w:t>créances</w:t>
      </w:r>
    </w:p>
    <w:p w14:paraId="2821BAC8" w14:textId="77777777" w:rsidR="00BF071E" w:rsidRDefault="009C35B2">
      <w:pPr>
        <w:pStyle w:val="Corpsdetexte"/>
        <w:spacing w:before="246"/>
        <w:ind w:left="3436" w:right="777"/>
        <w:jc w:val="both"/>
      </w:pPr>
      <w:r>
        <w:t>En cas d’ouverture d’une procédure de sauvegarde, de redressement judiciaire ou de liquidation judiciaire à l’encontre de l’un des membres</w:t>
      </w:r>
      <w:r>
        <w:rPr>
          <w:spacing w:val="-2"/>
        </w:rPr>
        <w:t xml:space="preserve"> </w:t>
      </w:r>
      <w:r>
        <w:t>du groupement, il appartient</w:t>
      </w:r>
      <w:r>
        <w:rPr>
          <w:spacing w:val="-4"/>
        </w:rPr>
        <w:t xml:space="preserve"> </w:t>
      </w:r>
      <w:r>
        <w:t>à</w:t>
      </w:r>
      <w:r>
        <w:rPr>
          <w:spacing w:val="-9"/>
        </w:rPr>
        <w:t xml:space="preserve"> </w:t>
      </w:r>
      <w:r>
        <w:t>tout</w:t>
      </w:r>
      <w:r>
        <w:rPr>
          <w:spacing w:val="-10"/>
        </w:rPr>
        <w:t xml:space="preserve"> </w:t>
      </w:r>
      <w:r>
        <w:t>membre</w:t>
      </w:r>
      <w:r>
        <w:rPr>
          <w:spacing w:val="-7"/>
        </w:rPr>
        <w:t xml:space="preserve"> </w:t>
      </w:r>
      <w:r>
        <w:t>dudit</w:t>
      </w:r>
      <w:r>
        <w:rPr>
          <w:spacing w:val="-5"/>
        </w:rPr>
        <w:t xml:space="preserve"> </w:t>
      </w:r>
      <w:r>
        <w:t>groupement,</w:t>
      </w:r>
      <w:r>
        <w:rPr>
          <w:spacing w:val="-8"/>
        </w:rPr>
        <w:t xml:space="preserve"> </w:t>
      </w:r>
      <w:r>
        <w:t>créancier</w:t>
      </w:r>
      <w:r>
        <w:rPr>
          <w:spacing w:val="-7"/>
        </w:rPr>
        <w:t xml:space="preserve"> </w:t>
      </w:r>
      <w:r>
        <w:t>de</w:t>
      </w:r>
      <w:r>
        <w:rPr>
          <w:spacing w:val="-7"/>
        </w:rPr>
        <w:t xml:space="preserve"> </w:t>
      </w:r>
      <w:r>
        <w:t>celui</w:t>
      </w:r>
      <w:r>
        <w:rPr>
          <w:spacing w:val="-9"/>
        </w:rPr>
        <w:t xml:space="preserve"> </w:t>
      </w:r>
      <w:r>
        <w:t>à</w:t>
      </w:r>
      <w:r>
        <w:rPr>
          <w:spacing w:val="-9"/>
        </w:rPr>
        <w:t xml:space="preserve"> </w:t>
      </w:r>
      <w:r>
        <w:t>l’égard</w:t>
      </w:r>
      <w:r>
        <w:rPr>
          <w:spacing w:val="-8"/>
        </w:rPr>
        <w:t xml:space="preserve"> </w:t>
      </w:r>
      <w:r>
        <w:t>duquel a été ouvert une procédure collective, de se soumettre aux dispositions des articles L.622-24 et L.641-3 du Code de commerce sous peine de forclusion. Le non-respect</w:t>
      </w:r>
      <w:r>
        <w:rPr>
          <w:spacing w:val="-5"/>
        </w:rPr>
        <w:t xml:space="preserve"> </w:t>
      </w:r>
      <w:r>
        <w:t>de</w:t>
      </w:r>
      <w:r>
        <w:rPr>
          <w:spacing w:val="-3"/>
        </w:rPr>
        <w:t xml:space="preserve"> </w:t>
      </w:r>
      <w:r>
        <w:t>ces</w:t>
      </w:r>
      <w:r>
        <w:rPr>
          <w:spacing w:val="-2"/>
        </w:rPr>
        <w:t xml:space="preserve"> </w:t>
      </w:r>
      <w:r>
        <w:t>prescriptions</w:t>
      </w:r>
      <w:r>
        <w:rPr>
          <w:spacing w:val="-2"/>
        </w:rPr>
        <w:t xml:space="preserve"> </w:t>
      </w:r>
      <w:r>
        <w:t>entraîne</w:t>
      </w:r>
      <w:r>
        <w:rPr>
          <w:spacing w:val="-3"/>
        </w:rPr>
        <w:t xml:space="preserve"> </w:t>
      </w:r>
      <w:r>
        <w:t>l’inopposabilité</w:t>
      </w:r>
      <w:r>
        <w:rPr>
          <w:spacing w:val="-3"/>
        </w:rPr>
        <w:t xml:space="preserve"> </w:t>
      </w:r>
      <w:r>
        <w:t>de la</w:t>
      </w:r>
      <w:r>
        <w:rPr>
          <w:spacing w:val="-1"/>
        </w:rPr>
        <w:t xml:space="preserve"> </w:t>
      </w:r>
      <w:r>
        <w:t>créance</w:t>
      </w:r>
      <w:r>
        <w:rPr>
          <w:spacing w:val="-3"/>
        </w:rPr>
        <w:t xml:space="preserve"> </w:t>
      </w:r>
      <w:r>
        <w:t>sauf</w:t>
      </w:r>
      <w:r>
        <w:rPr>
          <w:spacing w:val="-5"/>
        </w:rPr>
        <w:t xml:space="preserve"> </w:t>
      </w:r>
      <w:r>
        <w:t>cas de relevé de forclusion.</w:t>
      </w:r>
    </w:p>
    <w:p w14:paraId="2821BAC9" w14:textId="77777777" w:rsidR="00BF071E" w:rsidRDefault="00BF071E">
      <w:pPr>
        <w:pStyle w:val="Corpsdetexte"/>
      </w:pPr>
    </w:p>
    <w:p w14:paraId="2821BACA" w14:textId="77777777" w:rsidR="00BF071E" w:rsidRDefault="00BF071E">
      <w:pPr>
        <w:pStyle w:val="Corpsdetexte"/>
      </w:pPr>
    </w:p>
    <w:p w14:paraId="2821BACB" w14:textId="77777777" w:rsidR="00BF071E" w:rsidRDefault="009C35B2">
      <w:pPr>
        <w:pStyle w:val="Titre2"/>
        <w:spacing w:before="1"/>
      </w:pPr>
      <w:r>
        <w:rPr>
          <w:noProof/>
        </w:rPr>
        <mc:AlternateContent>
          <mc:Choice Requires="wps">
            <w:drawing>
              <wp:anchor distT="0" distB="0" distL="0" distR="0" simplePos="0" relativeHeight="487599104" behindDoc="1" locked="0" layoutInCell="1" allowOverlap="1" wp14:anchorId="2821BB53" wp14:editId="2821BB54">
                <wp:simplePos x="0" y="0"/>
                <wp:positionH relativeFrom="page">
                  <wp:posOffset>844867</wp:posOffset>
                </wp:positionH>
                <wp:positionV relativeFrom="paragraph">
                  <wp:posOffset>193031</wp:posOffset>
                </wp:positionV>
                <wp:extent cx="5873115" cy="190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3115" cy="19050"/>
                        </a:xfrm>
                        <a:custGeom>
                          <a:avLst/>
                          <a:gdLst/>
                          <a:ahLst/>
                          <a:cxnLst/>
                          <a:rect l="l" t="t" r="r" b="b"/>
                          <a:pathLst>
                            <a:path w="5873115" h="19050">
                              <a:moveTo>
                                <a:pt x="5873115" y="0"/>
                              </a:moveTo>
                              <a:lnTo>
                                <a:pt x="0" y="0"/>
                              </a:lnTo>
                              <a:lnTo>
                                <a:pt x="0" y="19050"/>
                              </a:lnTo>
                              <a:lnTo>
                                <a:pt x="5873115" y="19050"/>
                              </a:lnTo>
                              <a:lnTo>
                                <a:pt x="5873115"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413464B4" id="Graphic 36" o:spid="_x0000_s1026" style="position:absolute;margin-left:66.5pt;margin-top:15.2pt;width:462.45pt;height:1.5pt;z-index:-15717376;visibility:visible;mso-wrap-style:square;mso-wrap-distance-left:0;mso-wrap-distance-top:0;mso-wrap-distance-right:0;mso-wrap-distance-bottom:0;mso-position-horizontal:absolute;mso-position-horizontal-relative:page;mso-position-vertical:absolute;mso-position-vertical-relative:text;v-text-anchor:top" coordsize="587311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" path="m5873115,l,,,19050r5873115,l5873115,xe" fillcolor="#006fc0" stroked="f">
                <v:path arrowok="t"/>
                <w10:wrap type="topAndBottom" anchorx="page"/>
              </v:shape>
            </w:pict>
          </mc:Fallback>
        </mc:AlternateContent>
      </w:r>
      <w:bookmarkStart w:id="36" w:name="Article_19_-_Délais,_primes_et_pénalités"/>
      <w:bookmarkStart w:id="37" w:name="_bookmark18"/>
      <w:bookmarkEnd w:id="36"/>
      <w:bookmarkEnd w:id="37"/>
      <w:r>
        <w:rPr>
          <w:color w:val="006FC0"/>
        </w:rPr>
        <w:t>Article</w:t>
      </w:r>
      <w:r>
        <w:rPr>
          <w:color w:val="006FC0"/>
          <w:spacing w:val="-2"/>
        </w:rPr>
        <w:t xml:space="preserve"> </w:t>
      </w:r>
      <w:r>
        <w:rPr>
          <w:color w:val="006FC0"/>
        </w:rPr>
        <w:t>19</w:t>
      </w:r>
      <w:r>
        <w:rPr>
          <w:color w:val="006FC0"/>
          <w:spacing w:val="5"/>
        </w:rPr>
        <w:t xml:space="preserve"> </w:t>
      </w:r>
      <w:r>
        <w:rPr>
          <w:color w:val="006FC0"/>
        </w:rPr>
        <w:t>-</w:t>
      </w:r>
      <w:r>
        <w:rPr>
          <w:color w:val="006FC0"/>
          <w:spacing w:val="1"/>
        </w:rPr>
        <w:t xml:space="preserve"> </w:t>
      </w:r>
      <w:r>
        <w:rPr>
          <w:color w:val="006FC0"/>
        </w:rPr>
        <w:t>Délais,</w:t>
      </w:r>
      <w:r>
        <w:rPr>
          <w:color w:val="006FC0"/>
          <w:spacing w:val="-1"/>
        </w:rPr>
        <w:t xml:space="preserve"> </w:t>
      </w:r>
      <w:r>
        <w:rPr>
          <w:color w:val="006FC0"/>
        </w:rPr>
        <w:t>primes</w:t>
      </w:r>
      <w:r>
        <w:rPr>
          <w:color w:val="006FC0"/>
          <w:spacing w:val="-3"/>
        </w:rPr>
        <w:t xml:space="preserve"> </w:t>
      </w:r>
      <w:r>
        <w:rPr>
          <w:color w:val="006FC0"/>
        </w:rPr>
        <w:t>et</w:t>
      </w:r>
      <w:r>
        <w:rPr>
          <w:color w:val="006FC0"/>
          <w:spacing w:val="1"/>
        </w:rPr>
        <w:t xml:space="preserve"> </w:t>
      </w:r>
      <w:r>
        <w:rPr>
          <w:color w:val="006FC0"/>
          <w:spacing w:val="-2"/>
        </w:rPr>
        <w:t>pénalités</w:t>
      </w:r>
    </w:p>
    <w:p w14:paraId="2821BACC" w14:textId="77777777" w:rsidR="00BF071E" w:rsidRDefault="00BF071E">
      <w:pPr>
        <w:pStyle w:val="Corpsdetexte"/>
        <w:spacing w:before="61"/>
        <w:rPr>
          <w:rFonts w:ascii="Cambria"/>
          <w:b/>
        </w:rPr>
      </w:pPr>
    </w:p>
    <w:p w14:paraId="2821BACD" w14:textId="4CD0DC8A" w:rsidR="00BF071E" w:rsidRDefault="009C35B2">
      <w:pPr>
        <w:pStyle w:val="Paragraphedeliste"/>
        <w:numPr>
          <w:ilvl w:val="1"/>
          <w:numId w:val="5"/>
        </w:numPr>
        <w:tabs>
          <w:tab w:val="left" w:pos="3874"/>
        </w:tabs>
        <w:ind w:right="772" w:firstLine="0"/>
        <w:jc w:val="both"/>
        <w:rPr>
          <w:sz w:val="20"/>
        </w:rPr>
      </w:pPr>
      <w:r>
        <w:rPr>
          <w:sz w:val="20"/>
        </w:rPr>
        <w:t>Chaque membre est</w:t>
      </w:r>
      <w:r>
        <w:rPr>
          <w:spacing w:val="-1"/>
          <w:sz w:val="20"/>
        </w:rPr>
        <w:t xml:space="preserve"> </w:t>
      </w:r>
      <w:r>
        <w:rPr>
          <w:sz w:val="20"/>
        </w:rPr>
        <w:t>tenu d’accomplir sa part</w:t>
      </w:r>
      <w:r>
        <w:rPr>
          <w:spacing w:val="-1"/>
          <w:sz w:val="20"/>
        </w:rPr>
        <w:t xml:space="preserve"> </w:t>
      </w:r>
      <w:r>
        <w:rPr>
          <w:sz w:val="20"/>
        </w:rPr>
        <w:t>de marché</w:t>
      </w:r>
      <w:r>
        <w:rPr>
          <w:spacing w:val="-2"/>
          <w:sz w:val="20"/>
        </w:rPr>
        <w:t xml:space="preserve"> </w:t>
      </w:r>
      <w:r>
        <w:rPr>
          <w:sz w:val="20"/>
        </w:rPr>
        <w:t>en respectant</w:t>
      </w:r>
      <w:r>
        <w:rPr>
          <w:spacing w:val="-1"/>
          <w:sz w:val="20"/>
        </w:rPr>
        <w:t xml:space="preserve"> </w:t>
      </w:r>
      <w:r>
        <w:rPr>
          <w:sz w:val="20"/>
        </w:rPr>
        <w:t>les délais</w:t>
      </w:r>
      <w:r>
        <w:rPr>
          <w:spacing w:val="-6"/>
          <w:sz w:val="20"/>
        </w:rPr>
        <w:t xml:space="preserve"> </w:t>
      </w:r>
      <w:r>
        <w:rPr>
          <w:sz w:val="20"/>
        </w:rPr>
        <w:t>qui</w:t>
      </w:r>
      <w:r>
        <w:rPr>
          <w:spacing w:val="-9"/>
          <w:sz w:val="20"/>
        </w:rPr>
        <w:t xml:space="preserve"> </w:t>
      </w:r>
      <w:r>
        <w:rPr>
          <w:sz w:val="20"/>
        </w:rPr>
        <w:t>lui</w:t>
      </w:r>
      <w:r>
        <w:rPr>
          <w:spacing w:val="-9"/>
          <w:sz w:val="20"/>
        </w:rPr>
        <w:t xml:space="preserve"> </w:t>
      </w:r>
      <w:r>
        <w:rPr>
          <w:sz w:val="20"/>
        </w:rPr>
        <w:t>sont</w:t>
      </w:r>
      <w:r>
        <w:rPr>
          <w:spacing w:val="-10"/>
          <w:sz w:val="20"/>
        </w:rPr>
        <w:t xml:space="preserve"> </w:t>
      </w:r>
      <w:r>
        <w:rPr>
          <w:sz w:val="20"/>
        </w:rPr>
        <w:t>impartis</w:t>
      </w:r>
      <w:r>
        <w:rPr>
          <w:spacing w:val="-6"/>
          <w:sz w:val="20"/>
        </w:rPr>
        <w:t xml:space="preserve"> </w:t>
      </w:r>
      <w:r>
        <w:rPr>
          <w:sz w:val="20"/>
        </w:rPr>
        <w:t>prévu</w:t>
      </w:r>
      <w:r w:rsidR="00E856DB">
        <w:rPr>
          <w:sz w:val="20"/>
        </w:rPr>
        <w:t>s</w:t>
      </w:r>
      <w:r>
        <w:rPr>
          <w:spacing w:val="-8"/>
          <w:sz w:val="20"/>
        </w:rPr>
        <w:t xml:space="preserve"> </w:t>
      </w:r>
      <w:r>
        <w:rPr>
          <w:sz w:val="20"/>
        </w:rPr>
        <w:t>au</w:t>
      </w:r>
      <w:r>
        <w:rPr>
          <w:spacing w:val="-8"/>
          <w:sz w:val="20"/>
        </w:rPr>
        <w:t xml:space="preserve"> </w:t>
      </w:r>
      <w:r>
        <w:rPr>
          <w:sz w:val="20"/>
        </w:rPr>
        <w:t>marché et</w:t>
      </w:r>
      <w:r>
        <w:rPr>
          <w:spacing w:val="-3"/>
          <w:sz w:val="20"/>
        </w:rPr>
        <w:t xml:space="preserve"> </w:t>
      </w:r>
      <w:r>
        <w:rPr>
          <w:sz w:val="20"/>
        </w:rPr>
        <w:t>d’assurer</w:t>
      </w:r>
      <w:r>
        <w:rPr>
          <w:spacing w:val="-2"/>
          <w:sz w:val="20"/>
        </w:rPr>
        <w:t xml:space="preserve"> </w:t>
      </w:r>
      <w:r>
        <w:rPr>
          <w:sz w:val="20"/>
        </w:rPr>
        <w:t>une</w:t>
      </w:r>
      <w:r>
        <w:rPr>
          <w:spacing w:val="-2"/>
          <w:sz w:val="20"/>
        </w:rPr>
        <w:t xml:space="preserve"> </w:t>
      </w:r>
      <w:r>
        <w:rPr>
          <w:sz w:val="20"/>
        </w:rPr>
        <w:t>marche</w:t>
      </w:r>
      <w:r>
        <w:rPr>
          <w:spacing w:val="-2"/>
          <w:sz w:val="20"/>
        </w:rPr>
        <w:t xml:space="preserve"> </w:t>
      </w:r>
      <w:r>
        <w:rPr>
          <w:sz w:val="20"/>
        </w:rPr>
        <w:t>normale</w:t>
      </w:r>
      <w:r>
        <w:rPr>
          <w:spacing w:val="-2"/>
          <w:sz w:val="20"/>
        </w:rPr>
        <w:t xml:space="preserve"> </w:t>
      </w:r>
      <w:r>
        <w:rPr>
          <w:sz w:val="20"/>
        </w:rPr>
        <w:t>de ses</w:t>
      </w:r>
      <w:r>
        <w:rPr>
          <w:spacing w:val="-1"/>
          <w:sz w:val="20"/>
        </w:rPr>
        <w:t xml:space="preserve"> </w:t>
      </w:r>
      <w:r>
        <w:rPr>
          <w:sz w:val="20"/>
        </w:rPr>
        <w:t>travaux</w:t>
      </w:r>
      <w:r w:rsidR="009760D8">
        <w:rPr>
          <w:sz w:val="20"/>
        </w:rPr>
        <w:t xml:space="preserve"> ou prestations</w:t>
      </w:r>
      <w:r>
        <w:rPr>
          <w:sz w:val="20"/>
        </w:rPr>
        <w:t xml:space="preserve"> à</w:t>
      </w:r>
      <w:r>
        <w:rPr>
          <w:spacing w:val="-3"/>
          <w:sz w:val="20"/>
        </w:rPr>
        <w:t xml:space="preserve"> </w:t>
      </w:r>
      <w:r>
        <w:rPr>
          <w:sz w:val="20"/>
        </w:rPr>
        <w:t>l’intérieur</w:t>
      </w:r>
      <w:r>
        <w:rPr>
          <w:spacing w:val="-2"/>
          <w:sz w:val="20"/>
        </w:rPr>
        <w:t xml:space="preserve"> </w:t>
      </w:r>
      <w:r>
        <w:rPr>
          <w:sz w:val="20"/>
        </w:rPr>
        <w:t>du</w:t>
      </w:r>
      <w:r>
        <w:rPr>
          <w:spacing w:val="-2"/>
          <w:sz w:val="20"/>
        </w:rPr>
        <w:t xml:space="preserve"> </w:t>
      </w:r>
      <w:r>
        <w:rPr>
          <w:sz w:val="20"/>
        </w:rPr>
        <w:t>délai</w:t>
      </w:r>
      <w:r>
        <w:rPr>
          <w:spacing w:val="-2"/>
          <w:sz w:val="20"/>
        </w:rPr>
        <w:t xml:space="preserve"> </w:t>
      </w:r>
      <w:r>
        <w:rPr>
          <w:sz w:val="20"/>
        </w:rPr>
        <w:t>particulier qui lui est fixé.</w:t>
      </w:r>
    </w:p>
    <w:p w14:paraId="2821BACE" w14:textId="77777777" w:rsidR="00BF071E" w:rsidRDefault="00BF071E">
      <w:pPr>
        <w:pStyle w:val="Corpsdetexte"/>
      </w:pPr>
    </w:p>
    <w:p w14:paraId="2821BACF" w14:textId="77777777" w:rsidR="00BF071E" w:rsidRDefault="009C35B2">
      <w:pPr>
        <w:pStyle w:val="Paragraphedeliste"/>
        <w:numPr>
          <w:ilvl w:val="1"/>
          <w:numId w:val="5"/>
        </w:numPr>
        <w:tabs>
          <w:tab w:val="left" w:pos="3884"/>
        </w:tabs>
        <w:ind w:right="770" w:firstLine="0"/>
        <w:jc w:val="both"/>
        <w:rPr>
          <w:sz w:val="20"/>
        </w:rPr>
      </w:pPr>
      <w:r>
        <w:rPr>
          <w:sz w:val="20"/>
        </w:rPr>
        <w:t xml:space="preserve">Chaque membre doit faire part, en temps utile, au mandataire de toutes les causes éventuelles d’avance ou de retard dans l’exécution de sa part de </w:t>
      </w:r>
      <w:r>
        <w:rPr>
          <w:spacing w:val="-2"/>
          <w:sz w:val="20"/>
        </w:rPr>
        <w:t>marché.</w:t>
      </w:r>
    </w:p>
    <w:p w14:paraId="2821BAD0" w14:textId="77777777" w:rsidR="00BF071E" w:rsidRDefault="00BF071E">
      <w:pPr>
        <w:pStyle w:val="Corpsdetexte"/>
        <w:spacing w:before="8"/>
      </w:pPr>
    </w:p>
    <w:p w14:paraId="2821BAD1" w14:textId="77777777" w:rsidR="00BF071E" w:rsidRDefault="009C35B2">
      <w:pPr>
        <w:pStyle w:val="Paragraphedeliste"/>
        <w:numPr>
          <w:ilvl w:val="1"/>
          <w:numId w:val="5"/>
        </w:numPr>
        <w:tabs>
          <w:tab w:val="left" w:pos="3879"/>
        </w:tabs>
        <w:spacing w:line="235" w:lineRule="auto"/>
        <w:ind w:right="784" w:firstLine="0"/>
        <w:jc w:val="both"/>
        <w:rPr>
          <w:sz w:val="20"/>
        </w:rPr>
      </w:pPr>
      <w:r>
        <w:rPr>
          <w:sz w:val="20"/>
        </w:rPr>
        <w:t>En ce qui concerne la répartition des primes et pénalités, le marché peut prévoir :</w:t>
      </w:r>
    </w:p>
    <w:p w14:paraId="2821BAD2" w14:textId="77777777" w:rsidR="00BF071E" w:rsidRDefault="00BF071E">
      <w:pPr>
        <w:pStyle w:val="Corpsdetexte"/>
        <w:spacing w:before="4"/>
      </w:pPr>
    </w:p>
    <w:p w14:paraId="2821BAD3" w14:textId="77777777" w:rsidR="00BF071E" w:rsidRDefault="009C35B2">
      <w:pPr>
        <w:pStyle w:val="Paragraphedeliste"/>
        <w:numPr>
          <w:ilvl w:val="2"/>
          <w:numId w:val="5"/>
        </w:numPr>
        <w:tabs>
          <w:tab w:val="left" w:pos="4008"/>
        </w:tabs>
        <w:ind w:right="778" w:firstLine="0"/>
        <w:jc w:val="both"/>
        <w:rPr>
          <w:sz w:val="20"/>
        </w:rPr>
      </w:pPr>
      <w:r>
        <w:rPr>
          <w:sz w:val="20"/>
        </w:rPr>
        <w:t>Lorsqu’il est possible d’imputer à un ou plusieurs membres particuliers les</w:t>
      </w:r>
      <w:r>
        <w:rPr>
          <w:spacing w:val="-12"/>
          <w:sz w:val="20"/>
        </w:rPr>
        <w:t xml:space="preserve"> </w:t>
      </w:r>
      <w:r>
        <w:rPr>
          <w:sz w:val="20"/>
        </w:rPr>
        <w:t>primes</w:t>
      </w:r>
      <w:r>
        <w:rPr>
          <w:spacing w:val="-11"/>
          <w:sz w:val="20"/>
        </w:rPr>
        <w:t xml:space="preserve"> </w:t>
      </w:r>
      <w:r>
        <w:rPr>
          <w:sz w:val="20"/>
        </w:rPr>
        <w:t>pour</w:t>
      </w:r>
      <w:r>
        <w:rPr>
          <w:spacing w:val="-11"/>
          <w:sz w:val="20"/>
        </w:rPr>
        <w:t xml:space="preserve"> </w:t>
      </w:r>
      <w:r>
        <w:rPr>
          <w:sz w:val="20"/>
        </w:rPr>
        <w:t>avances</w:t>
      </w:r>
      <w:r>
        <w:rPr>
          <w:spacing w:val="-12"/>
          <w:sz w:val="20"/>
        </w:rPr>
        <w:t xml:space="preserve"> </w:t>
      </w:r>
      <w:r>
        <w:rPr>
          <w:sz w:val="20"/>
        </w:rPr>
        <w:t>ou</w:t>
      </w:r>
      <w:r>
        <w:rPr>
          <w:spacing w:val="-11"/>
          <w:sz w:val="20"/>
        </w:rPr>
        <w:t xml:space="preserve"> </w:t>
      </w:r>
      <w:r>
        <w:rPr>
          <w:sz w:val="20"/>
        </w:rPr>
        <w:t>les</w:t>
      </w:r>
      <w:r>
        <w:rPr>
          <w:spacing w:val="-11"/>
          <w:sz w:val="20"/>
        </w:rPr>
        <w:t xml:space="preserve"> </w:t>
      </w:r>
      <w:r>
        <w:rPr>
          <w:sz w:val="20"/>
        </w:rPr>
        <w:t>pénalités</w:t>
      </w:r>
      <w:r>
        <w:rPr>
          <w:spacing w:val="-12"/>
          <w:sz w:val="20"/>
        </w:rPr>
        <w:t xml:space="preserve"> </w:t>
      </w:r>
      <w:r>
        <w:rPr>
          <w:sz w:val="20"/>
        </w:rPr>
        <w:t>de</w:t>
      </w:r>
      <w:r>
        <w:rPr>
          <w:spacing w:val="-11"/>
          <w:sz w:val="20"/>
        </w:rPr>
        <w:t xml:space="preserve"> </w:t>
      </w:r>
      <w:r>
        <w:rPr>
          <w:sz w:val="20"/>
        </w:rPr>
        <w:t>retard,</w:t>
      </w:r>
      <w:r>
        <w:rPr>
          <w:spacing w:val="-11"/>
          <w:sz w:val="20"/>
        </w:rPr>
        <w:t xml:space="preserve"> </w:t>
      </w:r>
      <w:r>
        <w:rPr>
          <w:sz w:val="20"/>
        </w:rPr>
        <w:t>les</w:t>
      </w:r>
      <w:r>
        <w:rPr>
          <w:spacing w:val="-12"/>
          <w:sz w:val="20"/>
        </w:rPr>
        <w:t xml:space="preserve"> </w:t>
      </w:r>
      <w:r>
        <w:rPr>
          <w:sz w:val="20"/>
        </w:rPr>
        <w:t>propositions</w:t>
      </w:r>
      <w:r>
        <w:rPr>
          <w:spacing w:val="-11"/>
          <w:sz w:val="20"/>
        </w:rPr>
        <w:t xml:space="preserve"> </w:t>
      </w:r>
      <w:r>
        <w:rPr>
          <w:sz w:val="20"/>
        </w:rPr>
        <w:t>de</w:t>
      </w:r>
      <w:r>
        <w:rPr>
          <w:spacing w:val="-11"/>
          <w:sz w:val="20"/>
        </w:rPr>
        <w:t xml:space="preserve"> </w:t>
      </w:r>
      <w:r>
        <w:rPr>
          <w:sz w:val="20"/>
        </w:rPr>
        <w:t xml:space="preserve">répartition sont faites par le mandataire au maître </w:t>
      </w:r>
      <w:r>
        <w:rPr>
          <w:sz w:val="20"/>
        </w:rPr>
        <w:t>d’ouvrage après consultation des membres concernés.</w:t>
      </w:r>
    </w:p>
    <w:p w14:paraId="2821BAD4" w14:textId="77777777" w:rsidR="00BF071E" w:rsidRDefault="009C35B2">
      <w:pPr>
        <w:pStyle w:val="Corpsdetexte"/>
        <w:spacing w:before="184"/>
        <w:ind w:left="3436" w:right="781"/>
        <w:jc w:val="both"/>
        <w:rPr>
          <w:b/>
        </w:rPr>
      </w:pPr>
      <w:r>
        <w:t>Tout membre responsable d’un retard, même s’il n’a pas donné lieu à l’application d’une</w:t>
      </w:r>
      <w:r>
        <w:rPr>
          <w:spacing w:val="-3"/>
        </w:rPr>
        <w:t xml:space="preserve"> </w:t>
      </w:r>
      <w:r>
        <w:t>pénalité, pourra</w:t>
      </w:r>
      <w:r>
        <w:rPr>
          <w:spacing w:val="-4"/>
        </w:rPr>
        <w:t xml:space="preserve"> </w:t>
      </w:r>
      <w:r>
        <w:t>être</w:t>
      </w:r>
      <w:r>
        <w:rPr>
          <w:spacing w:val="-3"/>
        </w:rPr>
        <w:t xml:space="preserve"> </w:t>
      </w:r>
      <w:r>
        <w:t>amené</w:t>
      </w:r>
      <w:r>
        <w:rPr>
          <w:spacing w:val="-3"/>
        </w:rPr>
        <w:t xml:space="preserve"> </w:t>
      </w:r>
      <w:r>
        <w:t>à verser,</w:t>
      </w:r>
      <w:r>
        <w:rPr>
          <w:spacing w:val="-3"/>
        </w:rPr>
        <w:t xml:space="preserve"> </w:t>
      </w:r>
      <w:r>
        <w:t>après</w:t>
      </w:r>
      <w:r>
        <w:rPr>
          <w:spacing w:val="-2"/>
        </w:rPr>
        <w:t xml:space="preserve"> </w:t>
      </w:r>
      <w:r>
        <w:t>consultation</w:t>
      </w:r>
      <w:r>
        <w:rPr>
          <w:spacing w:val="-4"/>
        </w:rPr>
        <w:t xml:space="preserve"> </w:t>
      </w:r>
      <w:r>
        <w:t>des membres concernés, des indemnités aux autres membres au cas où son retard leur aurait causé un préjudice dont ils doivent apporter la justification</w:t>
      </w:r>
      <w:r>
        <w:rPr>
          <w:b/>
        </w:rPr>
        <w:t>.</w:t>
      </w:r>
    </w:p>
    <w:p w14:paraId="2821BAD5" w14:textId="77777777" w:rsidR="00BF071E" w:rsidRDefault="00BF071E">
      <w:pPr>
        <w:jc w:val="both"/>
        <w:sectPr w:rsidR="00BF071E">
          <w:pgSz w:w="11910" w:h="16840"/>
          <w:pgMar w:top="720" w:right="579" w:bottom="900" w:left="620" w:header="19" w:footer="708" w:gutter="0"/>
          <w:cols w:space="720"/>
        </w:sectPr>
      </w:pPr>
    </w:p>
    <w:p w14:paraId="2821BAD6" w14:textId="77777777" w:rsidR="00BF071E" w:rsidRDefault="00BF071E">
      <w:pPr>
        <w:pStyle w:val="Corpsdetexte"/>
        <w:rPr>
          <w:b/>
        </w:rPr>
      </w:pPr>
    </w:p>
    <w:p w14:paraId="2821BAD7" w14:textId="77777777" w:rsidR="00BF071E" w:rsidRDefault="00BF071E">
      <w:pPr>
        <w:pStyle w:val="Corpsdetexte"/>
        <w:rPr>
          <w:b/>
        </w:rPr>
      </w:pPr>
    </w:p>
    <w:p w14:paraId="2821BAD8" w14:textId="77777777" w:rsidR="00BF071E" w:rsidRDefault="00BF071E">
      <w:pPr>
        <w:pStyle w:val="Corpsdetexte"/>
        <w:spacing w:before="105"/>
        <w:rPr>
          <w:b/>
        </w:rPr>
      </w:pPr>
    </w:p>
    <w:p w14:paraId="2821BAD9" w14:textId="77777777" w:rsidR="00BF071E" w:rsidRDefault="009C35B2">
      <w:pPr>
        <w:pStyle w:val="Paragraphedeliste"/>
        <w:numPr>
          <w:ilvl w:val="2"/>
          <w:numId w:val="5"/>
        </w:numPr>
        <w:tabs>
          <w:tab w:val="left" w:pos="4013"/>
        </w:tabs>
        <w:spacing w:line="237" w:lineRule="auto"/>
        <w:ind w:right="774" w:firstLine="0"/>
        <w:jc w:val="both"/>
        <w:rPr>
          <w:sz w:val="20"/>
        </w:rPr>
      </w:pPr>
      <w:r>
        <w:rPr>
          <w:sz w:val="20"/>
        </w:rPr>
        <w:t>Lorsqu’il n’est pas possible de les</w:t>
      </w:r>
      <w:r>
        <w:rPr>
          <w:spacing w:val="26"/>
          <w:sz w:val="20"/>
        </w:rPr>
        <w:t xml:space="preserve"> </w:t>
      </w:r>
      <w:r>
        <w:rPr>
          <w:sz w:val="20"/>
        </w:rPr>
        <w:t>imputer à un ou plusieurs membres</w:t>
      </w:r>
      <w:r>
        <w:rPr>
          <w:spacing w:val="80"/>
          <w:sz w:val="20"/>
        </w:rPr>
        <w:t xml:space="preserve"> </w:t>
      </w:r>
      <w:r>
        <w:rPr>
          <w:sz w:val="20"/>
        </w:rPr>
        <w:t>en</w:t>
      </w:r>
      <w:r>
        <w:rPr>
          <w:spacing w:val="-3"/>
          <w:sz w:val="20"/>
        </w:rPr>
        <w:t xml:space="preserve"> </w:t>
      </w:r>
      <w:r>
        <w:rPr>
          <w:sz w:val="20"/>
        </w:rPr>
        <w:t>particulier, les</w:t>
      </w:r>
      <w:r>
        <w:rPr>
          <w:spacing w:val="-2"/>
          <w:sz w:val="20"/>
        </w:rPr>
        <w:t xml:space="preserve"> </w:t>
      </w:r>
      <w:r>
        <w:rPr>
          <w:sz w:val="20"/>
        </w:rPr>
        <w:t>primes</w:t>
      </w:r>
      <w:r>
        <w:rPr>
          <w:spacing w:val="-1"/>
          <w:sz w:val="20"/>
        </w:rPr>
        <w:t xml:space="preserve"> </w:t>
      </w:r>
      <w:r>
        <w:rPr>
          <w:sz w:val="20"/>
        </w:rPr>
        <w:t>ou</w:t>
      </w:r>
      <w:r>
        <w:rPr>
          <w:spacing w:val="-4"/>
          <w:sz w:val="20"/>
        </w:rPr>
        <w:t xml:space="preserve"> </w:t>
      </w:r>
      <w:r>
        <w:rPr>
          <w:sz w:val="20"/>
        </w:rPr>
        <w:t>pénalités</w:t>
      </w:r>
      <w:r>
        <w:rPr>
          <w:spacing w:val="-2"/>
          <w:sz w:val="20"/>
        </w:rPr>
        <w:t xml:space="preserve"> </w:t>
      </w:r>
      <w:r>
        <w:rPr>
          <w:sz w:val="20"/>
        </w:rPr>
        <w:t>sont</w:t>
      </w:r>
      <w:r>
        <w:rPr>
          <w:spacing w:val="-5"/>
          <w:sz w:val="20"/>
        </w:rPr>
        <w:t xml:space="preserve"> </w:t>
      </w:r>
      <w:r>
        <w:rPr>
          <w:sz w:val="20"/>
        </w:rPr>
        <w:t>réparties</w:t>
      </w:r>
      <w:r>
        <w:rPr>
          <w:spacing w:val="-2"/>
          <w:sz w:val="20"/>
        </w:rPr>
        <w:t xml:space="preserve"> </w:t>
      </w:r>
      <w:r>
        <w:rPr>
          <w:sz w:val="20"/>
        </w:rPr>
        <w:t>par</w:t>
      </w:r>
      <w:r>
        <w:rPr>
          <w:spacing w:val="-3"/>
          <w:sz w:val="20"/>
        </w:rPr>
        <w:t xml:space="preserve"> </w:t>
      </w:r>
      <w:r>
        <w:rPr>
          <w:sz w:val="20"/>
        </w:rPr>
        <w:t xml:space="preserve">le </w:t>
      </w:r>
      <w:r>
        <w:rPr>
          <w:sz w:val="20"/>
        </w:rPr>
        <w:t>mandataire</w:t>
      </w:r>
      <w:r>
        <w:rPr>
          <w:spacing w:val="-3"/>
          <w:sz w:val="20"/>
        </w:rPr>
        <w:t xml:space="preserve"> </w:t>
      </w:r>
      <w:r>
        <w:rPr>
          <w:sz w:val="20"/>
        </w:rPr>
        <w:t>entre les membres, proportionnellement à leur part de marché.</w:t>
      </w:r>
    </w:p>
    <w:p w14:paraId="2821BADA" w14:textId="77777777" w:rsidR="00BF071E" w:rsidRDefault="00BF071E">
      <w:pPr>
        <w:pStyle w:val="Corpsdetexte"/>
        <w:spacing w:before="4"/>
      </w:pPr>
    </w:p>
    <w:p w14:paraId="2821BADB" w14:textId="77777777" w:rsidR="00BF071E" w:rsidRDefault="009C35B2">
      <w:pPr>
        <w:pStyle w:val="Paragraphedeliste"/>
        <w:numPr>
          <w:ilvl w:val="2"/>
          <w:numId w:val="5"/>
        </w:numPr>
        <w:tabs>
          <w:tab w:val="left" w:pos="4103"/>
        </w:tabs>
        <w:spacing w:before="1"/>
        <w:ind w:right="778" w:firstLine="0"/>
        <w:jc w:val="both"/>
        <w:rPr>
          <w:sz w:val="20"/>
        </w:rPr>
      </w:pPr>
      <w:r>
        <w:rPr>
          <w:sz w:val="20"/>
        </w:rPr>
        <w:t>Toutefois, pour corriger une disproportion excessive entre les</w:t>
      </w:r>
      <w:r>
        <w:rPr>
          <w:spacing w:val="40"/>
          <w:sz w:val="20"/>
        </w:rPr>
        <w:t xml:space="preserve"> </w:t>
      </w:r>
      <w:r>
        <w:rPr>
          <w:sz w:val="20"/>
        </w:rPr>
        <w:t>montants des travaux et/ou prestations et ceux des primes ou pénalités, les affectations</w:t>
      </w:r>
      <w:r>
        <w:rPr>
          <w:spacing w:val="-3"/>
          <w:sz w:val="20"/>
        </w:rPr>
        <w:t xml:space="preserve"> </w:t>
      </w:r>
      <w:r>
        <w:rPr>
          <w:sz w:val="20"/>
        </w:rPr>
        <w:t>peuvent</w:t>
      </w:r>
      <w:r>
        <w:rPr>
          <w:spacing w:val="-5"/>
          <w:sz w:val="20"/>
        </w:rPr>
        <w:t xml:space="preserve"> </w:t>
      </w:r>
      <w:r>
        <w:rPr>
          <w:sz w:val="20"/>
        </w:rPr>
        <w:t>être</w:t>
      </w:r>
      <w:r>
        <w:rPr>
          <w:spacing w:val="-4"/>
          <w:sz w:val="20"/>
        </w:rPr>
        <w:t xml:space="preserve"> </w:t>
      </w:r>
      <w:r>
        <w:rPr>
          <w:sz w:val="20"/>
        </w:rPr>
        <w:t>plafonnées</w:t>
      </w:r>
      <w:r>
        <w:rPr>
          <w:spacing w:val="-3"/>
          <w:sz w:val="20"/>
        </w:rPr>
        <w:t xml:space="preserve"> </w:t>
      </w:r>
      <w:r>
        <w:rPr>
          <w:sz w:val="20"/>
        </w:rPr>
        <w:t>aux</w:t>
      </w:r>
      <w:r>
        <w:rPr>
          <w:spacing w:val="-5"/>
          <w:sz w:val="20"/>
        </w:rPr>
        <w:t xml:space="preserve"> </w:t>
      </w:r>
      <w:r>
        <w:rPr>
          <w:sz w:val="20"/>
        </w:rPr>
        <w:t>pourcentages</w:t>
      </w:r>
      <w:r>
        <w:rPr>
          <w:spacing w:val="-3"/>
          <w:sz w:val="20"/>
        </w:rPr>
        <w:t xml:space="preserve"> </w:t>
      </w:r>
      <w:r>
        <w:rPr>
          <w:sz w:val="20"/>
        </w:rPr>
        <w:t>du</w:t>
      </w:r>
      <w:r>
        <w:rPr>
          <w:spacing w:val="-4"/>
          <w:sz w:val="20"/>
        </w:rPr>
        <w:t xml:space="preserve"> </w:t>
      </w:r>
      <w:r>
        <w:rPr>
          <w:sz w:val="20"/>
        </w:rPr>
        <w:t>montant</w:t>
      </w:r>
      <w:r>
        <w:rPr>
          <w:spacing w:val="-5"/>
          <w:sz w:val="20"/>
        </w:rPr>
        <w:t xml:space="preserve"> </w:t>
      </w:r>
      <w:r>
        <w:rPr>
          <w:sz w:val="20"/>
        </w:rPr>
        <w:t>des</w:t>
      </w:r>
      <w:r>
        <w:rPr>
          <w:spacing w:val="-3"/>
          <w:sz w:val="20"/>
        </w:rPr>
        <w:t xml:space="preserve"> </w:t>
      </w:r>
      <w:r>
        <w:rPr>
          <w:sz w:val="20"/>
        </w:rPr>
        <w:t>travaux et/ou prestations fixé(e)s aux C.P.</w:t>
      </w:r>
    </w:p>
    <w:p w14:paraId="2821BADC" w14:textId="77777777" w:rsidR="00BF071E" w:rsidRDefault="00BF071E">
      <w:pPr>
        <w:pStyle w:val="Corpsdetexte"/>
        <w:spacing w:before="25"/>
      </w:pPr>
    </w:p>
    <w:p w14:paraId="2821BADD" w14:textId="77777777" w:rsidR="00BF071E" w:rsidRDefault="009C35B2">
      <w:pPr>
        <w:pStyle w:val="Paragraphedeliste"/>
        <w:numPr>
          <w:ilvl w:val="1"/>
          <w:numId w:val="5"/>
        </w:numPr>
        <w:tabs>
          <w:tab w:val="left" w:pos="3919"/>
        </w:tabs>
        <w:ind w:left="3919" w:hanging="483"/>
        <w:jc w:val="both"/>
        <w:rPr>
          <w:sz w:val="20"/>
        </w:rPr>
      </w:pPr>
      <w:r>
        <w:rPr>
          <w:sz w:val="20"/>
        </w:rPr>
        <w:t>En</w:t>
      </w:r>
      <w:r>
        <w:rPr>
          <w:spacing w:val="46"/>
          <w:sz w:val="20"/>
        </w:rPr>
        <w:t xml:space="preserve"> </w:t>
      </w:r>
      <w:r>
        <w:rPr>
          <w:sz w:val="20"/>
        </w:rPr>
        <w:t>cas</w:t>
      </w:r>
      <w:r>
        <w:rPr>
          <w:spacing w:val="49"/>
          <w:sz w:val="20"/>
        </w:rPr>
        <w:t xml:space="preserve"> </w:t>
      </w:r>
      <w:r>
        <w:rPr>
          <w:sz w:val="20"/>
        </w:rPr>
        <w:t>de</w:t>
      </w:r>
      <w:r>
        <w:rPr>
          <w:spacing w:val="49"/>
          <w:sz w:val="20"/>
        </w:rPr>
        <w:t xml:space="preserve"> </w:t>
      </w:r>
      <w:r>
        <w:rPr>
          <w:sz w:val="20"/>
        </w:rPr>
        <w:t>différend,</w:t>
      </w:r>
      <w:r>
        <w:rPr>
          <w:spacing w:val="48"/>
          <w:sz w:val="20"/>
        </w:rPr>
        <w:t xml:space="preserve"> </w:t>
      </w:r>
      <w:r>
        <w:rPr>
          <w:sz w:val="20"/>
        </w:rPr>
        <w:t>il</w:t>
      </w:r>
      <w:r>
        <w:rPr>
          <w:spacing w:val="47"/>
          <w:sz w:val="20"/>
        </w:rPr>
        <w:t xml:space="preserve"> </w:t>
      </w:r>
      <w:r>
        <w:rPr>
          <w:sz w:val="20"/>
        </w:rPr>
        <w:t>est</w:t>
      </w:r>
      <w:r>
        <w:rPr>
          <w:spacing w:val="51"/>
          <w:sz w:val="20"/>
        </w:rPr>
        <w:t xml:space="preserve"> </w:t>
      </w:r>
      <w:r>
        <w:rPr>
          <w:sz w:val="20"/>
        </w:rPr>
        <w:t>recouru</w:t>
      </w:r>
      <w:r>
        <w:rPr>
          <w:spacing w:val="49"/>
          <w:sz w:val="20"/>
        </w:rPr>
        <w:t xml:space="preserve"> </w:t>
      </w:r>
      <w:r>
        <w:rPr>
          <w:sz w:val="20"/>
        </w:rPr>
        <w:t>à</w:t>
      </w:r>
      <w:r>
        <w:rPr>
          <w:spacing w:val="47"/>
          <w:sz w:val="20"/>
        </w:rPr>
        <w:t xml:space="preserve"> </w:t>
      </w:r>
      <w:r>
        <w:rPr>
          <w:sz w:val="20"/>
        </w:rPr>
        <w:t>la</w:t>
      </w:r>
      <w:r>
        <w:rPr>
          <w:spacing w:val="47"/>
          <w:sz w:val="20"/>
        </w:rPr>
        <w:t xml:space="preserve"> </w:t>
      </w:r>
      <w:r>
        <w:rPr>
          <w:sz w:val="20"/>
        </w:rPr>
        <w:t>procédure</w:t>
      </w:r>
      <w:r>
        <w:rPr>
          <w:spacing w:val="49"/>
          <w:sz w:val="20"/>
        </w:rPr>
        <w:t xml:space="preserve"> </w:t>
      </w:r>
      <w:r>
        <w:rPr>
          <w:sz w:val="20"/>
        </w:rPr>
        <w:t>de</w:t>
      </w:r>
      <w:r>
        <w:rPr>
          <w:spacing w:val="48"/>
          <w:sz w:val="20"/>
        </w:rPr>
        <w:t xml:space="preserve"> </w:t>
      </w:r>
      <w:r>
        <w:rPr>
          <w:sz w:val="20"/>
        </w:rPr>
        <w:t>règlement</w:t>
      </w:r>
      <w:r>
        <w:rPr>
          <w:spacing w:val="47"/>
          <w:sz w:val="20"/>
        </w:rPr>
        <w:t xml:space="preserve"> </w:t>
      </w:r>
      <w:r>
        <w:rPr>
          <w:spacing w:val="-5"/>
          <w:sz w:val="20"/>
        </w:rPr>
        <w:t>des</w:t>
      </w:r>
    </w:p>
    <w:p w14:paraId="2821BADE" w14:textId="77777777" w:rsidR="00BF071E" w:rsidRDefault="009C35B2">
      <w:pPr>
        <w:pStyle w:val="Corpsdetexte"/>
        <w:spacing w:before="1"/>
        <w:ind w:left="3436"/>
      </w:pPr>
      <w:r>
        <w:t>contestations</w:t>
      </w:r>
      <w:r>
        <w:rPr>
          <w:spacing w:val="-2"/>
        </w:rPr>
        <w:t xml:space="preserve"> </w:t>
      </w:r>
      <w:r>
        <w:t>prévue</w:t>
      </w:r>
      <w:r>
        <w:rPr>
          <w:spacing w:val="-3"/>
        </w:rPr>
        <w:t xml:space="preserve"> </w:t>
      </w:r>
      <w:r>
        <w:t>à</w:t>
      </w:r>
      <w:r>
        <w:rPr>
          <w:spacing w:val="-4"/>
        </w:rPr>
        <w:t xml:space="preserve"> </w:t>
      </w:r>
      <w:r>
        <w:t>l’article</w:t>
      </w:r>
      <w:r>
        <w:rPr>
          <w:spacing w:val="-2"/>
        </w:rPr>
        <w:t xml:space="preserve"> </w:t>
      </w:r>
      <w:r>
        <w:t>22</w:t>
      </w:r>
      <w:r>
        <w:rPr>
          <w:spacing w:val="-5"/>
        </w:rPr>
        <w:t xml:space="preserve"> </w:t>
      </w:r>
      <w:r>
        <w:t>des</w:t>
      </w:r>
      <w:r>
        <w:rPr>
          <w:spacing w:val="-1"/>
        </w:rPr>
        <w:t xml:space="preserve"> </w:t>
      </w:r>
      <w:r>
        <w:rPr>
          <w:spacing w:val="-4"/>
        </w:rPr>
        <w:t>C.G.</w:t>
      </w:r>
    </w:p>
    <w:p w14:paraId="2821BADF" w14:textId="77777777" w:rsidR="00BF071E" w:rsidRDefault="00BF071E">
      <w:pPr>
        <w:pStyle w:val="Corpsdetexte"/>
      </w:pPr>
    </w:p>
    <w:p w14:paraId="2821BAE0" w14:textId="77777777" w:rsidR="00BF071E" w:rsidRDefault="00BF071E">
      <w:pPr>
        <w:pStyle w:val="Corpsdetexte"/>
      </w:pPr>
    </w:p>
    <w:p w14:paraId="2821BAE1" w14:textId="77777777" w:rsidR="00BF071E" w:rsidRDefault="009C35B2">
      <w:pPr>
        <w:pStyle w:val="Titre2"/>
      </w:pPr>
      <w:r>
        <w:rPr>
          <w:noProof/>
        </w:rPr>
        <mc:AlternateContent>
          <mc:Choice Requires="wps">
            <w:drawing>
              <wp:anchor distT="0" distB="0" distL="0" distR="0" simplePos="0" relativeHeight="487599616" behindDoc="1" locked="0" layoutInCell="1" allowOverlap="1" wp14:anchorId="2821BB55" wp14:editId="2821BB56">
                <wp:simplePos x="0" y="0"/>
                <wp:positionH relativeFrom="page">
                  <wp:posOffset>844867</wp:posOffset>
                </wp:positionH>
                <wp:positionV relativeFrom="paragraph">
                  <wp:posOffset>192570</wp:posOffset>
                </wp:positionV>
                <wp:extent cx="5873115" cy="1905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3115" cy="19050"/>
                        </a:xfrm>
                        <a:custGeom>
                          <a:avLst/>
                          <a:gdLst/>
                          <a:ahLst/>
                          <a:cxnLst/>
                          <a:rect l="l" t="t" r="r" b="b"/>
                          <a:pathLst>
                            <a:path w="5873115" h="19050">
                              <a:moveTo>
                                <a:pt x="5873115" y="0"/>
                              </a:moveTo>
                              <a:lnTo>
                                <a:pt x="0" y="0"/>
                              </a:lnTo>
                              <a:lnTo>
                                <a:pt x="0" y="19050"/>
                              </a:lnTo>
                              <a:lnTo>
                                <a:pt x="5873115" y="19050"/>
                              </a:lnTo>
                              <a:lnTo>
                                <a:pt x="5873115"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5D2CC309" id="Graphic 37" o:spid="_x0000_s1026" style="position:absolute;margin-left:66.5pt;margin-top:15.15pt;width:462.45pt;height:1.5pt;z-index:-15716864;visibility:visible;mso-wrap-style:square;mso-wrap-distance-left:0;mso-wrap-distance-top:0;mso-wrap-distance-right:0;mso-wrap-distance-bottom:0;mso-position-horizontal:absolute;mso-position-horizontal-relative:page;mso-position-vertical:absolute;mso-position-vertical-relative:text;v-text-anchor:top" coordsize="587311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" path="m5873115,l,,,19050r5873115,l5873115,xe" fillcolor="#006fc0" stroked="f">
                <v:path arrowok="t"/>
                <w10:wrap type="topAndBottom" anchorx="page"/>
              </v:shape>
            </w:pict>
          </mc:Fallback>
        </mc:AlternateContent>
      </w:r>
      <w:bookmarkStart w:id="38" w:name="Article_20_-_Résiliation_du_marché"/>
      <w:bookmarkStart w:id="39" w:name="_bookmark19"/>
      <w:bookmarkEnd w:id="38"/>
      <w:bookmarkEnd w:id="39"/>
      <w:r>
        <w:rPr>
          <w:color w:val="006FC0"/>
        </w:rPr>
        <w:t>Article</w:t>
      </w:r>
      <w:r>
        <w:rPr>
          <w:color w:val="006FC0"/>
          <w:spacing w:val="-4"/>
        </w:rPr>
        <w:t xml:space="preserve"> </w:t>
      </w:r>
      <w:r>
        <w:rPr>
          <w:color w:val="006FC0"/>
        </w:rPr>
        <w:t>20</w:t>
      </w:r>
      <w:r>
        <w:rPr>
          <w:color w:val="006FC0"/>
          <w:spacing w:val="-2"/>
        </w:rPr>
        <w:t xml:space="preserve"> </w:t>
      </w:r>
      <w:r>
        <w:rPr>
          <w:color w:val="006FC0"/>
        </w:rPr>
        <w:t>-</w:t>
      </w:r>
      <w:r>
        <w:rPr>
          <w:color w:val="006FC0"/>
          <w:spacing w:val="-2"/>
        </w:rPr>
        <w:t xml:space="preserve"> </w:t>
      </w:r>
      <w:r>
        <w:rPr>
          <w:color w:val="006FC0"/>
        </w:rPr>
        <w:t>Résiliation</w:t>
      </w:r>
      <w:r>
        <w:rPr>
          <w:color w:val="006FC0"/>
          <w:spacing w:val="-2"/>
        </w:rPr>
        <w:t xml:space="preserve"> </w:t>
      </w:r>
      <w:r>
        <w:rPr>
          <w:color w:val="006FC0"/>
        </w:rPr>
        <w:t>du</w:t>
      </w:r>
      <w:r>
        <w:rPr>
          <w:color w:val="006FC0"/>
          <w:spacing w:val="1"/>
        </w:rPr>
        <w:t xml:space="preserve"> </w:t>
      </w:r>
      <w:r>
        <w:rPr>
          <w:color w:val="006FC0"/>
          <w:spacing w:val="-2"/>
        </w:rPr>
        <w:t>marché</w:t>
      </w:r>
    </w:p>
    <w:p w14:paraId="2821BAE2" w14:textId="77777777" w:rsidR="00BF071E" w:rsidRDefault="00BF071E">
      <w:pPr>
        <w:pStyle w:val="Corpsdetexte"/>
        <w:spacing w:before="68"/>
        <w:rPr>
          <w:rFonts w:ascii="Cambria"/>
          <w:b/>
        </w:rPr>
      </w:pPr>
    </w:p>
    <w:p w14:paraId="2821BAE3" w14:textId="77777777" w:rsidR="00BF071E" w:rsidRDefault="009C35B2">
      <w:pPr>
        <w:pStyle w:val="Paragraphedeliste"/>
        <w:numPr>
          <w:ilvl w:val="1"/>
          <w:numId w:val="4"/>
        </w:numPr>
        <w:tabs>
          <w:tab w:val="left" w:pos="3929"/>
        </w:tabs>
        <w:spacing w:line="237" w:lineRule="auto"/>
        <w:ind w:right="777" w:firstLine="0"/>
        <w:jc w:val="both"/>
        <w:rPr>
          <w:sz w:val="20"/>
        </w:rPr>
      </w:pPr>
      <w:r>
        <w:rPr>
          <w:sz w:val="20"/>
        </w:rPr>
        <w:t xml:space="preserve">La résiliation totale ou </w:t>
      </w:r>
      <w:r>
        <w:rPr>
          <w:sz w:val="20"/>
        </w:rPr>
        <w:t>partielle du marché par le maître d’ouvrage n’entraîne</w:t>
      </w:r>
      <w:r>
        <w:rPr>
          <w:spacing w:val="-12"/>
          <w:sz w:val="20"/>
        </w:rPr>
        <w:t xml:space="preserve"> </w:t>
      </w:r>
      <w:r>
        <w:rPr>
          <w:sz w:val="20"/>
        </w:rPr>
        <w:t>pas</w:t>
      </w:r>
      <w:r>
        <w:rPr>
          <w:spacing w:val="-11"/>
          <w:sz w:val="20"/>
        </w:rPr>
        <w:t xml:space="preserve"> </w:t>
      </w:r>
      <w:r>
        <w:rPr>
          <w:sz w:val="20"/>
        </w:rPr>
        <w:t>de</w:t>
      </w:r>
      <w:r>
        <w:rPr>
          <w:spacing w:val="-11"/>
          <w:sz w:val="20"/>
        </w:rPr>
        <w:t xml:space="preserve"> </w:t>
      </w:r>
      <w:r>
        <w:rPr>
          <w:sz w:val="20"/>
        </w:rPr>
        <w:t>plein</w:t>
      </w:r>
      <w:r>
        <w:rPr>
          <w:spacing w:val="-12"/>
          <w:sz w:val="20"/>
        </w:rPr>
        <w:t xml:space="preserve"> </w:t>
      </w:r>
      <w:r>
        <w:rPr>
          <w:sz w:val="20"/>
        </w:rPr>
        <w:t>droit</w:t>
      </w:r>
      <w:r>
        <w:rPr>
          <w:spacing w:val="-11"/>
          <w:sz w:val="20"/>
        </w:rPr>
        <w:t xml:space="preserve"> </w:t>
      </w:r>
      <w:r>
        <w:rPr>
          <w:sz w:val="20"/>
        </w:rPr>
        <w:t>la</w:t>
      </w:r>
      <w:r>
        <w:rPr>
          <w:spacing w:val="-11"/>
          <w:sz w:val="20"/>
        </w:rPr>
        <w:t xml:space="preserve"> </w:t>
      </w:r>
      <w:r>
        <w:rPr>
          <w:sz w:val="20"/>
        </w:rPr>
        <w:t>fin</w:t>
      </w:r>
      <w:r>
        <w:rPr>
          <w:spacing w:val="-12"/>
          <w:sz w:val="20"/>
        </w:rPr>
        <w:t xml:space="preserve"> </w:t>
      </w:r>
      <w:r>
        <w:rPr>
          <w:sz w:val="20"/>
        </w:rPr>
        <w:t>de</w:t>
      </w:r>
      <w:r>
        <w:rPr>
          <w:spacing w:val="-11"/>
          <w:sz w:val="20"/>
        </w:rPr>
        <w:t xml:space="preserve"> </w:t>
      </w:r>
      <w:r>
        <w:rPr>
          <w:sz w:val="20"/>
        </w:rPr>
        <w:t>la</w:t>
      </w:r>
      <w:r>
        <w:rPr>
          <w:spacing w:val="-11"/>
          <w:sz w:val="20"/>
        </w:rPr>
        <w:t xml:space="preserve"> </w:t>
      </w:r>
      <w:r>
        <w:rPr>
          <w:sz w:val="20"/>
        </w:rPr>
        <w:t>présente</w:t>
      </w:r>
      <w:r>
        <w:rPr>
          <w:spacing w:val="-12"/>
          <w:sz w:val="20"/>
        </w:rPr>
        <w:t xml:space="preserve"> </w:t>
      </w:r>
      <w:r>
        <w:rPr>
          <w:sz w:val="20"/>
        </w:rPr>
        <w:t>convention,</w:t>
      </w:r>
      <w:r>
        <w:rPr>
          <w:spacing w:val="-11"/>
          <w:sz w:val="20"/>
        </w:rPr>
        <w:t xml:space="preserve"> </w:t>
      </w:r>
      <w:r>
        <w:rPr>
          <w:sz w:val="20"/>
        </w:rPr>
        <w:t>qui</w:t>
      </w:r>
      <w:r>
        <w:rPr>
          <w:spacing w:val="-11"/>
          <w:sz w:val="20"/>
        </w:rPr>
        <w:t xml:space="preserve"> </w:t>
      </w:r>
      <w:r>
        <w:rPr>
          <w:sz w:val="20"/>
        </w:rPr>
        <w:t>n’intervient</w:t>
      </w:r>
      <w:r>
        <w:rPr>
          <w:spacing w:val="-11"/>
          <w:sz w:val="20"/>
        </w:rPr>
        <w:t xml:space="preserve"> </w:t>
      </w:r>
      <w:r>
        <w:rPr>
          <w:sz w:val="20"/>
        </w:rPr>
        <w:t>que dans les conditions prévues à l’article 21 des C.G.</w:t>
      </w:r>
    </w:p>
    <w:p w14:paraId="2821BAE4" w14:textId="77777777" w:rsidR="00BF071E" w:rsidRDefault="00BF071E">
      <w:pPr>
        <w:pStyle w:val="Corpsdetexte"/>
        <w:spacing w:before="6"/>
      </w:pPr>
    </w:p>
    <w:p w14:paraId="2821BAE5" w14:textId="77777777" w:rsidR="00BF071E" w:rsidRDefault="009C35B2">
      <w:pPr>
        <w:pStyle w:val="Corpsdetexte"/>
        <w:spacing w:line="237" w:lineRule="auto"/>
        <w:ind w:left="3436" w:right="773"/>
        <w:jc w:val="both"/>
      </w:pPr>
      <w:r>
        <w:t>Si cette résiliation est imputable à l’un des membres, les autres membres peuvent lui demander réparation du préjudice subi dans les conditions de l’article 17 des C.G.</w:t>
      </w:r>
    </w:p>
    <w:p w14:paraId="2821BAE6" w14:textId="77777777" w:rsidR="00BF071E" w:rsidRDefault="00BF071E">
      <w:pPr>
        <w:pStyle w:val="Corpsdetexte"/>
        <w:spacing w:before="4"/>
      </w:pPr>
    </w:p>
    <w:p w14:paraId="2821BAE7" w14:textId="77777777" w:rsidR="00BF071E" w:rsidRDefault="009C35B2">
      <w:pPr>
        <w:pStyle w:val="Paragraphedeliste"/>
        <w:numPr>
          <w:ilvl w:val="1"/>
          <w:numId w:val="4"/>
        </w:numPr>
        <w:tabs>
          <w:tab w:val="left" w:pos="3919"/>
        </w:tabs>
        <w:spacing w:before="1"/>
        <w:ind w:right="776" w:firstLine="0"/>
        <w:jc w:val="both"/>
        <w:rPr>
          <w:sz w:val="20"/>
        </w:rPr>
      </w:pPr>
      <w:r>
        <w:rPr>
          <w:sz w:val="20"/>
        </w:rPr>
        <w:t>Dans le cas où la résiliation du marché peut être demandée par les membres</w:t>
      </w:r>
      <w:r>
        <w:rPr>
          <w:spacing w:val="-6"/>
          <w:sz w:val="20"/>
        </w:rPr>
        <w:t xml:space="preserve"> </w:t>
      </w:r>
      <w:r>
        <w:rPr>
          <w:sz w:val="20"/>
        </w:rPr>
        <w:t>du</w:t>
      </w:r>
      <w:r>
        <w:rPr>
          <w:spacing w:val="-8"/>
          <w:sz w:val="20"/>
        </w:rPr>
        <w:t xml:space="preserve"> </w:t>
      </w:r>
      <w:r>
        <w:rPr>
          <w:sz w:val="20"/>
        </w:rPr>
        <w:t>groupement</w:t>
      </w:r>
      <w:r>
        <w:rPr>
          <w:spacing w:val="-8"/>
          <w:sz w:val="20"/>
        </w:rPr>
        <w:t xml:space="preserve"> </w:t>
      </w:r>
      <w:r>
        <w:rPr>
          <w:sz w:val="20"/>
        </w:rPr>
        <w:t>pour</w:t>
      </w:r>
      <w:r>
        <w:rPr>
          <w:spacing w:val="-8"/>
          <w:sz w:val="20"/>
        </w:rPr>
        <w:t xml:space="preserve"> </w:t>
      </w:r>
      <w:r>
        <w:rPr>
          <w:sz w:val="20"/>
        </w:rPr>
        <w:t>l’ensemble</w:t>
      </w:r>
      <w:r>
        <w:rPr>
          <w:spacing w:val="-7"/>
          <w:sz w:val="20"/>
        </w:rPr>
        <w:t xml:space="preserve"> </w:t>
      </w:r>
      <w:r>
        <w:rPr>
          <w:sz w:val="20"/>
        </w:rPr>
        <w:t>des</w:t>
      </w:r>
      <w:r>
        <w:rPr>
          <w:spacing w:val="-5"/>
          <w:sz w:val="20"/>
        </w:rPr>
        <w:t xml:space="preserve"> </w:t>
      </w:r>
      <w:r>
        <w:rPr>
          <w:sz w:val="20"/>
        </w:rPr>
        <w:t>parts</w:t>
      </w:r>
      <w:r>
        <w:rPr>
          <w:spacing w:val="-6"/>
          <w:sz w:val="20"/>
        </w:rPr>
        <w:t xml:space="preserve"> </w:t>
      </w:r>
      <w:r>
        <w:rPr>
          <w:sz w:val="20"/>
        </w:rPr>
        <w:t>de</w:t>
      </w:r>
      <w:r>
        <w:rPr>
          <w:spacing w:val="-7"/>
          <w:sz w:val="20"/>
        </w:rPr>
        <w:t xml:space="preserve"> </w:t>
      </w:r>
      <w:r>
        <w:rPr>
          <w:sz w:val="20"/>
        </w:rPr>
        <w:t>marché,</w:t>
      </w:r>
      <w:r>
        <w:rPr>
          <w:spacing w:val="-8"/>
          <w:sz w:val="20"/>
        </w:rPr>
        <w:t xml:space="preserve"> </w:t>
      </w:r>
      <w:r>
        <w:rPr>
          <w:sz w:val="20"/>
        </w:rPr>
        <w:t>l’accord</w:t>
      </w:r>
      <w:r>
        <w:rPr>
          <w:spacing w:val="-8"/>
          <w:sz w:val="20"/>
        </w:rPr>
        <w:t xml:space="preserve"> </w:t>
      </w:r>
      <w:r>
        <w:rPr>
          <w:sz w:val="20"/>
        </w:rPr>
        <w:t>de</w:t>
      </w:r>
      <w:r>
        <w:rPr>
          <w:spacing w:val="-7"/>
          <w:sz w:val="20"/>
        </w:rPr>
        <w:t xml:space="preserve"> </w:t>
      </w:r>
      <w:r>
        <w:rPr>
          <w:sz w:val="20"/>
        </w:rPr>
        <w:t xml:space="preserve">tous les </w:t>
      </w:r>
      <w:r>
        <w:rPr>
          <w:sz w:val="20"/>
        </w:rPr>
        <w:t>membres est nécessaire. En cas de refus de présentation d’une demande commune, le différend est soumis à la procédure prévue à l’article 22 des C.G. pour l’appréciation des préjudices pouvant en résulter.</w:t>
      </w:r>
    </w:p>
    <w:p w14:paraId="2821BAE8" w14:textId="77777777" w:rsidR="00BF071E" w:rsidRDefault="00BF071E">
      <w:pPr>
        <w:pStyle w:val="Corpsdetexte"/>
      </w:pPr>
    </w:p>
    <w:p w14:paraId="2821BAE9" w14:textId="77777777" w:rsidR="00BF071E" w:rsidRDefault="009C35B2">
      <w:pPr>
        <w:pStyle w:val="Paragraphedeliste"/>
        <w:numPr>
          <w:ilvl w:val="1"/>
          <w:numId w:val="4"/>
        </w:numPr>
        <w:tabs>
          <w:tab w:val="left" w:pos="3884"/>
        </w:tabs>
        <w:spacing w:before="1"/>
        <w:ind w:right="773" w:firstLine="0"/>
        <w:jc w:val="both"/>
        <w:rPr>
          <w:sz w:val="20"/>
        </w:rPr>
      </w:pPr>
      <w:r>
        <w:rPr>
          <w:sz w:val="20"/>
        </w:rPr>
        <w:t>Dans le cas où la résiliation peut être demandée par un membre pour sa part</w:t>
      </w:r>
      <w:r>
        <w:rPr>
          <w:spacing w:val="-12"/>
          <w:sz w:val="20"/>
        </w:rPr>
        <w:t xml:space="preserve"> </w:t>
      </w:r>
      <w:r>
        <w:rPr>
          <w:sz w:val="20"/>
        </w:rPr>
        <w:t>de</w:t>
      </w:r>
      <w:r>
        <w:rPr>
          <w:spacing w:val="-11"/>
          <w:sz w:val="20"/>
        </w:rPr>
        <w:t xml:space="preserve"> </w:t>
      </w:r>
      <w:r>
        <w:rPr>
          <w:sz w:val="20"/>
        </w:rPr>
        <w:t>travaux</w:t>
      </w:r>
      <w:r>
        <w:rPr>
          <w:spacing w:val="-11"/>
          <w:sz w:val="20"/>
        </w:rPr>
        <w:t xml:space="preserve"> </w:t>
      </w:r>
      <w:r>
        <w:rPr>
          <w:sz w:val="20"/>
        </w:rPr>
        <w:t>et/ou</w:t>
      </w:r>
      <w:r>
        <w:rPr>
          <w:spacing w:val="-12"/>
          <w:sz w:val="20"/>
        </w:rPr>
        <w:t xml:space="preserve"> </w:t>
      </w:r>
      <w:r>
        <w:rPr>
          <w:sz w:val="20"/>
        </w:rPr>
        <w:t>prestations,</w:t>
      </w:r>
      <w:r>
        <w:rPr>
          <w:spacing w:val="-11"/>
          <w:sz w:val="20"/>
        </w:rPr>
        <w:t xml:space="preserve"> </w:t>
      </w:r>
      <w:r>
        <w:rPr>
          <w:sz w:val="20"/>
        </w:rPr>
        <w:t>la</w:t>
      </w:r>
      <w:r>
        <w:rPr>
          <w:spacing w:val="-11"/>
          <w:sz w:val="20"/>
        </w:rPr>
        <w:t xml:space="preserve"> </w:t>
      </w:r>
      <w:r>
        <w:rPr>
          <w:sz w:val="20"/>
        </w:rPr>
        <w:t>demande</w:t>
      </w:r>
      <w:r>
        <w:rPr>
          <w:spacing w:val="-12"/>
          <w:sz w:val="20"/>
        </w:rPr>
        <w:t xml:space="preserve"> </w:t>
      </w:r>
      <w:r>
        <w:rPr>
          <w:sz w:val="20"/>
        </w:rPr>
        <w:t>est</w:t>
      </w:r>
      <w:r>
        <w:rPr>
          <w:spacing w:val="-10"/>
          <w:sz w:val="20"/>
        </w:rPr>
        <w:t xml:space="preserve"> </w:t>
      </w:r>
      <w:r>
        <w:rPr>
          <w:sz w:val="20"/>
        </w:rPr>
        <w:t>transmise</w:t>
      </w:r>
      <w:r>
        <w:rPr>
          <w:spacing w:val="-12"/>
          <w:sz w:val="20"/>
        </w:rPr>
        <w:t xml:space="preserve"> </w:t>
      </w:r>
      <w:r>
        <w:rPr>
          <w:sz w:val="20"/>
        </w:rPr>
        <w:t>au</w:t>
      </w:r>
      <w:r>
        <w:rPr>
          <w:spacing w:val="-6"/>
          <w:sz w:val="20"/>
        </w:rPr>
        <w:t xml:space="preserve"> </w:t>
      </w:r>
      <w:r>
        <w:rPr>
          <w:sz w:val="20"/>
        </w:rPr>
        <w:t>maître</w:t>
      </w:r>
      <w:r>
        <w:rPr>
          <w:spacing w:val="-12"/>
          <w:sz w:val="20"/>
        </w:rPr>
        <w:t xml:space="preserve"> </w:t>
      </w:r>
      <w:r>
        <w:rPr>
          <w:sz w:val="20"/>
        </w:rPr>
        <w:t>d’ouvrage par le mandataire qui y joint ses observations.</w:t>
      </w:r>
    </w:p>
    <w:p w14:paraId="2821BAEA" w14:textId="77777777" w:rsidR="00BF071E" w:rsidRDefault="00BF071E">
      <w:pPr>
        <w:pStyle w:val="Corpsdetexte"/>
        <w:spacing w:before="241"/>
      </w:pPr>
    </w:p>
    <w:p w14:paraId="2821BAEB" w14:textId="77777777" w:rsidR="00BF071E" w:rsidRDefault="009C35B2">
      <w:pPr>
        <w:pStyle w:val="Titre2"/>
      </w:pPr>
      <w:r>
        <w:rPr>
          <w:noProof/>
        </w:rPr>
        <mc:AlternateContent>
          <mc:Choice Requires="wps">
            <w:drawing>
              <wp:anchor distT="0" distB="0" distL="0" distR="0" simplePos="0" relativeHeight="487600128" behindDoc="1" locked="0" layoutInCell="1" allowOverlap="1" wp14:anchorId="2821BB57" wp14:editId="2821BB58">
                <wp:simplePos x="0" y="0"/>
                <wp:positionH relativeFrom="page">
                  <wp:posOffset>844867</wp:posOffset>
                </wp:positionH>
                <wp:positionV relativeFrom="paragraph">
                  <wp:posOffset>195609</wp:posOffset>
                </wp:positionV>
                <wp:extent cx="5873115" cy="1905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3115" cy="19050"/>
                        </a:xfrm>
                        <a:custGeom>
                          <a:avLst/>
                          <a:gdLst/>
                          <a:ahLst/>
                          <a:cxnLst/>
                          <a:rect l="l" t="t" r="r" b="b"/>
                          <a:pathLst>
                            <a:path w="5873115" h="19050">
                              <a:moveTo>
                                <a:pt x="5873115" y="0"/>
                              </a:moveTo>
                              <a:lnTo>
                                <a:pt x="0" y="0"/>
                              </a:lnTo>
                              <a:lnTo>
                                <a:pt x="0" y="19050"/>
                              </a:lnTo>
                              <a:lnTo>
                                <a:pt x="5873115" y="19050"/>
                              </a:lnTo>
                              <a:lnTo>
                                <a:pt x="5873115"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1D023167" id="Graphic 38" o:spid="_x0000_s1026" style="position:absolute;margin-left:66.5pt;margin-top:15.4pt;width:462.45pt;height:1.5pt;z-index:-15716352;visibility:visible;mso-wrap-style:square;mso-wrap-distance-left:0;mso-wrap-distance-top:0;mso-wrap-distance-right:0;mso-wrap-distance-bottom:0;mso-position-horizontal:absolute;mso-position-horizontal-relative:page;mso-position-vertical:absolute;mso-position-vertical-relative:text;v-text-anchor:top" coordsize="587311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" path="m5873115,l,,,19050r5873115,l5873115,xe" fillcolor="#006fc0" stroked="f">
                <v:path arrowok="t"/>
                <w10:wrap type="topAndBottom" anchorx="page"/>
              </v:shape>
            </w:pict>
          </mc:Fallback>
        </mc:AlternateContent>
      </w:r>
      <w:bookmarkStart w:id="40" w:name="Article_21_-_Durée_de_la_convention"/>
      <w:bookmarkStart w:id="41" w:name="_bookmark20"/>
      <w:bookmarkEnd w:id="40"/>
      <w:bookmarkEnd w:id="41"/>
      <w:r>
        <w:rPr>
          <w:color w:val="006FC0"/>
        </w:rPr>
        <w:t>Article</w:t>
      </w:r>
      <w:r>
        <w:rPr>
          <w:color w:val="006FC0"/>
          <w:spacing w:val="-2"/>
        </w:rPr>
        <w:t xml:space="preserve"> </w:t>
      </w:r>
      <w:r>
        <w:rPr>
          <w:color w:val="006FC0"/>
        </w:rPr>
        <w:t>21</w:t>
      </w:r>
      <w:r>
        <w:rPr>
          <w:color w:val="006FC0"/>
          <w:spacing w:val="-1"/>
        </w:rPr>
        <w:t xml:space="preserve"> </w:t>
      </w:r>
      <w:r>
        <w:rPr>
          <w:color w:val="006FC0"/>
        </w:rPr>
        <w:t>- Durée</w:t>
      </w:r>
      <w:r>
        <w:rPr>
          <w:color w:val="006FC0"/>
          <w:spacing w:val="-2"/>
        </w:rPr>
        <w:t xml:space="preserve"> </w:t>
      </w:r>
      <w:r>
        <w:rPr>
          <w:color w:val="006FC0"/>
        </w:rPr>
        <w:t>de</w:t>
      </w:r>
      <w:r>
        <w:rPr>
          <w:color w:val="006FC0"/>
          <w:spacing w:val="-2"/>
        </w:rPr>
        <w:t xml:space="preserve"> </w:t>
      </w:r>
      <w:r>
        <w:rPr>
          <w:color w:val="006FC0"/>
        </w:rPr>
        <w:t>la</w:t>
      </w:r>
      <w:r>
        <w:rPr>
          <w:color w:val="006FC0"/>
          <w:spacing w:val="-2"/>
        </w:rPr>
        <w:t xml:space="preserve"> convention</w:t>
      </w:r>
    </w:p>
    <w:p w14:paraId="2821BAEC" w14:textId="77777777" w:rsidR="00BF071E" w:rsidRDefault="00BF071E">
      <w:pPr>
        <w:pStyle w:val="Corpsdetexte"/>
        <w:spacing w:before="61"/>
        <w:rPr>
          <w:rFonts w:ascii="Cambria"/>
          <w:b/>
        </w:rPr>
      </w:pPr>
    </w:p>
    <w:p w14:paraId="2821BAED" w14:textId="77777777" w:rsidR="00BF071E" w:rsidRDefault="009C35B2">
      <w:pPr>
        <w:pStyle w:val="Paragraphedeliste"/>
        <w:numPr>
          <w:ilvl w:val="1"/>
          <w:numId w:val="3"/>
        </w:numPr>
        <w:tabs>
          <w:tab w:val="left" w:pos="3880"/>
        </w:tabs>
        <w:ind w:right="776" w:firstLine="0"/>
        <w:jc w:val="both"/>
        <w:rPr>
          <w:sz w:val="20"/>
        </w:rPr>
      </w:pPr>
      <w:r>
        <w:rPr>
          <w:sz w:val="20"/>
        </w:rPr>
        <w:t xml:space="preserve">La présente convention prend fin à la date de survenance du </w:t>
      </w:r>
      <w:r>
        <w:rPr>
          <w:sz w:val="20"/>
        </w:rPr>
        <w:t>premier des évènements suivants :</w:t>
      </w:r>
    </w:p>
    <w:p w14:paraId="2821BAEE" w14:textId="77777777" w:rsidR="00BF071E" w:rsidRDefault="00BF071E">
      <w:pPr>
        <w:pStyle w:val="Corpsdetexte"/>
        <w:spacing w:before="2"/>
      </w:pPr>
    </w:p>
    <w:p w14:paraId="2821BAEF" w14:textId="77777777" w:rsidR="00BF071E" w:rsidRDefault="009C35B2">
      <w:pPr>
        <w:pStyle w:val="Paragraphedeliste"/>
        <w:numPr>
          <w:ilvl w:val="2"/>
          <w:numId w:val="3"/>
        </w:numPr>
        <w:tabs>
          <w:tab w:val="left" w:pos="3862"/>
        </w:tabs>
        <w:jc w:val="left"/>
        <w:rPr>
          <w:sz w:val="20"/>
        </w:rPr>
      </w:pPr>
      <w:r>
        <w:rPr>
          <w:sz w:val="20"/>
        </w:rPr>
        <w:t>Abandon</w:t>
      </w:r>
      <w:r>
        <w:rPr>
          <w:spacing w:val="-11"/>
          <w:sz w:val="20"/>
        </w:rPr>
        <w:t xml:space="preserve"> </w:t>
      </w:r>
      <w:r>
        <w:rPr>
          <w:sz w:val="20"/>
        </w:rPr>
        <w:t>définitif</w:t>
      </w:r>
      <w:r>
        <w:rPr>
          <w:spacing w:val="-5"/>
          <w:sz w:val="20"/>
        </w:rPr>
        <w:t xml:space="preserve"> </w:t>
      </w:r>
      <w:r>
        <w:rPr>
          <w:sz w:val="20"/>
        </w:rPr>
        <w:t>du</w:t>
      </w:r>
      <w:r>
        <w:rPr>
          <w:spacing w:val="-9"/>
          <w:sz w:val="20"/>
        </w:rPr>
        <w:t xml:space="preserve"> </w:t>
      </w:r>
      <w:r>
        <w:rPr>
          <w:sz w:val="20"/>
        </w:rPr>
        <w:t>projet</w:t>
      </w:r>
      <w:r>
        <w:rPr>
          <w:spacing w:val="-5"/>
          <w:sz w:val="20"/>
        </w:rPr>
        <w:t xml:space="preserve"> </w:t>
      </w:r>
      <w:r>
        <w:rPr>
          <w:sz w:val="20"/>
        </w:rPr>
        <w:t>défini</w:t>
      </w:r>
      <w:r>
        <w:rPr>
          <w:spacing w:val="-5"/>
          <w:sz w:val="20"/>
        </w:rPr>
        <w:t xml:space="preserve"> </w:t>
      </w:r>
      <w:r>
        <w:rPr>
          <w:sz w:val="20"/>
        </w:rPr>
        <w:t>aux</w:t>
      </w:r>
      <w:r>
        <w:rPr>
          <w:spacing w:val="-10"/>
          <w:sz w:val="20"/>
        </w:rPr>
        <w:t xml:space="preserve"> </w:t>
      </w:r>
      <w:r>
        <w:rPr>
          <w:sz w:val="20"/>
        </w:rPr>
        <w:t>conditions</w:t>
      </w:r>
      <w:r>
        <w:rPr>
          <w:spacing w:val="-2"/>
          <w:sz w:val="20"/>
        </w:rPr>
        <w:t xml:space="preserve"> </w:t>
      </w:r>
      <w:r>
        <w:rPr>
          <w:sz w:val="20"/>
        </w:rPr>
        <w:t>particulières</w:t>
      </w:r>
      <w:r>
        <w:rPr>
          <w:spacing w:val="-3"/>
          <w:sz w:val="20"/>
        </w:rPr>
        <w:t xml:space="preserve"> </w:t>
      </w:r>
      <w:r>
        <w:rPr>
          <w:sz w:val="20"/>
        </w:rPr>
        <w:t>par</w:t>
      </w:r>
      <w:r>
        <w:rPr>
          <w:spacing w:val="-7"/>
          <w:sz w:val="20"/>
        </w:rPr>
        <w:t xml:space="preserve"> </w:t>
      </w:r>
      <w:r>
        <w:rPr>
          <w:sz w:val="20"/>
        </w:rPr>
        <w:t>le</w:t>
      </w:r>
      <w:r>
        <w:rPr>
          <w:spacing w:val="-5"/>
          <w:sz w:val="20"/>
        </w:rPr>
        <w:t xml:space="preserve"> </w:t>
      </w:r>
      <w:r>
        <w:rPr>
          <w:spacing w:val="-2"/>
          <w:sz w:val="20"/>
        </w:rPr>
        <w:t>maître</w:t>
      </w:r>
    </w:p>
    <w:p w14:paraId="2821BAF0" w14:textId="77777777" w:rsidR="00BF071E" w:rsidRDefault="009C35B2">
      <w:pPr>
        <w:pStyle w:val="Corpsdetexte"/>
        <w:spacing w:before="1"/>
        <w:ind w:right="2065"/>
        <w:jc w:val="center"/>
      </w:pPr>
      <w:r>
        <w:t>d’ouvrage</w:t>
      </w:r>
      <w:r>
        <w:rPr>
          <w:spacing w:val="-2"/>
        </w:rPr>
        <w:t xml:space="preserve"> </w:t>
      </w:r>
      <w:r>
        <w:rPr>
          <w:spacing w:val="-10"/>
        </w:rPr>
        <w:t>;</w:t>
      </w:r>
    </w:p>
    <w:p w14:paraId="2821BAF1" w14:textId="77777777" w:rsidR="00BF071E" w:rsidRDefault="009C35B2">
      <w:pPr>
        <w:pStyle w:val="Paragraphedeliste"/>
        <w:numPr>
          <w:ilvl w:val="2"/>
          <w:numId w:val="3"/>
        </w:numPr>
        <w:tabs>
          <w:tab w:val="left" w:pos="3862"/>
        </w:tabs>
        <w:spacing w:before="240"/>
        <w:jc w:val="left"/>
        <w:rPr>
          <w:sz w:val="20"/>
        </w:rPr>
      </w:pPr>
      <w:r>
        <w:rPr>
          <w:sz w:val="20"/>
        </w:rPr>
        <w:t>Conclusion</w:t>
      </w:r>
      <w:r>
        <w:rPr>
          <w:spacing w:val="-4"/>
          <w:sz w:val="20"/>
        </w:rPr>
        <w:t xml:space="preserve"> </w:t>
      </w:r>
      <w:r>
        <w:rPr>
          <w:sz w:val="20"/>
        </w:rPr>
        <w:t>du</w:t>
      </w:r>
      <w:r>
        <w:rPr>
          <w:spacing w:val="-3"/>
          <w:sz w:val="20"/>
        </w:rPr>
        <w:t xml:space="preserve"> </w:t>
      </w:r>
      <w:r>
        <w:rPr>
          <w:sz w:val="20"/>
        </w:rPr>
        <w:t>marché</w:t>
      </w:r>
      <w:r>
        <w:rPr>
          <w:spacing w:val="-3"/>
          <w:sz w:val="20"/>
        </w:rPr>
        <w:t xml:space="preserve"> </w:t>
      </w:r>
      <w:r>
        <w:rPr>
          <w:sz w:val="20"/>
        </w:rPr>
        <w:t>avec</w:t>
      </w:r>
      <w:r>
        <w:rPr>
          <w:spacing w:val="-3"/>
          <w:sz w:val="20"/>
        </w:rPr>
        <w:t xml:space="preserve"> </w:t>
      </w:r>
      <w:r>
        <w:rPr>
          <w:sz w:val="20"/>
        </w:rPr>
        <w:t>un</w:t>
      </w:r>
      <w:r>
        <w:rPr>
          <w:spacing w:val="-3"/>
          <w:sz w:val="20"/>
        </w:rPr>
        <w:t xml:space="preserve"> </w:t>
      </w:r>
      <w:r>
        <w:rPr>
          <w:sz w:val="20"/>
        </w:rPr>
        <w:t>autre</w:t>
      </w:r>
      <w:r>
        <w:rPr>
          <w:spacing w:val="3"/>
          <w:sz w:val="20"/>
        </w:rPr>
        <w:t xml:space="preserve"> </w:t>
      </w:r>
      <w:r>
        <w:rPr>
          <w:sz w:val="20"/>
        </w:rPr>
        <w:t>titulaire</w:t>
      </w:r>
      <w:r>
        <w:rPr>
          <w:spacing w:val="-2"/>
          <w:sz w:val="20"/>
        </w:rPr>
        <w:t xml:space="preserve"> </w:t>
      </w:r>
      <w:r>
        <w:rPr>
          <w:spacing w:val="-10"/>
          <w:sz w:val="20"/>
        </w:rPr>
        <w:t>;</w:t>
      </w:r>
    </w:p>
    <w:p w14:paraId="2821BAF2" w14:textId="77777777" w:rsidR="00BF071E" w:rsidRDefault="00BF071E">
      <w:pPr>
        <w:pStyle w:val="Corpsdetexte"/>
        <w:spacing w:before="1"/>
      </w:pPr>
    </w:p>
    <w:p w14:paraId="2821BAF3" w14:textId="182244CB" w:rsidR="00BF071E" w:rsidRDefault="009C35B2">
      <w:pPr>
        <w:pStyle w:val="Paragraphedeliste"/>
        <w:numPr>
          <w:ilvl w:val="2"/>
          <w:numId w:val="3"/>
        </w:numPr>
        <w:tabs>
          <w:tab w:val="left" w:pos="3862"/>
        </w:tabs>
        <w:ind w:right="784"/>
        <w:rPr>
          <w:sz w:val="20"/>
        </w:rPr>
      </w:pPr>
      <w:r>
        <w:rPr>
          <w:sz w:val="20"/>
        </w:rPr>
        <w:t xml:space="preserve">Terme de l’année de parfait achèvement </w:t>
      </w:r>
      <w:r w:rsidR="00EA6FA0">
        <w:rPr>
          <w:sz w:val="20"/>
        </w:rPr>
        <w:t xml:space="preserve">pour les travaux, ou terme du marché pour les prestations de service </w:t>
      </w:r>
      <w:r>
        <w:rPr>
          <w:sz w:val="20"/>
        </w:rPr>
        <w:t>et après règlement de tous comptes,</w:t>
      </w:r>
      <w:r>
        <w:rPr>
          <w:spacing w:val="-9"/>
          <w:sz w:val="20"/>
        </w:rPr>
        <w:t xml:space="preserve"> </w:t>
      </w:r>
      <w:r>
        <w:rPr>
          <w:sz w:val="20"/>
        </w:rPr>
        <w:t>différends</w:t>
      </w:r>
      <w:r>
        <w:rPr>
          <w:spacing w:val="-7"/>
          <w:sz w:val="20"/>
        </w:rPr>
        <w:t xml:space="preserve"> </w:t>
      </w:r>
      <w:r>
        <w:rPr>
          <w:sz w:val="20"/>
        </w:rPr>
        <w:t>ou</w:t>
      </w:r>
      <w:r>
        <w:rPr>
          <w:spacing w:val="-9"/>
          <w:sz w:val="20"/>
        </w:rPr>
        <w:t xml:space="preserve"> </w:t>
      </w:r>
      <w:r>
        <w:rPr>
          <w:sz w:val="20"/>
        </w:rPr>
        <w:t>litiges</w:t>
      </w:r>
      <w:r>
        <w:rPr>
          <w:spacing w:val="-7"/>
          <w:sz w:val="20"/>
        </w:rPr>
        <w:t xml:space="preserve"> </w:t>
      </w:r>
      <w:r>
        <w:rPr>
          <w:sz w:val="20"/>
        </w:rPr>
        <w:t>éventuels</w:t>
      </w:r>
      <w:r>
        <w:rPr>
          <w:spacing w:val="-7"/>
          <w:sz w:val="20"/>
        </w:rPr>
        <w:t xml:space="preserve"> </w:t>
      </w:r>
      <w:r>
        <w:rPr>
          <w:sz w:val="20"/>
        </w:rPr>
        <w:t>relatifs</w:t>
      </w:r>
      <w:r>
        <w:rPr>
          <w:spacing w:val="-2"/>
          <w:sz w:val="20"/>
        </w:rPr>
        <w:t xml:space="preserve"> </w:t>
      </w:r>
      <w:r>
        <w:rPr>
          <w:sz w:val="20"/>
        </w:rPr>
        <w:t>à</w:t>
      </w:r>
      <w:r>
        <w:rPr>
          <w:spacing w:val="-10"/>
          <w:sz w:val="20"/>
        </w:rPr>
        <w:t xml:space="preserve"> </w:t>
      </w:r>
      <w:r>
        <w:rPr>
          <w:sz w:val="20"/>
        </w:rPr>
        <w:t>l’exécution</w:t>
      </w:r>
      <w:r>
        <w:rPr>
          <w:spacing w:val="-9"/>
          <w:sz w:val="20"/>
        </w:rPr>
        <w:t xml:space="preserve"> </w:t>
      </w:r>
      <w:r>
        <w:rPr>
          <w:sz w:val="20"/>
        </w:rPr>
        <w:t>du</w:t>
      </w:r>
      <w:r>
        <w:rPr>
          <w:spacing w:val="-9"/>
          <w:sz w:val="20"/>
        </w:rPr>
        <w:t xml:space="preserve"> </w:t>
      </w:r>
      <w:r>
        <w:rPr>
          <w:sz w:val="20"/>
        </w:rPr>
        <w:t>marché</w:t>
      </w:r>
      <w:r>
        <w:rPr>
          <w:spacing w:val="-8"/>
          <w:sz w:val="20"/>
        </w:rPr>
        <w:t xml:space="preserve"> </w:t>
      </w:r>
      <w:r>
        <w:rPr>
          <w:sz w:val="20"/>
        </w:rPr>
        <w:t>ou de la convention.</w:t>
      </w:r>
    </w:p>
    <w:p w14:paraId="2821BAF4" w14:textId="77777777" w:rsidR="00BF071E" w:rsidRDefault="00BF071E">
      <w:pPr>
        <w:pStyle w:val="Corpsdetexte"/>
      </w:pPr>
    </w:p>
    <w:p w14:paraId="2821BAF5" w14:textId="77777777" w:rsidR="00BF071E" w:rsidRDefault="009C35B2">
      <w:pPr>
        <w:pStyle w:val="Paragraphedeliste"/>
        <w:numPr>
          <w:ilvl w:val="1"/>
          <w:numId w:val="3"/>
        </w:numPr>
        <w:tabs>
          <w:tab w:val="left" w:pos="3880"/>
        </w:tabs>
        <w:ind w:right="775" w:firstLine="0"/>
        <w:jc w:val="both"/>
        <w:rPr>
          <w:sz w:val="20"/>
        </w:rPr>
      </w:pPr>
      <w:r>
        <w:rPr>
          <w:sz w:val="20"/>
        </w:rPr>
        <w:t>Les obligations d'exclusivité et de confidentialité demeurent engageantes pendant</w:t>
      </w:r>
      <w:r>
        <w:rPr>
          <w:spacing w:val="-6"/>
          <w:sz w:val="20"/>
        </w:rPr>
        <w:t xml:space="preserve"> </w:t>
      </w:r>
      <w:r>
        <w:rPr>
          <w:sz w:val="20"/>
        </w:rPr>
        <w:t>une</w:t>
      </w:r>
      <w:r>
        <w:rPr>
          <w:spacing w:val="-3"/>
          <w:sz w:val="20"/>
        </w:rPr>
        <w:t xml:space="preserve"> </w:t>
      </w:r>
      <w:r>
        <w:rPr>
          <w:sz w:val="20"/>
        </w:rPr>
        <w:t>durée</w:t>
      </w:r>
      <w:r>
        <w:rPr>
          <w:spacing w:val="-3"/>
          <w:sz w:val="20"/>
        </w:rPr>
        <w:t xml:space="preserve"> </w:t>
      </w:r>
      <w:r>
        <w:rPr>
          <w:sz w:val="20"/>
        </w:rPr>
        <w:t>de</w:t>
      </w:r>
      <w:r>
        <w:rPr>
          <w:spacing w:val="-3"/>
          <w:sz w:val="20"/>
        </w:rPr>
        <w:t xml:space="preserve"> </w:t>
      </w:r>
      <w:r>
        <w:rPr>
          <w:sz w:val="20"/>
        </w:rPr>
        <w:t>2</w:t>
      </w:r>
      <w:r>
        <w:rPr>
          <w:spacing w:val="-5"/>
          <w:sz w:val="20"/>
        </w:rPr>
        <w:t xml:space="preserve"> </w:t>
      </w:r>
      <w:r>
        <w:rPr>
          <w:sz w:val="20"/>
        </w:rPr>
        <w:t>(deux)</w:t>
      </w:r>
      <w:r>
        <w:rPr>
          <w:spacing w:val="-4"/>
          <w:sz w:val="20"/>
        </w:rPr>
        <w:t xml:space="preserve"> </w:t>
      </w:r>
      <w:r>
        <w:rPr>
          <w:sz w:val="20"/>
        </w:rPr>
        <w:t>ans</w:t>
      </w:r>
      <w:r>
        <w:rPr>
          <w:spacing w:val="-2"/>
          <w:sz w:val="20"/>
        </w:rPr>
        <w:t xml:space="preserve"> </w:t>
      </w:r>
      <w:r>
        <w:rPr>
          <w:sz w:val="20"/>
        </w:rPr>
        <w:t>à</w:t>
      </w:r>
      <w:r>
        <w:rPr>
          <w:spacing w:val="-5"/>
          <w:sz w:val="20"/>
        </w:rPr>
        <w:t xml:space="preserve"> </w:t>
      </w:r>
      <w:r>
        <w:rPr>
          <w:sz w:val="20"/>
        </w:rPr>
        <w:t>compter</w:t>
      </w:r>
      <w:r>
        <w:rPr>
          <w:spacing w:val="-3"/>
          <w:sz w:val="20"/>
        </w:rPr>
        <w:t xml:space="preserve"> </w:t>
      </w:r>
      <w:r>
        <w:rPr>
          <w:sz w:val="20"/>
        </w:rPr>
        <w:t>de</w:t>
      </w:r>
      <w:r>
        <w:rPr>
          <w:spacing w:val="-8"/>
          <w:sz w:val="20"/>
        </w:rPr>
        <w:t xml:space="preserve"> </w:t>
      </w:r>
      <w:r>
        <w:rPr>
          <w:sz w:val="20"/>
        </w:rPr>
        <w:t>la</w:t>
      </w:r>
      <w:r>
        <w:rPr>
          <w:spacing w:val="-4"/>
          <w:sz w:val="20"/>
        </w:rPr>
        <w:t xml:space="preserve"> </w:t>
      </w:r>
      <w:r>
        <w:rPr>
          <w:sz w:val="20"/>
        </w:rPr>
        <w:t>date</w:t>
      </w:r>
      <w:r>
        <w:rPr>
          <w:spacing w:val="-3"/>
          <w:sz w:val="20"/>
        </w:rPr>
        <w:t xml:space="preserve"> </w:t>
      </w:r>
      <w:r>
        <w:rPr>
          <w:sz w:val="20"/>
        </w:rPr>
        <w:t>de</w:t>
      </w:r>
      <w:r>
        <w:rPr>
          <w:spacing w:val="-3"/>
          <w:sz w:val="20"/>
        </w:rPr>
        <w:t xml:space="preserve"> </w:t>
      </w:r>
      <w:r>
        <w:rPr>
          <w:sz w:val="20"/>
        </w:rPr>
        <w:t>fin</w:t>
      </w:r>
      <w:r>
        <w:rPr>
          <w:spacing w:val="-9"/>
          <w:sz w:val="20"/>
        </w:rPr>
        <w:t xml:space="preserve"> </w:t>
      </w:r>
      <w:r>
        <w:rPr>
          <w:sz w:val="20"/>
        </w:rPr>
        <w:t>de</w:t>
      </w:r>
      <w:r>
        <w:rPr>
          <w:spacing w:val="-3"/>
          <w:sz w:val="20"/>
        </w:rPr>
        <w:t xml:space="preserve"> </w:t>
      </w:r>
      <w:r>
        <w:rPr>
          <w:sz w:val="20"/>
        </w:rPr>
        <w:t>la</w:t>
      </w:r>
      <w:r>
        <w:rPr>
          <w:spacing w:val="-4"/>
          <w:sz w:val="20"/>
        </w:rPr>
        <w:t xml:space="preserve"> </w:t>
      </w:r>
      <w:r>
        <w:rPr>
          <w:sz w:val="20"/>
        </w:rPr>
        <w:t>convention, sauf disposition contraire dans les C.P.</w:t>
      </w:r>
    </w:p>
    <w:p w14:paraId="2821BAF6" w14:textId="77777777" w:rsidR="00BF071E" w:rsidRDefault="00BF071E">
      <w:pPr>
        <w:jc w:val="both"/>
        <w:rPr>
          <w:sz w:val="20"/>
        </w:rPr>
        <w:sectPr w:rsidR="00BF071E">
          <w:pgSz w:w="11910" w:h="16840"/>
          <w:pgMar w:top="720" w:right="579" w:bottom="900" w:left="620" w:header="19" w:footer="708" w:gutter="0"/>
          <w:cols w:space="720"/>
        </w:sectPr>
      </w:pPr>
    </w:p>
    <w:p w14:paraId="2821BAF7" w14:textId="77777777" w:rsidR="00BF071E" w:rsidRDefault="00BF071E">
      <w:pPr>
        <w:pStyle w:val="Corpsdetexte"/>
        <w:rPr>
          <w:sz w:val="24"/>
        </w:rPr>
      </w:pPr>
    </w:p>
    <w:p w14:paraId="2821BAF8" w14:textId="77777777" w:rsidR="00BF071E" w:rsidRDefault="00BF071E">
      <w:pPr>
        <w:pStyle w:val="Corpsdetexte"/>
        <w:spacing w:before="152"/>
        <w:rPr>
          <w:sz w:val="24"/>
        </w:rPr>
      </w:pPr>
    </w:p>
    <w:p w14:paraId="2821BAF9" w14:textId="77777777" w:rsidR="00BF071E" w:rsidRDefault="009C35B2">
      <w:pPr>
        <w:pStyle w:val="Titre2"/>
      </w:pPr>
      <w:r>
        <w:rPr>
          <w:noProof/>
        </w:rPr>
        <mc:AlternateContent>
          <mc:Choice Requires="wps">
            <w:drawing>
              <wp:anchor distT="0" distB="0" distL="0" distR="0" simplePos="0" relativeHeight="487600640" behindDoc="1" locked="0" layoutInCell="1" allowOverlap="1" wp14:anchorId="2821BB59" wp14:editId="2821BB5A">
                <wp:simplePos x="0" y="0"/>
                <wp:positionH relativeFrom="page">
                  <wp:posOffset>844867</wp:posOffset>
                </wp:positionH>
                <wp:positionV relativeFrom="paragraph">
                  <wp:posOffset>192825</wp:posOffset>
                </wp:positionV>
                <wp:extent cx="5873115" cy="1905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3115" cy="19050"/>
                        </a:xfrm>
                        <a:custGeom>
                          <a:avLst/>
                          <a:gdLst/>
                          <a:ahLst/>
                          <a:cxnLst/>
                          <a:rect l="l" t="t" r="r" b="b"/>
                          <a:pathLst>
                            <a:path w="5873115" h="19050">
                              <a:moveTo>
                                <a:pt x="5873115" y="0"/>
                              </a:moveTo>
                              <a:lnTo>
                                <a:pt x="0" y="0"/>
                              </a:lnTo>
                              <a:lnTo>
                                <a:pt x="0" y="19050"/>
                              </a:lnTo>
                              <a:lnTo>
                                <a:pt x="5873115" y="19050"/>
                              </a:lnTo>
                              <a:lnTo>
                                <a:pt x="5873115"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3BE71C05" id="Graphic 39" o:spid="_x0000_s1026" style="position:absolute;margin-left:66.5pt;margin-top:15.2pt;width:462.45pt;height:1.5pt;z-index:-15715840;visibility:visible;mso-wrap-style:square;mso-wrap-distance-left:0;mso-wrap-distance-top:0;mso-wrap-distance-right:0;mso-wrap-distance-bottom:0;mso-position-horizontal:absolute;mso-position-horizontal-relative:page;mso-position-vertical:absolute;mso-position-vertical-relative:text;v-text-anchor:top" coordsize="587311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" path="m5873115,l,,,19050r5873115,l5873115,xe" fillcolor="#006fc0" stroked="f">
                <v:path arrowok="t"/>
                <w10:wrap type="topAndBottom" anchorx="page"/>
              </v:shape>
            </w:pict>
          </mc:Fallback>
        </mc:AlternateContent>
      </w:r>
      <w:bookmarkStart w:id="42" w:name="Article_22_-_Règlement_des_contestations"/>
      <w:bookmarkStart w:id="43" w:name="_bookmark21"/>
      <w:bookmarkEnd w:id="42"/>
      <w:bookmarkEnd w:id="43"/>
      <w:r>
        <w:rPr>
          <w:color w:val="006FC0"/>
        </w:rPr>
        <w:t>Article</w:t>
      </w:r>
      <w:r>
        <w:rPr>
          <w:color w:val="006FC0"/>
          <w:spacing w:val="-3"/>
        </w:rPr>
        <w:t xml:space="preserve"> </w:t>
      </w:r>
      <w:r>
        <w:rPr>
          <w:color w:val="006FC0"/>
        </w:rPr>
        <w:t>22</w:t>
      </w:r>
      <w:r>
        <w:rPr>
          <w:color w:val="006FC0"/>
          <w:spacing w:val="-1"/>
        </w:rPr>
        <w:t xml:space="preserve"> </w:t>
      </w:r>
      <w:r>
        <w:rPr>
          <w:color w:val="006FC0"/>
        </w:rPr>
        <w:t>-</w:t>
      </w:r>
      <w:r>
        <w:rPr>
          <w:color w:val="006FC0"/>
          <w:spacing w:val="-1"/>
        </w:rPr>
        <w:t xml:space="preserve"> </w:t>
      </w:r>
      <w:r>
        <w:rPr>
          <w:color w:val="006FC0"/>
        </w:rPr>
        <w:t>Règlement</w:t>
      </w:r>
      <w:r>
        <w:rPr>
          <w:color w:val="006FC0"/>
          <w:spacing w:val="-3"/>
        </w:rPr>
        <w:t xml:space="preserve"> </w:t>
      </w:r>
      <w:r>
        <w:rPr>
          <w:color w:val="006FC0"/>
        </w:rPr>
        <w:t>des</w:t>
      </w:r>
      <w:r>
        <w:rPr>
          <w:color w:val="006FC0"/>
          <w:spacing w:val="3"/>
        </w:rPr>
        <w:t xml:space="preserve"> </w:t>
      </w:r>
      <w:r>
        <w:rPr>
          <w:color w:val="006FC0"/>
          <w:spacing w:val="-2"/>
        </w:rPr>
        <w:t>contestations</w:t>
      </w:r>
    </w:p>
    <w:p w14:paraId="2821BAFA" w14:textId="77777777" w:rsidR="00BF071E" w:rsidRDefault="00BF071E">
      <w:pPr>
        <w:pStyle w:val="Corpsdetexte"/>
        <w:spacing w:before="61"/>
        <w:rPr>
          <w:rFonts w:ascii="Cambria"/>
          <w:b/>
        </w:rPr>
      </w:pPr>
    </w:p>
    <w:p w14:paraId="2821BAFB" w14:textId="77777777" w:rsidR="00BF071E" w:rsidRDefault="009C35B2">
      <w:pPr>
        <w:pStyle w:val="Paragraphedeliste"/>
        <w:numPr>
          <w:ilvl w:val="1"/>
          <w:numId w:val="2"/>
        </w:numPr>
        <w:tabs>
          <w:tab w:val="left" w:pos="3885"/>
        </w:tabs>
        <w:ind w:right="771" w:firstLine="0"/>
        <w:jc w:val="both"/>
        <w:rPr>
          <w:sz w:val="20"/>
        </w:rPr>
      </w:pPr>
      <w:r>
        <w:rPr>
          <w:sz w:val="20"/>
        </w:rPr>
        <w:t xml:space="preserve">Tout différend survenant entre les membres fera l’objet d’une recherche préalable de </w:t>
      </w:r>
      <w:r>
        <w:rPr>
          <w:sz w:val="20"/>
        </w:rPr>
        <w:t>solution amiable introduite par le membre le plus diligent, notamment par la médiation ou la conciliation. Les C.P. peuvent préciser les modalités d’exercice de ces dernières.</w:t>
      </w:r>
    </w:p>
    <w:p w14:paraId="2821BAFC" w14:textId="77777777" w:rsidR="00BF071E" w:rsidRDefault="00BF071E">
      <w:pPr>
        <w:pStyle w:val="Corpsdetexte"/>
      </w:pPr>
    </w:p>
    <w:p w14:paraId="2821BAFD" w14:textId="77777777" w:rsidR="00BF071E" w:rsidRDefault="009C35B2">
      <w:pPr>
        <w:pStyle w:val="Paragraphedeliste"/>
        <w:numPr>
          <w:ilvl w:val="1"/>
          <w:numId w:val="2"/>
        </w:numPr>
        <w:tabs>
          <w:tab w:val="left" w:pos="3875"/>
        </w:tabs>
        <w:ind w:right="777" w:firstLine="0"/>
        <w:jc w:val="both"/>
        <w:rPr>
          <w:sz w:val="20"/>
        </w:rPr>
      </w:pPr>
      <w:r>
        <w:rPr>
          <w:sz w:val="20"/>
        </w:rPr>
        <w:t>Les différends découlant de la présente convention qui n’auraient pas été réglés par les dispositions de l’alinéa précédent, sont soumis, soit à l'arbitrage, soit au tribunal judiciaire compétent, selon les stipulations des C.P.</w:t>
      </w:r>
    </w:p>
    <w:p w14:paraId="2821BAFE" w14:textId="77777777" w:rsidR="00BF071E" w:rsidRDefault="00BF071E">
      <w:pPr>
        <w:pStyle w:val="Corpsdetexte"/>
      </w:pPr>
    </w:p>
    <w:p w14:paraId="2821BAFF" w14:textId="77777777" w:rsidR="00BF071E" w:rsidRDefault="00BF071E">
      <w:pPr>
        <w:pStyle w:val="Corpsdetexte"/>
        <w:spacing w:before="2"/>
      </w:pPr>
    </w:p>
    <w:p w14:paraId="2821BB00" w14:textId="77777777" w:rsidR="00BF071E" w:rsidRDefault="009C35B2">
      <w:pPr>
        <w:pStyle w:val="Titre2"/>
      </w:pPr>
      <w:r>
        <w:rPr>
          <w:noProof/>
        </w:rPr>
        <mc:AlternateContent>
          <mc:Choice Requires="wps">
            <w:drawing>
              <wp:anchor distT="0" distB="0" distL="0" distR="0" simplePos="0" relativeHeight="487601152" behindDoc="1" locked="0" layoutInCell="1" allowOverlap="1" wp14:anchorId="2821BB5B" wp14:editId="2821BB5C">
                <wp:simplePos x="0" y="0"/>
                <wp:positionH relativeFrom="page">
                  <wp:posOffset>844867</wp:posOffset>
                </wp:positionH>
                <wp:positionV relativeFrom="paragraph">
                  <wp:posOffset>192591</wp:posOffset>
                </wp:positionV>
                <wp:extent cx="5873115" cy="1905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3115" cy="19050"/>
                        </a:xfrm>
                        <a:custGeom>
                          <a:avLst/>
                          <a:gdLst/>
                          <a:ahLst/>
                          <a:cxnLst/>
                          <a:rect l="l" t="t" r="r" b="b"/>
                          <a:pathLst>
                            <a:path w="5873115" h="19050">
                              <a:moveTo>
                                <a:pt x="5873115" y="0"/>
                              </a:moveTo>
                              <a:lnTo>
                                <a:pt x="0" y="0"/>
                              </a:lnTo>
                              <a:lnTo>
                                <a:pt x="0" y="19050"/>
                              </a:lnTo>
                              <a:lnTo>
                                <a:pt x="5873115" y="19050"/>
                              </a:lnTo>
                              <a:lnTo>
                                <a:pt x="5873115"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53BCEF9D" id="Graphic 40" o:spid="_x0000_s1026" style="position:absolute;margin-left:66.5pt;margin-top:15.15pt;width:462.45pt;height:1.5pt;z-index:-15715328;visibility:visible;mso-wrap-style:square;mso-wrap-distance-left:0;mso-wrap-distance-top:0;mso-wrap-distance-right:0;mso-wrap-distance-bottom:0;mso-position-horizontal:absolute;mso-position-horizontal-relative:page;mso-position-vertical:absolute;mso-position-vertical-relative:text;v-text-anchor:top" coordsize="587311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" path="m5873115,l,,,19050r5873115,l5873115,xe" fillcolor="#006fc0" stroked="f">
                <v:path arrowok="t"/>
                <w10:wrap type="topAndBottom" anchorx="page"/>
              </v:shape>
            </w:pict>
          </mc:Fallback>
        </mc:AlternateContent>
      </w:r>
      <w:bookmarkStart w:id="44" w:name="Article_23_-_Protocoles_ou_conventions_a"/>
      <w:bookmarkStart w:id="45" w:name="_bookmark22"/>
      <w:bookmarkEnd w:id="44"/>
      <w:bookmarkEnd w:id="45"/>
      <w:r>
        <w:rPr>
          <w:color w:val="006FC0"/>
        </w:rPr>
        <w:t>Article</w:t>
      </w:r>
      <w:r>
        <w:rPr>
          <w:color w:val="006FC0"/>
          <w:spacing w:val="-4"/>
        </w:rPr>
        <w:t xml:space="preserve"> </w:t>
      </w:r>
      <w:r>
        <w:rPr>
          <w:color w:val="006FC0"/>
        </w:rPr>
        <w:t>23</w:t>
      </w:r>
      <w:r>
        <w:rPr>
          <w:color w:val="006FC0"/>
          <w:spacing w:val="-2"/>
        </w:rPr>
        <w:t xml:space="preserve"> </w:t>
      </w:r>
      <w:r>
        <w:rPr>
          <w:color w:val="006FC0"/>
        </w:rPr>
        <w:t>- Protocoles ou</w:t>
      </w:r>
      <w:r>
        <w:rPr>
          <w:color w:val="006FC0"/>
          <w:spacing w:val="-4"/>
        </w:rPr>
        <w:t xml:space="preserve"> </w:t>
      </w:r>
      <w:r>
        <w:rPr>
          <w:color w:val="006FC0"/>
        </w:rPr>
        <w:t>conventions</w:t>
      </w:r>
      <w:r>
        <w:rPr>
          <w:color w:val="006FC0"/>
          <w:spacing w:val="1"/>
        </w:rPr>
        <w:t xml:space="preserve"> </w:t>
      </w:r>
      <w:r>
        <w:rPr>
          <w:color w:val="006FC0"/>
          <w:spacing w:val="-2"/>
        </w:rPr>
        <w:t>antérieurs</w:t>
      </w:r>
    </w:p>
    <w:p w14:paraId="2821BB01" w14:textId="77777777" w:rsidR="00BF071E" w:rsidRDefault="00BF071E">
      <w:pPr>
        <w:pStyle w:val="Corpsdetexte"/>
        <w:spacing w:before="25"/>
        <w:rPr>
          <w:rFonts w:ascii="Cambria"/>
          <w:b/>
        </w:rPr>
      </w:pPr>
    </w:p>
    <w:p w14:paraId="2821BB02" w14:textId="77777777" w:rsidR="00BF071E" w:rsidRDefault="009C35B2">
      <w:pPr>
        <w:pStyle w:val="Corpsdetexte"/>
        <w:ind w:left="3436"/>
      </w:pPr>
      <w:r>
        <w:t>La</w:t>
      </w:r>
      <w:r>
        <w:rPr>
          <w:spacing w:val="80"/>
        </w:rPr>
        <w:t xml:space="preserve"> </w:t>
      </w:r>
      <w:r>
        <w:t>présente</w:t>
      </w:r>
      <w:r>
        <w:rPr>
          <w:spacing w:val="80"/>
        </w:rPr>
        <w:t xml:space="preserve"> </w:t>
      </w:r>
      <w:r>
        <w:t>convention</w:t>
      </w:r>
      <w:r>
        <w:rPr>
          <w:spacing w:val="80"/>
        </w:rPr>
        <w:t xml:space="preserve"> </w:t>
      </w:r>
      <w:r>
        <w:t>se</w:t>
      </w:r>
      <w:r>
        <w:rPr>
          <w:spacing w:val="76"/>
        </w:rPr>
        <w:t xml:space="preserve"> </w:t>
      </w:r>
      <w:r>
        <w:t>substitue</w:t>
      </w:r>
      <w:r>
        <w:rPr>
          <w:spacing w:val="80"/>
        </w:rPr>
        <w:t xml:space="preserve"> </w:t>
      </w:r>
      <w:r>
        <w:t>à</w:t>
      </w:r>
      <w:r>
        <w:rPr>
          <w:spacing w:val="80"/>
        </w:rPr>
        <w:t xml:space="preserve"> </w:t>
      </w:r>
      <w:r>
        <w:t>tout</w:t>
      </w:r>
      <w:r>
        <w:rPr>
          <w:spacing w:val="78"/>
        </w:rPr>
        <w:t xml:space="preserve"> </w:t>
      </w:r>
      <w:r>
        <w:t>engagement</w:t>
      </w:r>
      <w:r>
        <w:rPr>
          <w:spacing w:val="80"/>
        </w:rPr>
        <w:t xml:space="preserve"> </w:t>
      </w:r>
      <w:r>
        <w:t>qui</w:t>
      </w:r>
      <w:r>
        <w:rPr>
          <w:spacing w:val="80"/>
        </w:rPr>
        <w:t xml:space="preserve"> </w:t>
      </w:r>
      <w:r>
        <w:t>aurait</w:t>
      </w:r>
      <w:r>
        <w:rPr>
          <w:spacing w:val="79"/>
        </w:rPr>
        <w:t xml:space="preserve"> </w:t>
      </w:r>
      <w:r>
        <w:t>été précédemment conclu pour le même objet.</w:t>
      </w:r>
    </w:p>
    <w:p w14:paraId="2821BB03" w14:textId="77777777" w:rsidR="00BF071E" w:rsidRDefault="00BF071E">
      <w:pPr>
        <w:pStyle w:val="Corpsdetexte"/>
      </w:pPr>
    </w:p>
    <w:p w14:paraId="2821BB04" w14:textId="77777777" w:rsidR="00BF071E" w:rsidRDefault="00BF071E">
      <w:pPr>
        <w:pStyle w:val="Corpsdetexte"/>
        <w:spacing w:before="1"/>
      </w:pPr>
    </w:p>
    <w:p w14:paraId="2821BB05" w14:textId="77777777" w:rsidR="00BF071E" w:rsidRDefault="009C35B2">
      <w:pPr>
        <w:pStyle w:val="Titre2"/>
      </w:pPr>
      <w:r>
        <w:rPr>
          <w:noProof/>
        </w:rPr>
        <mc:AlternateContent>
          <mc:Choice Requires="wps">
            <w:drawing>
              <wp:anchor distT="0" distB="0" distL="0" distR="0" simplePos="0" relativeHeight="487601664" behindDoc="1" locked="0" layoutInCell="1" allowOverlap="1" wp14:anchorId="2821BB5D" wp14:editId="2821BB5E">
                <wp:simplePos x="0" y="0"/>
                <wp:positionH relativeFrom="page">
                  <wp:posOffset>844867</wp:posOffset>
                </wp:positionH>
                <wp:positionV relativeFrom="paragraph">
                  <wp:posOffset>192636</wp:posOffset>
                </wp:positionV>
                <wp:extent cx="5873115" cy="1905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3115" cy="19050"/>
                        </a:xfrm>
                        <a:custGeom>
                          <a:avLst/>
                          <a:gdLst/>
                          <a:ahLst/>
                          <a:cxnLst/>
                          <a:rect l="l" t="t" r="r" b="b"/>
                          <a:pathLst>
                            <a:path w="5873115" h="19050">
                              <a:moveTo>
                                <a:pt x="5873115" y="0"/>
                              </a:moveTo>
                              <a:lnTo>
                                <a:pt x="0" y="0"/>
                              </a:lnTo>
                              <a:lnTo>
                                <a:pt x="0" y="19050"/>
                              </a:lnTo>
                              <a:lnTo>
                                <a:pt x="5873115" y="19050"/>
                              </a:lnTo>
                              <a:lnTo>
                                <a:pt x="5873115"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1A8578F0" id="Graphic 41" o:spid="_x0000_s1026" style="position:absolute;margin-left:66.5pt;margin-top:15.15pt;width:462.45pt;height:1.5pt;z-index:-15714816;visibility:visible;mso-wrap-style:square;mso-wrap-distance-left:0;mso-wrap-distance-top:0;mso-wrap-distance-right:0;mso-wrap-distance-bottom:0;mso-position-horizontal:absolute;mso-position-horizontal-relative:page;mso-position-vertical:absolute;mso-position-vertical-relative:text;v-text-anchor:top" coordsize="587311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" path="m5873115,l,,,19050r5873115,l5873115,xe" fillcolor="#006fc0" stroked="f">
                <v:path arrowok="t"/>
                <w10:wrap type="topAndBottom" anchorx="page"/>
              </v:shape>
            </w:pict>
          </mc:Fallback>
        </mc:AlternateContent>
      </w:r>
      <w:bookmarkStart w:id="46" w:name="Article_24_-_Respect_des_règles_en_vigue"/>
      <w:bookmarkStart w:id="47" w:name="_bookmark23"/>
      <w:bookmarkEnd w:id="46"/>
      <w:bookmarkEnd w:id="47"/>
      <w:r>
        <w:rPr>
          <w:color w:val="006FC0"/>
        </w:rPr>
        <w:t>Article</w:t>
      </w:r>
      <w:r>
        <w:rPr>
          <w:color w:val="006FC0"/>
          <w:spacing w:val="-2"/>
        </w:rPr>
        <w:t xml:space="preserve"> </w:t>
      </w:r>
      <w:r>
        <w:rPr>
          <w:color w:val="006FC0"/>
        </w:rPr>
        <w:t>24 - Respect</w:t>
      </w:r>
      <w:r>
        <w:rPr>
          <w:color w:val="006FC0"/>
          <w:spacing w:val="-1"/>
        </w:rPr>
        <w:t xml:space="preserve"> </w:t>
      </w:r>
      <w:r>
        <w:rPr>
          <w:color w:val="006FC0"/>
        </w:rPr>
        <w:t>des</w:t>
      </w:r>
      <w:r>
        <w:rPr>
          <w:color w:val="006FC0"/>
          <w:spacing w:val="-5"/>
        </w:rPr>
        <w:t xml:space="preserve"> </w:t>
      </w:r>
      <w:r>
        <w:rPr>
          <w:color w:val="006FC0"/>
        </w:rPr>
        <w:t>règles</w:t>
      </w:r>
      <w:r>
        <w:rPr>
          <w:color w:val="006FC0"/>
          <w:spacing w:val="-3"/>
        </w:rPr>
        <w:t xml:space="preserve"> </w:t>
      </w:r>
      <w:r>
        <w:rPr>
          <w:color w:val="006FC0"/>
        </w:rPr>
        <w:t>en</w:t>
      </w:r>
      <w:r>
        <w:rPr>
          <w:color w:val="006FC0"/>
          <w:spacing w:val="-3"/>
        </w:rPr>
        <w:t xml:space="preserve"> </w:t>
      </w:r>
      <w:r>
        <w:rPr>
          <w:color w:val="006FC0"/>
          <w:spacing w:val="-2"/>
        </w:rPr>
        <w:t>vigueur</w:t>
      </w:r>
    </w:p>
    <w:p w14:paraId="2821BB06" w14:textId="77777777" w:rsidR="00BF071E" w:rsidRDefault="00BF071E">
      <w:pPr>
        <w:pStyle w:val="Corpsdetexte"/>
        <w:spacing w:before="27"/>
        <w:rPr>
          <w:rFonts w:ascii="Cambria"/>
          <w:b/>
          <w:sz w:val="22"/>
        </w:rPr>
      </w:pPr>
    </w:p>
    <w:p w14:paraId="2821BB07" w14:textId="77777777" w:rsidR="00BF071E" w:rsidRDefault="009C35B2">
      <w:pPr>
        <w:pStyle w:val="Titre3"/>
        <w:numPr>
          <w:ilvl w:val="1"/>
          <w:numId w:val="1"/>
        </w:numPr>
        <w:tabs>
          <w:tab w:val="left" w:pos="3874"/>
        </w:tabs>
        <w:ind w:left="3874" w:hanging="438"/>
        <w:jc w:val="both"/>
      </w:pPr>
      <w:r>
        <w:rPr>
          <w:spacing w:val="-2"/>
        </w:rPr>
        <w:t>Généralités</w:t>
      </w:r>
    </w:p>
    <w:p w14:paraId="2821BB08" w14:textId="77777777" w:rsidR="00BF071E" w:rsidRDefault="009C35B2">
      <w:pPr>
        <w:pStyle w:val="Corpsdetexte"/>
        <w:spacing w:before="121"/>
        <w:ind w:left="3436" w:right="767"/>
        <w:jc w:val="both"/>
      </w:pPr>
      <w:r>
        <w:t xml:space="preserve">Chaque membre déclare respecter l’ensemble des législations, normes et règlementations, de droit français comme international, qui leur </w:t>
      </w:r>
      <w:r>
        <w:t>sont applicables, notamment celles relatives :</w:t>
      </w:r>
    </w:p>
    <w:p w14:paraId="2821BB09" w14:textId="77777777" w:rsidR="00BF071E" w:rsidRDefault="009C35B2">
      <w:pPr>
        <w:pStyle w:val="Paragraphedeliste"/>
        <w:numPr>
          <w:ilvl w:val="2"/>
          <w:numId w:val="1"/>
        </w:numPr>
        <w:tabs>
          <w:tab w:val="left" w:pos="3862"/>
        </w:tabs>
        <w:spacing w:before="132"/>
        <w:jc w:val="left"/>
        <w:rPr>
          <w:sz w:val="20"/>
        </w:rPr>
      </w:pPr>
      <w:r>
        <w:rPr>
          <w:sz w:val="20"/>
        </w:rPr>
        <w:t>A</w:t>
      </w:r>
      <w:r>
        <w:rPr>
          <w:spacing w:val="-3"/>
          <w:sz w:val="20"/>
        </w:rPr>
        <w:t xml:space="preserve"> </w:t>
      </w:r>
      <w:r>
        <w:rPr>
          <w:sz w:val="20"/>
        </w:rPr>
        <w:t>la</w:t>
      </w:r>
      <w:r>
        <w:rPr>
          <w:spacing w:val="-2"/>
          <w:sz w:val="20"/>
        </w:rPr>
        <w:t xml:space="preserve"> </w:t>
      </w:r>
      <w:r>
        <w:rPr>
          <w:sz w:val="20"/>
        </w:rPr>
        <w:t>santé</w:t>
      </w:r>
      <w:r>
        <w:rPr>
          <w:spacing w:val="-1"/>
          <w:sz w:val="20"/>
        </w:rPr>
        <w:t xml:space="preserve"> </w:t>
      </w:r>
      <w:r>
        <w:rPr>
          <w:sz w:val="20"/>
        </w:rPr>
        <w:t>et</w:t>
      </w:r>
      <w:r>
        <w:rPr>
          <w:spacing w:val="-3"/>
          <w:sz w:val="20"/>
        </w:rPr>
        <w:t xml:space="preserve"> </w:t>
      </w:r>
      <w:r>
        <w:rPr>
          <w:sz w:val="20"/>
        </w:rPr>
        <w:t>à</w:t>
      </w:r>
      <w:r>
        <w:rPr>
          <w:spacing w:val="-3"/>
          <w:sz w:val="20"/>
        </w:rPr>
        <w:t xml:space="preserve"> </w:t>
      </w:r>
      <w:r>
        <w:rPr>
          <w:sz w:val="20"/>
        </w:rPr>
        <w:t>la</w:t>
      </w:r>
      <w:r>
        <w:rPr>
          <w:spacing w:val="-2"/>
          <w:sz w:val="20"/>
        </w:rPr>
        <w:t xml:space="preserve"> </w:t>
      </w:r>
      <w:r>
        <w:rPr>
          <w:sz w:val="20"/>
        </w:rPr>
        <w:t>sécurité</w:t>
      </w:r>
      <w:r>
        <w:rPr>
          <w:spacing w:val="-1"/>
          <w:sz w:val="20"/>
        </w:rPr>
        <w:t xml:space="preserve"> </w:t>
      </w:r>
      <w:r>
        <w:rPr>
          <w:sz w:val="20"/>
        </w:rPr>
        <w:t>des salariés et</w:t>
      </w:r>
      <w:r>
        <w:rPr>
          <w:spacing w:val="-3"/>
          <w:sz w:val="20"/>
        </w:rPr>
        <w:t xml:space="preserve"> </w:t>
      </w:r>
      <w:r>
        <w:rPr>
          <w:sz w:val="20"/>
        </w:rPr>
        <w:t xml:space="preserve">des tiers </w:t>
      </w:r>
      <w:r>
        <w:rPr>
          <w:spacing w:val="-10"/>
          <w:sz w:val="20"/>
        </w:rPr>
        <w:t>;</w:t>
      </w:r>
    </w:p>
    <w:p w14:paraId="2821BB0A" w14:textId="77777777" w:rsidR="00BF071E" w:rsidRDefault="009C35B2">
      <w:pPr>
        <w:pStyle w:val="Paragraphedeliste"/>
        <w:numPr>
          <w:ilvl w:val="2"/>
          <w:numId w:val="1"/>
        </w:numPr>
        <w:tabs>
          <w:tab w:val="left" w:pos="3862"/>
        </w:tabs>
        <w:jc w:val="left"/>
        <w:rPr>
          <w:sz w:val="20"/>
        </w:rPr>
      </w:pPr>
      <w:r>
        <w:rPr>
          <w:sz w:val="20"/>
        </w:rPr>
        <w:t>A</w:t>
      </w:r>
      <w:r>
        <w:rPr>
          <w:spacing w:val="-3"/>
          <w:sz w:val="20"/>
        </w:rPr>
        <w:t xml:space="preserve"> </w:t>
      </w:r>
      <w:r>
        <w:rPr>
          <w:sz w:val="20"/>
        </w:rPr>
        <w:t>la</w:t>
      </w:r>
      <w:r>
        <w:rPr>
          <w:spacing w:val="-2"/>
          <w:sz w:val="20"/>
        </w:rPr>
        <w:t xml:space="preserve"> </w:t>
      </w:r>
      <w:r>
        <w:rPr>
          <w:sz w:val="20"/>
        </w:rPr>
        <w:t>protection</w:t>
      </w:r>
      <w:r>
        <w:rPr>
          <w:spacing w:val="-1"/>
          <w:sz w:val="20"/>
        </w:rPr>
        <w:t xml:space="preserve"> </w:t>
      </w:r>
      <w:r>
        <w:rPr>
          <w:sz w:val="20"/>
        </w:rPr>
        <w:t>de</w:t>
      </w:r>
      <w:r>
        <w:rPr>
          <w:spacing w:val="-1"/>
          <w:sz w:val="20"/>
        </w:rPr>
        <w:t xml:space="preserve"> </w:t>
      </w:r>
      <w:r>
        <w:rPr>
          <w:sz w:val="20"/>
        </w:rPr>
        <w:t>l'environnement</w:t>
      </w:r>
      <w:r>
        <w:rPr>
          <w:spacing w:val="-3"/>
          <w:sz w:val="20"/>
        </w:rPr>
        <w:t xml:space="preserve"> </w:t>
      </w:r>
      <w:r>
        <w:rPr>
          <w:spacing w:val="-10"/>
          <w:sz w:val="20"/>
        </w:rPr>
        <w:t>;</w:t>
      </w:r>
    </w:p>
    <w:p w14:paraId="2821BB0B" w14:textId="77777777" w:rsidR="00BF071E" w:rsidRDefault="009C35B2">
      <w:pPr>
        <w:pStyle w:val="Paragraphedeliste"/>
        <w:numPr>
          <w:ilvl w:val="2"/>
          <w:numId w:val="1"/>
        </w:numPr>
        <w:tabs>
          <w:tab w:val="left" w:pos="3862"/>
        </w:tabs>
        <w:spacing w:before="1"/>
        <w:jc w:val="left"/>
        <w:rPr>
          <w:sz w:val="20"/>
        </w:rPr>
      </w:pPr>
      <w:r>
        <w:rPr>
          <w:sz w:val="20"/>
        </w:rPr>
        <w:t>A</w:t>
      </w:r>
      <w:r>
        <w:rPr>
          <w:spacing w:val="-3"/>
          <w:sz w:val="20"/>
        </w:rPr>
        <w:t xml:space="preserve"> </w:t>
      </w:r>
      <w:r>
        <w:rPr>
          <w:sz w:val="20"/>
        </w:rPr>
        <w:t>la</w:t>
      </w:r>
      <w:r>
        <w:rPr>
          <w:spacing w:val="-2"/>
          <w:sz w:val="20"/>
        </w:rPr>
        <w:t xml:space="preserve"> </w:t>
      </w:r>
      <w:r>
        <w:rPr>
          <w:sz w:val="20"/>
        </w:rPr>
        <w:t>lutte</w:t>
      </w:r>
      <w:r>
        <w:rPr>
          <w:spacing w:val="-1"/>
          <w:sz w:val="20"/>
        </w:rPr>
        <w:t xml:space="preserve"> </w:t>
      </w:r>
      <w:r>
        <w:rPr>
          <w:sz w:val="20"/>
        </w:rPr>
        <w:t>contre</w:t>
      </w:r>
      <w:r>
        <w:rPr>
          <w:spacing w:val="-1"/>
          <w:sz w:val="20"/>
        </w:rPr>
        <w:t xml:space="preserve"> </w:t>
      </w:r>
      <w:r>
        <w:rPr>
          <w:sz w:val="20"/>
        </w:rPr>
        <w:t>le</w:t>
      </w:r>
      <w:r>
        <w:rPr>
          <w:spacing w:val="-2"/>
          <w:sz w:val="20"/>
        </w:rPr>
        <w:t xml:space="preserve"> </w:t>
      </w:r>
      <w:r>
        <w:rPr>
          <w:sz w:val="20"/>
        </w:rPr>
        <w:t>travail</w:t>
      </w:r>
      <w:r>
        <w:rPr>
          <w:spacing w:val="-2"/>
          <w:sz w:val="20"/>
        </w:rPr>
        <w:t xml:space="preserve"> </w:t>
      </w:r>
      <w:r>
        <w:rPr>
          <w:sz w:val="20"/>
        </w:rPr>
        <w:t>illégal</w:t>
      </w:r>
      <w:r>
        <w:rPr>
          <w:spacing w:val="-2"/>
          <w:sz w:val="20"/>
        </w:rPr>
        <w:t xml:space="preserve"> </w:t>
      </w:r>
      <w:r>
        <w:rPr>
          <w:sz w:val="20"/>
        </w:rPr>
        <w:t>et</w:t>
      </w:r>
      <w:r>
        <w:rPr>
          <w:spacing w:val="-3"/>
          <w:sz w:val="20"/>
        </w:rPr>
        <w:t xml:space="preserve"> </w:t>
      </w:r>
      <w:r>
        <w:rPr>
          <w:sz w:val="20"/>
        </w:rPr>
        <w:t>dissimulé</w:t>
      </w:r>
      <w:r>
        <w:rPr>
          <w:spacing w:val="-1"/>
          <w:sz w:val="20"/>
        </w:rPr>
        <w:t xml:space="preserve"> </w:t>
      </w:r>
      <w:r>
        <w:rPr>
          <w:spacing w:val="-10"/>
          <w:sz w:val="20"/>
        </w:rPr>
        <w:t>;</w:t>
      </w:r>
    </w:p>
    <w:p w14:paraId="2821BB0C" w14:textId="77777777" w:rsidR="00BF071E" w:rsidRDefault="009C35B2">
      <w:pPr>
        <w:pStyle w:val="Paragraphedeliste"/>
        <w:numPr>
          <w:ilvl w:val="2"/>
          <w:numId w:val="1"/>
        </w:numPr>
        <w:tabs>
          <w:tab w:val="left" w:pos="3862"/>
        </w:tabs>
        <w:jc w:val="left"/>
        <w:rPr>
          <w:sz w:val="20"/>
        </w:rPr>
      </w:pPr>
      <w:r>
        <w:rPr>
          <w:sz w:val="20"/>
        </w:rPr>
        <w:t>Au</w:t>
      </w:r>
      <w:r>
        <w:rPr>
          <w:spacing w:val="-5"/>
          <w:sz w:val="20"/>
        </w:rPr>
        <w:t xml:space="preserve"> </w:t>
      </w:r>
      <w:r>
        <w:rPr>
          <w:sz w:val="20"/>
        </w:rPr>
        <w:t>droit</w:t>
      </w:r>
      <w:r>
        <w:rPr>
          <w:spacing w:val="-3"/>
          <w:sz w:val="20"/>
        </w:rPr>
        <w:t xml:space="preserve"> </w:t>
      </w:r>
      <w:r>
        <w:rPr>
          <w:sz w:val="20"/>
        </w:rPr>
        <w:t>de</w:t>
      </w:r>
      <w:r>
        <w:rPr>
          <w:spacing w:val="-1"/>
          <w:sz w:val="20"/>
        </w:rPr>
        <w:t xml:space="preserve"> </w:t>
      </w:r>
      <w:r>
        <w:rPr>
          <w:sz w:val="20"/>
        </w:rPr>
        <w:t>la</w:t>
      </w:r>
      <w:r>
        <w:rPr>
          <w:spacing w:val="-2"/>
          <w:sz w:val="20"/>
        </w:rPr>
        <w:t xml:space="preserve"> </w:t>
      </w:r>
      <w:r>
        <w:rPr>
          <w:sz w:val="20"/>
        </w:rPr>
        <w:t>concurrence</w:t>
      </w:r>
      <w:r>
        <w:rPr>
          <w:spacing w:val="-2"/>
          <w:sz w:val="20"/>
        </w:rPr>
        <w:t xml:space="preserve"> </w:t>
      </w:r>
      <w:r>
        <w:rPr>
          <w:sz w:val="20"/>
        </w:rPr>
        <w:t>(ex</w:t>
      </w:r>
      <w:r>
        <w:rPr>
          <w:spacing w:val="-3"/>
          <w:sz w:val="20"/>
        </w:rPr>
        <w:t xml:space="preserve"> </w:t>
      </w:r>
      <w:r>
        <w:rPr>
          <w:sz w:val="20"/>
        </w:rPr>
        <w:t>: ententes anticoncurrentielles)</w:t>
      </w:r>
      <w:r>
        <w:rPr>
          <w:spacing w:val="-2"/>
          <w:sz w:val="20"/>
        </w:rPr>
        <w:t xml:space="preserve"> </w:t>
      </w:r>
      <w:r>
        <w:rPr>
          <w:spacing w:val="-10"/>
          <w:sz w:val="20"/>
        </w:rPr>
        <w:t>;</w:t>
      </w:r>
    </w:p>
    <w:p w14:paraId="2821BB0D" w14:textId="77777777" w:rsidR="00BF071E" w:rsidRDefault="009C35B2">
      <w:pPr>
        <w:pStyle w:val="Paragraphedeliste"/>
        <w:numPr>
          <w:ilvl w:val="2"/>
          <w:numId w:val="1"/>
        </w:numPr>
        <w:tabs>
          <w:tab w:val="left" w:pos="3862"/>
        </w:tabs>
        <w:jc w:val="left"/>
        <w:rPr>
          <w:sz w:val="20"/>
        </w:rPr>
      </w:pPr>
      <w:r>
        <w:rPr>
          <w:sz w:val="20"/>
        </w:rPr>
        <w:t>Au</w:t>
      </w:r>
      <w:r>
        <w:rPr>
          <w:spacing w:val="-3"/>
          <w:sz w:val="20"/>
        </w:rPr>
        <w:t xml:space="preserve"> </w:t>
      </w:r>
      <w:r>
        <w:rPr>
          <w:sz w:val="20"/>
        </w:rPr>
        <w:t>droit</w:t>
      </w:r>
      <w:r>
        <w:rPr>
          <w:spacing w:val="-3"/>
          <w:sz w:val="20"/>
        </w:rPr>
        <w:t xml:space="preserve"> </w:t>
      </w:r>
      <w:r>
        <w:rPr>
          <w:sz w:val="20"/>
        </w:rPr>
        <w:t>fiscal,</w:t>
      </w:r>
      <w:r>
        <w:rPr>
          <w:spacing w:val="-1"/>
          <w:sz w:val="20"/>
        </w:rPr>
        <w:t xml:space="preserve"> </w:t>
      </w:r>
      <w:r>
        <w:rPr>
          <w:sz w:val="20"/>
        </w:rPr>
        <w:t>comptable</w:t>
      </w:r>
      <w:r>
        <w:rPr>
          <w:spacing w:val="-2"/>
          <w:sz w:val="20"/>
        </w:rPr>
        <w:t xml:space="preserve"> </w:t>
      </w:r>
      <w:r>
        <w:rPr>
          <w:sz w:val="20"/>
        </w:rPr>
        <w:t>et</w:t>
      </w:r>
      <w:r>
        <w:rPr>
          <w:spacing w:val="-3"/>
          <w:sz w:val="20"/>
        </w:rPr>
        <w:t xml:space="preserve"> </w:t>
      </w:r>
      <w:r>
        <w:rPr>
          <w:sz w:val="20"/>
        </w:rPr>
        <w:t>bancaire</w:t>
      </w:r>
      <w:r>
        <w:rPr>
          <w:spacing w:val="-1"/>
          <w:sz w:val="20"/>
        </w:rPr>
        <w:t xml:space="preserve"> </w:t>
      </w:r>
      <w:r>
        <w:rPr>
          <w:spacing w:val="-10"/>
          <w:sz w:val="20"/>
        </w:rPr>
        <w:t>;</w:t>
      </w:r>
    </w:p>
    <w:p w14:paraId="2821BB0E" w14:textId="77777777" w:rsidR="00BF071E" w:rsidRDefault="009C35B2">
      <w:pPr>
        <w:pStyle w:val="Paragraphedeliste"/>
        <w:numPr>
          <w:ilvl w:val="2"/>
          <w:numId w:val="1"/>
        </w:numPr>
        <w:tabs>
          <w:tab w:val="left" w:pos="3862"/>
        </w:tabs>
        <w:spacing w:before="1"/>
        <w:jc w:val="left"/>
        <w:rPr>
          <w:sz w:val="20"/>
        </w:rPr>
      </w:pPr>
      <w:r>
        <w:rPr>
          <w:sz w:val="20"/>
        </w:rPr>
        <w:t>Au</w:t>
      </w:r>
      <w:r>
        <w:rPr>
          <w:spacing w:val="-3"/>
          <w:sz w:val="20"/>
        </w:rPr>
        <w:t xml:space="preserve"> </w:t>
      </w:r>
      <w:r>
        <w:rPr>
          <w:sz w:val="20"/>
        </w:rPr>
        <w:t>respect</w:t>
      </w:r>
      <w:r>
        <w:rPr>
          <w:spacing w:val="-3"/>
          <w:sz w:val="20"/>
        </w:rPr>
        <w:t xml:space="preserve"> </w:t>
      </w:r>
      <w:r>
        <w:rPr>
          <w:sz w:val="20"/>
        </w:rPr>
        <w:t>de</w:t>
      </w:r>
      <w:r>
        <w:rPr>
          <w:spacing w:val="-2"/>
          <w:sz w:val="20"/>
        </w:rPr>
        <w:t xml:space="preserve"> </w:t>
      </w:r>
      <w:r>
        <w:rPr>
          <w:sz w:val="20"/>
        </w:rPr>
        <w:t>la</w:t>
      </w:r>
      <w:r>
        <w:rPr>
          <w:spacing w:val="-2"/>
          <w:sz w:val="20"/>
        </w:rPr>
        <w:t xml:space="preserve"> </w:t>
      </w:r>
      <w:r>
        <w:rPr>
          <w:sz w:val="20"/>
        </w:rPr>
        <w:t>propriété</w:t>
      </w:r>
      <w:r>
        <w:rPr>
          <w:spacing w:val="-2"/>
          <w:sz w:val="20"/>
        </w:rPr>
        <w:t xml:space="preserve"> </w:t>
      </w:r>
      <w:r>
        <w:rPr>
          <w:sz w:val="20"/>
        </w:rPr>
        <w:t>intellectuelle</w:t>
      </w:r>
      <w:r>
        <w:rPr>
          <w:spacing w:val="-1"/>
          <w:sz w:val="20"/>
        </w:rPr>
        <w:t xml:space="preserve"> </w:t>
      </w:r>
      <w:r>
        <w:rPr>
          <w:spacing w:val="-10"/>
          <w:sz w:val="20"/>
        </w:rPr>
        <w:t>;</w:t>
      </w:r>
    </w:p>
    <w:p w14:paraId="2821BB0F" w14:textId="77777777" w:rsidR="00BF071E" w:rsidRDefault="009C35B2">
      <w:pPr>
        <w:pStyle w:val="Paragraphedeliste"/>
        <w:numPr>
          <w:ilvl w:val="2"/>
          <w:numId w:val="1"/>
        </w:numPr>
        <w:tabs>
          <w:tab w:val="left" w:pos="3862"/>
        </w:tabs>
        <w:jc w:val="left"/>
        <w:rPr>
          <w:sz w:val="20"/>
        </w:rPr>
      </w:pPr>
      <w:r>
        <w:rPr>
          <w:sz w:val="20"/>
        </w:rPr>
        <w:t>A</w:t>
      </w:r>
      <w:r>
        <w:rPr>
          <w:spacing w:val="-3"/>
          <w:sz w:val="20"/>
        </w:rPr>
        <w:t xml:space="preserve"> </w:t>
      </w:r>
      <w:r>
        <w:rPr>
          <w:sz w:val="20"/>
        </w:rPr>
        <w:t>la</w:t>
      </w:r>
      <w:r>
        <w:rPr>
          <w:spacing w:val="-2"/>
          <w:sz w:val="20"/>
        </w:rPr>
        <w:t xml:space="preserve"> </w:t>
      </w:r>
      <w:r>
        <w:rPr>
          <w:sz w:val="20"/>
        </w:rPr>
        <w:t>lutte</w:t>
      </w:r>
      <w:r>
        <w:rPr>
          <w:spacing w:val="-1"/>
          <w:sz w:val="20"/>
        </w:rPr>
        <w:t xml:space="preserve"> </w:t>
      </w:r>
      <w:r>
        <w:rPr>
          <w:sz w:val="20"/>
        </w:rPr>
        <w:t>contre</w:t>
      </w:r>
      <w:r>
        <w:rPr>
          <w:spacing w:val="-1"/>
          <w:sz w:val="20"/>
        </w:rPr>
        <w:t xml:space="preserve"> </w:t>
      </w:r>
      <w:r>
        <w:rPr>
          <w:sz w:val="20"/>
        </w:rPr>
        <w:t>le</w:t>
      </w:r>
      <w:r>
        <w:rPr>
          <w:spacing w:val="-1"/>
          <w:sz w:val="20"/>
        </w:rPr>
        <w:t xml:space="preserve"> </w:t>
      </w:r>
      <w:r>
        <w:rPr>
          <w:sz w:val="20"/>
        </w:rPr>
        <w:t>blanchiment</w:t>
      </w:r>
      <w:r>
        <w:rPr>
          <w:spacing w:val="-3"/>
          <w:sz w:val="20"/>
        </w:rPr>
        <w:t xml:space="preserve"> </w:t>
      </w:r>
      <w:r>
        <w:rPr>
          <w:sz w:val="20"/>
        </w:rPr>
        <w:t>d’argent</w:t>
      </w:r>
      <w:r>
        <w:rPr>
          <w:spacing w:val="-3"/>
          <w:sz w:val="20"/>
        </w:rPr>
        <w:t xml:space="preserve"> </w:t>
      </w:r>
      <w:r>
        <w:rPr>
          <w:spacing w:val="-10"/>
          <w:sz w:val="20"/>
        </w:rPr>
        <w:t>;</w:t>
      </w:r>
    </w:p>
    <w:p w14:paraId="2821BB10" w14:textId="77777777" w:rsidR="00BF071E" w:rsidRDefault="009C35B2">
      <w:pPr>
        <w:pStyle w:val="Paragraphedeliste"/>
        <w:numPr>
          <w:ilvl w:val="2"/>
          <w:numId w:val="1"/>
        </w:numPr>
        <w:tabs>
          <w:tab w:val="left" w:pos="3862"/>
        </w:tabs>
        <w:jc w:val="left"/>
        <w:rPr>
          <w:sz w:val="20"/>
        </w:rPr>
      </w:pPr>
      <w:r>
        <w:rPr>
          <w:sz w:val="20"/>
        </w:rPr>
        <w:t>Aux</w:t>
      </w:r>
      <w:r>
        <w:rPr>
          <w:spacing w:val="12"/>
          <w:sz w:val="20"/>
        </w:rPr>
        <w:t xml:space="preserve"> </w:t>
      </w:r>
      <w:r>
        <w:rPr>
          <w:sz w:val="20"/>
        </w:rPr>
        <w:t>infractions</w:t>
      </w:r>
      <w:r>
        <w:rPr>
          <w:spacing w:val="17"/>
          <w:sz w:val="20"/>
        </w:rPr>
        <w:t xml:space="preserve"> </w:t>
      </w:r>
      <w:r>
        <w:rPr>
          <w:sz w:val="20"/>
        </w:rPr>
        <w:t>économiques</w:t>
      </w:r>
      <w:r>
        <w:rPr>
          <w:spacing w:val="20"/>
          <w:sz w:val="20"/>
        </w:rPr>
        <w:t xml:space="preserve"> </w:t>
      </w:r>
      <w:r>
        <w:rPr>
          <w:sz w:val="20"/>
        </w:rPr>
        <w:t>et</w:t>
      </w:r>
      <w:r>
        <w:rPr>
          <w:spacing w:val="15"/>
          <w:sz w:val="20"/>
        </w:rPr>
        <w:t xml:space="preserve"> </w:t>
      </w:r>
      <w:r>
        <w:rPr>
          <w:sz w:val="20"/>
        </w:rPr>
        <w:t>assimilées</w:t>
      </w:r>
      <w:r>
        <w:rPr>
          <w:spacing w:val="19"/>
          <w:sz w:val="20"/>
        </w:rPr>
        <w:t xml:space="preserve"> </w:t>
      </w:r>
      <w:r>
        <w:rPr>
          <w:sz w:val="20"/>
        </w:rPr>
        <w:t>(ex</w:t>
      </w:r>
      <w:r>
        <w:rPr>
          <w:spacing w:val="14"/>
          <w:sz w:val="20"/>
        </w:rPr>
        <w:t xml:space="preserve"> </w:t>
      </w:r>
      <w:r>
        <w:rPr>
          <w:sz w:val="20"/>
        </w:rPr>
        <w:t>:</w:t>
      </w:r>
      <w:r>
        <w:rPr>
          <w:spacing w:val="17"/>
          <w:sz w:val="20"/>
        </w:rPr>
        <w:t xml:space="preserve"> </w:t>
      </w:r>
      <w:r>
        <w:rPr>
          <w:sz w:val="20"/>
        </w:rPr>
        <w:t>corruption,</w:t>
      </w:r>
      <w:r>
        <w:rPr>
          <w:spacing w:val="16"/>
          <w:sz w:val="20"/>
        </w:rPr>
        <w:t xml:space="preserve"> </w:t>
      </w:r>
      <w:r>
        <w:rPr>
          <w:sz w:val="20"/>
        </w:rPr>
        <w:t>fraude,</w:t>
      </w:r>
      <w:r>
        <w:rPr>
          <w:spacing w:val="18"/>
          <w:sz w:val="20"/>
        </w:rPr>
        <w:t xml:space="preserve"> </w:t>
      </w:r>
      <w:r>
        <w:rPr>
          <w:spacing w:val="-2"/>
          <w:sz w:val="20"/>
        </w:rPr>
        <w:t>trafic</w:t>
      </w:r>
    </w:p>
    <w:p w14:paraId="2821BB11" w14:textId="77777777" w:rsidR="00BF071E" w:rsidRDefault="009C35B2">
      <w:pPr>
        <w:pStyle w:val="Corpsdetexte"/>
        <w:spacing w:before="1"/>
        <w:ind w:left="102" w:right="2065"/>
        <w:jc w:val="center"/>
      </w:pPr>
      <w:r>
        <w:rPr>
          <w:spacing w:val="-2"/>
        </w:rPr>
        <w:t>d’influence).</w:t>
      </w:r>
    </w:p>
    <w:p w14:paraId="2821BB12" w14:textId="77777777" w:rsidR="00BF071E" w:rsidRDefault="00BF071E">
      <w:pPr>
        <w:pStyle w:val="Corpsdetexte"/>
        <w:spacing w:before="4"/>
      </w:pPr>
    </w:p>
    <w:p w14:paraId="2821BB13" w14:textId="77777777" w:rsidR="00BF071E" w:rsidRDefault="009C35B2">
      <w:pPr>
        <w:pStyle w:val="Corpsdetexte"/>
        <w:spacing w:line="237" w:lineRule="auto"/>
        <w:ind w:left="3436" w:right="779"/>
        <w:jc w:val="both"/>
      </w:pPr>
      <w:r>
        <w:t xml:space="preserve">Toute violation, par un ou plusieurs membres, des dispositions de la présente clause est susceptible d’engager leur responsabilité vis-à-vis des autres </w:t>
      </w:r>
      <w:r>
        <w:rPr>
          <w:spacing w:val="-2"/>
        </w:rPr>
        <w:t>membres.</w:t>
      </w:r>
    </w:p>
    <w:p w14:paraId="2821BB14" w14:textId="77777777" w:rsidR="00BF071E" w:rsidRDefault="00BF071E">
      <w:pPr>
        <w:pStyle w:val="Corpsdetexte"/>
        <w:spacing w:before="125"/>
      </w:pPr>
    </w:p>
    <w:p w14:paraId="2821BB15" w14:textId="77777777" w:rsidR="00BF071E" w:rsidRDefault="009C35B2">
      <w:pPr>
        <w:pStyle w:val="Titre3"/>
        <w:numPr>
          <w:ilvl w:val="1"/>
          <w:numId w:val="1"/>
        </w:numPr>
        <w:tabs>
          <w:tab w:val="left" w:pos="3874"/>
        </w:tabs>
        <w:ind w:left="3874" w:hanging="438"/>
        <w:jc w:val="both"/>
      </w:pPr>
      <w:r>
        <w:t>Évaluation</w:t>
      </w:r>
      <w:r>
        <w:rPr>
          <w:spacing w:val="-2"/>
        </w:rPr>
        <w:t xml:space="preserve"> </w:t>
      </w:r>
      <w:r>
        <w:t>des</w:t>
      </w:r>
      <w:r>
        <w:rPr>
          <w:spacing w:val="-1"/>
        </w:rPr>
        <w:t xml:space="preserve"> </w:t>
      </w:r>
      <w:r>
        <w:rPr>
          <w:spacing w:val="-4"/>
        </w:rPr>
        <w:t>tiers</w:t>
      </w:r>
    </w:p>
    <w:p w14:paraId="2821BB16" w14:textId="77777777" w:rsidR="00BF071E" w:rsidRDefault="009C35B2">
      <w:pPr>
        <w:pStyle w:val="Corpsdetexte"/>
        <w:spacing w:before="116"/>
        <w:ind w:left="3436" w:right="774"/>
        <w:jc w:val="both"/>
      </w:pPr>
      <w:r>
        <w:t xml:space="preserve">Les membres assujettis à l’article 17-II-4° de la Loi du 9 </w:t>
      </w:r>
      <w:r>
        <w:t>décembre 2016 relative à la transparence, à la lutte contre la corruption et à la modernisation de la vie économique, aux</w:t>
      </w:r>
      <w:r>
        <w:rPr>
          <w:spacing w:val="-1"/>
        </w:rPr>
        <w:t xml:space="preserve"> </w:t>
      </w:r>
      <w:r>
        <w:t>termes duquel doivent</w:t>
      </w:r>
      <w:r>
        <w:rPr>
          <w:spacing w:val="-1"/>
        </w:rPr>
        <w:t xml:space="preserve"> </w:t>
      </w:r>
      <w:r>
        <w:t>être mises en</w:t>
      </w:r>
      <w:r>
        <w:rPr>
          <w:spacing w:val="-4"/>
        </w:rPr>
        <w:t xml:space="preserve"> </w:t>
      </w:r>
      <w:r>
        <w:t>œuvre</w:t>
      </w:r>
      <w:r>
        <w:rPr>
          <w:spacing w:val="-3"/>
        </w:rPr>
        <w:t xml:space="preserve"> </w:t>
      </w:r>
      <w:r>
        <w:t xml:space="preserve">« des procédures d’évaluation de la situation des clients, fournisseurs de premier rang et </w:t>
      </w:r>
      <w:r>
        <w:t>intermédiaires au regard de la cartographie des risques » conviennent que chacun d’eux réalise sous sa responsabilité l’évaluation du maître d’ouvrage selon ses propres procédures d’évaluation.</w:t>
      </w:r>
    </w:p>
    <w:p w14:paraId="2821BB17" w14:textId="77777777" w:rsidR="00BF071E" w:rsidRDefault="009C35B2">
      <w:pPr>
        <w:pStyle w:val="Corpsdetexte"/>
        <w:spacing w:before="241"/>
        <w:ind w:left="3436" w:right="775"/>
        <w:jc w:val="both"/>
      </w:pPr>
      <w:r>
        <w:t>Les membres réalisent leur évaluation réciproque selon leurs propres procédures et répondront favorablement aux demandes qu’ils se font mutuellement à ce titre, avec célérité.</w:t>
      </w:r>
    </w:p>
    <w:p w14:paraId="2821BB18" w14:textId="77777777" w:rsidR="00BF071E" w:rsidRDefault="009C35B2">
      <w:pPr>
        <w:pStyle w:val="Corpsdetexte"/>
        <w:spacing w:before="118"/>
        <w:ind w:left="3436" w:right="781"/>
        <w:jc w:val="both"/>
      </w:pPr>
      <w:r>
        <w:t>Chaque membre réalise l’évaluation de ses cocontractants selon ses propres procédures d’évaluation.</w:t>
      </w:r>
    </w:p>
    <w:p w14:paraId="2821BB19" w14:textId="77777777" w:rsidR="00BF071E" w:rsidRDefault="00BF071E">
      <w:pPr>
        <w:jc w:val="both"/>
        <w:sectPr w:rsidR="00BF071E">
          <w:pgSz w:w="11910" w:h="16840"/>
          <w:pgMar w:top="720" w:right="579" w:bottom="900" w:left="620" w:header="19" w:footer="708" w:gutter="0"/>
          <w:cols w:space="720"/>
        </w:sectPr>
      </w:pPr>
    </w:p>
    <w:p w14:paraId="2821BB1A" w14:textId="77777777" w:rsidR="00BF071E" w:rsidRDefault="00BF071E">
      <w:pPr>
        <w:pStyle w:val="Corpsdetexte"/>
        <w:rPr>
          <w:sz w:val="22"/>
        </w:rPr>
      </w:pPr>
    </w:p>
    <w:p w14:paraId="2821BB1B" w14:textId="77777777" w:rsidR="00BF071E" w:rsidRDefault="00BF071E">
      <w:pPr>
        <w:pStyle w:val="Corpsdetexte"/>
        <w:rPr>
          <w:sz w:val="22"/>
        </w:rPr>
      </w:pPr>
    </w:p>
    <w:p w14:paraId="2821BB1C" w14:textId="77777777" w:rsidR="00BF071E" w:rsidRDefault="00BF071E">
      <w:pPr>
        <w:pStyle w:val="Corpsdetexte"/>
        <w:spacing w:before="41"/>
        <w:rPr>
          <w:sz w:val="22"/>
        </w:rPr>
      </w:pPr>
    </w:p>
    <w:p w14:paraId="2821BB1D" w14:textId="77777777" w:rsidR="00BF071E" w:rsidRDefault="009C35B2">
      <w:pPr>
        <w:pStyle w:val="Titre3"/>
        <w:numPr>
          <w:ilvl w:val="1"/>
          <w:numId w:val="1"/>
        </w:numPr>
        <w:tabs>
          <w:tab w:val="left" w:pos="3874"/>
        </w:tabs>
        <w:ind w:left="3874" w:hanging="438"/>
        <w:jc w:val="both"/>
      </w:pPr>
      <w:r>
        <w:t>Règlement</w:t>
      </w:r>
      <w:r>
        <w:rPr>
          <w:spacing w:val="-3"/>
        </w:rPr>
        <w:t xml:space="preserve"> </w:t>
      </w:r>
      <w:r>
        <w:t>Général</w:t>
      </w:r>
      <w:r>
        <w:rPr>
          <w:spacing w:val="-3"/>
        </w:rPr>
        <w:t xml:space="preserve"> </w:t>
      </w:r>
      <w:r>
        <w:t>de</w:t>
      </w:r>
      <w:r>
        <w:rPr>
          <w:spacing w:val="-3"/>
        </w:rPr>
        <w:t xml:space="preserve"> </w:t>
      </w:r>
      <w:r>
        <w:t>Protection</w:t>
      </w:r>
      <w:r>
        <w:rPr>
          <w:spacing w:val="-6"/>
        </w:rPr>
        <w:t xml:space="preserve"> </w:t>
      </w:r>
      <w:r>
        <w:t>des</w:t>
      </w:r>
      <w:r>
        <w:rPr>
          <w:spacing w:val="-2"/>
        </w:rPr>
        <w:t xml:space="preserve"> </w:t>
      </w:r>
      <w:r>
        <w:t>Données</w:t>
      </w:r>
      <w:r>
        <w:rPr>
          <w:spacing w:val="-1"/>
        </w:rPr>
        <w:t xml:space="preserve"> </w:t>
      </w:r>
      <w:r>
        <w:rPr>
          <w:spacing w:val="-2"/>
        </w:rPr>
        <w:t>(RGPD)</w:t>
      </w:r>
    </w:p>
    <w:p w14:paraId="2821BB1E" w14:textId="77777777" w:rsidR="00BF071E" w:rsidRDefault="009C35B2">
      <w:pPr>
        <w:pStyle w:val="Corpsdetexte"/>
        <w:spacing w:before="116"/>
        <w:ind w:left="3436" w:right="777"/>
        <w:jc w:val="both"/>
      </w:pPr>
      <w:r>
        <w:t>Les membres sont informés que l’exécution de la présente convention et du marché peuvent impliquer la collecte et le traitement de données personnelles concernant, notamment, les salariés des membres, du maître d’ouvrage et/ou de ses salariés et d’autres personnes (les « Données »).</w:t>
      </w:r>
    </w:p>
    <w:p w14:paraId="2821BB1F" w14:textId="77777777" w:rsidR="00BF071E" w:rsidRDefault="009C35B2">
      <w:pPr>
        <w:pStyle w:val="Corpsdetexte"/>
        <w:spacing w:before="243"/>
        <w:ind w:left="3436" w:right="775"/>
        <w:jc w:val="both"/>
      </w:pPr>
      <w:r>
        <w:t>A ce titre, chaque membre s’engage individuellement au respect des règles, européennes et</w:t>
      </w:r>
      <w:r>
        <w:rPr>
          <w:spacing w:val="-1"/>
        </w:rPr>
        <w:t xml:space="preserve"> </w:t>
      </w:r>
      <w:r>
        <w:t>françaises, applicables au traitement</w:t>
      </w:r>
      <w:r>
        <w:rPr>
          <w:spacing w:val="-2"/>
        </w:rPr>
        <w:t xml:space="preserve"> </w:t>
      </w:r>
      <w:r>
        <w:t>des Données auxquelles il a éventuellement accès pour les besoins de l'exécution de la présente convention ou des travaux et/ou prestations défini(e)s aux conditions particulières</w:t>
      </w:r>
      <w:r>
        <w:rPr>
          <w:spacing w:val="-2"/>
        </w:rPr>
        <w:t xml:space="preserve"> </w:t>
      </w:r>
      <w:r>
        <w:t>du</w:t>
      </w:r>
      <w:r>
        <w:rPr>
          <w:spacing w:val="-4"/>
        </w:rPr>
        <w:t xml:space="preserve"> </w:t>
      </w:r>
      <w:r>
        <w:t>marché</w:t>
      </w:r>
      <w:r>
        <w:rPr>
          <w:spacing w:val="-3"/>
        </w:rPr>
        <w:t xml:space="preserve"> </w:t>
      </w:r>
      <w:r>
        <w:t>et</w:t>
      </w:r>
      <w:r>
        <w:rPr>
          <w:spacing w:val="-5"/>
        </w:rPr>
        <w:t xml:space="preserve"> </w:t>
      </w:r>
      <w:r>
        <w:t>répond</w:t>
      </w:r>
      <w:r>
        <w:rPr>
          <w:spacing w:val="-4"/>
        </w:rPr>
        <w:t xml:space="preserve"> </w:t>
      </w:r>
      <w:r>
        <w:t>personnellement</w:t>
      </w:r>
      <w:r>
        <w:rPr>
          <w:spacing w:val="-5"/>
        </w:rPr>
        <w:t xml:space="preserve"> </w:t>
      </w:r>
      <w:r>
        <w:t>de</w:t>
      </w:r>
      <w:r>
        <w:rPr>
          <w:spacing w:val="-3"/>
        </w:rPr>
        <w:t xml:space="preserve"> </w:t>
      </w:r>
      <w:r>
        <w:t>ses</w:t>
      </w:r>
      <w:r>
        <w:rPr>
          <w:spacing w:val="-2"/>
        </w:rPr>
        <w:t xml:space="preserve"> </w:t>
      </w:r>
      <w:r>
        <w:t>actions</w:t>
      </w:r>
      <w:r>
        <w:rPr>
          <w:spacing w:val="-2"/>
        </w:rPr>
        <w:t xml:space="preserve"> </w:t>
      </w:r>
      <w:r>
        <w:t>ou</w:t>
      </w:r>
      <w:r>
        <w:rPr>
          <w:spacing w:val="-4"/>
        </w:rPr>
        <w:t xml:space="preserve"> </w:t>
      </w:r>
      <w:r>
        <w:t>omissions en la matière.</w:t>
      </w:r>
    </w:p>
    <w:p w14:paraId="2821BB20" w14:textId="77777777" w:rsidR="00BF071E" w:rsidRDefault="00BF071E">
      <w:pPr>
        <w:pStyle w:val="Corpsdetexte"/>
        <w:spacing w:before="2"/>
      </w:pPr>
    </w:p>
    <w:p w14:paraId="2821BB21" w14:textId="77777777" w:rsidR="00BF071E" w:rsidRDefault="009C35B2">
      <w:pPr>
        <w:pStyle w:val="Corpsdetexte"/>
        <w:ind w:left="3436" w:right="772"/>
        <w:jc w:val="both"/>
      </w:pPr>
      <w:r>
        <w:t>Chaque</w:t>
      </w:r>
      <w:r>
        <w:rPr>
          <w:spacing w:val="-10"/>
        </w:rPr>
        <w:t xml:space="preserve"> </w:t>
      </w:r>
      <w:r>
        <w:t>membre</w:t>
      </w:r>
      <w:r>
        <w:rPr>
          <w:spacing w:val="-9"/>
        </w:rPr>
        <w:t xml:space="preserve"> </w:t>
      </w:r>
      <w:r>
        <w:t>du</w:t>
      </w:r>
      <w:r>
        <w:rPr>
          <w:spacing w:val="-10"/>
        </w:rPr>
        <w:t xml:space="preserve"> </w:t>
      </w:r>
      <w:r>
        <w:t>groupement</w:t>
      </w:r>
      <w:r>
        <w:rPr>
          <w:spacing w:val="-12"/>
        </w:rPr>
        <w:t xml:space="preserve"> </w:t>
      </w:r>
      <w:r>
        <w:t>s’engage</w:t>
      </w:r>
      <w:r>
        <w:rPr>
          <w:spacing w:val="-8"/>
        </w:rPr>
        <w:t xml:space="preserve"> </w:t>
      </w:r>
      <w:r>
        <w:t>à</w:t>
      </w:r>
      <w:r>
        <w:rPr>
          <w:spacing w:val="-11"/>
        </w:rPr>
        <w:t xml:space="preserve"> </w:t>
      </w:r>
      <w:r>
        <w:t>faire</w:t>
      </w:r>
      <w:r>
        <w:rPr>
          <w:spacing w:val="-9"/>
        </w:rPr>
        <w:t xml:space="preserve"> </w:t>
      </w:r>
      <w:r>
        <w:t>respecter</w:t>
      </w:r>
      <w:r>
        <w:rPr>
          <w:spacing w:val="-9"/>
        </w:rPr>
        <w:t xml:space="preserve"> </w:t>
      </w:r>
      <w:r>
        <w:t>les</w:t>
      </w:r>
      <w:r>
        <w:rPr>
          <w:spacing w:val="-12"/>
        </w:rPr>
        <w:t xml:space="preserve"> </w:t>
      </w:r>
      <w:r>
        <w:t>règles</w:t>
      </w:r>
      <w:r>
        <w:rPr>
          <w:spacing w:val="-8"/>
        </w:rPr>
        <w:t xml:space="preserve"> </w:t>
      </w:r>
      <w:r>
        <w:t>applicables aux</w:t>
      </w:r>
      <w:r>
        <w:rPr>
          <w:spacing w:val="-3"/>
        </w:rPr>
        <w:t xml:space="preserve"> </w:t>
      </w:r>
      <w:r>
        <w:t>éventuels traitements de</w:t>
      </w:r>
      <w:r>
        <w:rPr>
          <w:spacing w:val="-1"/>
        </w:rPr>
        <w:t xml:space="preserve"> </w:t>
      </w:r>
      <w:r>
        <w:t>Données par son</w:t>
      </w:r>
      <w:r>
        <w:rPr>
          <w:spacing w:val="-2"/>
        </w:rPr>
        <w:t xml:space="preserve"> </w:t>
      </w:r>
      <w:r>
        <w:t>personnel</w:t>
      </w:r>
      <w:r>
        <w:rPr>
          <w:spacing w:val="-2"/>
        </w:rPr>
        <w:t xml:space="preserve"> </w:t>
      </w:r>
      <w:r>
        <w:t>et</w:t>
      </w:r>
      <w:r>
        <w:rPr>
          <w:spacing w:val="-3"/>
        </w:rPr>
        <w:t xml:space="preserve"> </w:t>
      </w:r>
      <w:r>
        <w:t>ses éventuels sous- traitants, sociétés sœurs ou sociétés affiliées.</w:t>
      </w:r>
    </w:p>
    <w:p w14:paraId="2821BB22" w14:textId="77777777" w:rsidR="00BF071E" w:rsidRDefault="00BF071E">
      <w:pPr>
        <w:pStyle w:val="Corpsdetexte"/>
      </w:pPr>
    </w:p>
    <w:p w14:paraId="2821BB23" w14:textId="77777777" w:rsidR="00BF071E" w:rsidRDefault="00BF071E">
      <w:pPr>
        <w:pStyle w:val="Corpsdetexte"/>
        <w:spacing w:before="2"/>
      </w:pPr>
    </w:p>
    <w:p w14:paraId="2821BB24" w14:textId="77777777" w:rsidR="00BF071E" w:rsidRDefault="009C35B2">
      <w:pPr>
        <w:pStyle w:val="Titre2"/>
      </w:pPr>
      <w:r>
        <w:rPr>
          <w:noProof/>
        </w:rPr>
        <mc:AlternateContent>
          <mc:Choice Requires="wps">
            <w:drawing>
              <wp:anchor distT="0" distB="0" distL="0" distR="0" simplePos="0" relativeHeight="487602176" behindDoc="1" locked="0" layoutInCell="1" allowOverlap="1" wp14:anchorId="2821BB5F" wp14:editId="2821BB60">
                <wp:simplePos x="0" y="0"/>
                <wp:positionH relativeFrom="page">
                  <wp:posOffset>844867</wp:posOffset>
                </wp:positionH>
                <wp:positionV relativeFrom="paragraph">
                  <wp:posOffset>192742</wp:posOffset>
                </wp:positionV>
                <wp:extent cx="5873115" cy="1905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3115" cy="19050"/>
                        </a:xfrm>
                        <a:custGeom>
                          <a:avLst/>
                          <a:gdLst/>
                          <a:ahLst/>
                          <a:cxnLst/>
                          <a:rect l="l" t="t" r="r" b="b"/>
                          <a:pathLst>
                            <a:path w="5873115" h="19050">
                              <a:moveTo>
                                <a:pt x="5873115" y="0"/>
                              </a:moveTo>
                              <a:lnTo>
                                <a:pt x="0" y="0"/>
                              </a:lnTo>
                              <a:lnTo>
                                <a:pt x="0" y="19050"/>
                              </a:lnTo>
                              <a:lnTo>
                                <a:pt x="5873115" y="19050"/>
                              </a:lnTo>
                              <a:lnTo>
                                <a:pt x="5873115"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48E1854A" id="Graphic 42" o:spid="_x0000_s1026" style="position:absolute;margin-left:66.5pt;margin-top:15.2pt;width:462.45pt;height:1.5pt;z-index:-15714304;visibility:visible;mso-wrap-style:square;mso-wrap-distance-left:0;mso-wrap-distance-top:0;mso-wrap-distance-right:0;mso-wrap-distance-bottom:0;mso-position-horizontal:absolute;mso-position-horizontal-relative:page;mso-position-vertical:absolute;mso-position-vertical-relative:text;v-text-anchor:top" coordsize="587311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" path="m5873115,l,,,19050r5873115,l5873115,xe" fillcolor="#006fc0" stroked="f">
                <v:path arrowok="t"/>
                <w10:wrap type="topAndBottom" anchorx="page"/>
              </v:shape>
            </w:pict>
          </mc:Fallback>
        </mc:AlternateContent>
      </w:r>
      <w:bookmarkStart w:id="48" w:name="Article_25_-_Élection_de_domicile"/>
      <w:bookmarkStart w:id="49" w:name="_bookmark24"/>
      <w:bookmarkEnd w:id="48"/>
      <w:bookmarkEnd w:id="49"/>
      <w:r>
        <w:rPr>
          <w:color w:val="006FC0"/>
        </w:rPr>
        <w:t>Article</w:t>
      </w:r>
      <w:r>
        <w:rPr>
          <w:color w:val="006FC0"/>
          <w:spacing w:val="-2"/>
        </w:rPr>
        <w:t xml:space="preserve"> </w:t>
      </w:r>
      <w:r>
        <w:rPr>
          <w:color w:val="006FC0"/>
        </w:rPr>
        <w:t>25</w:t>
      </w:r>
      <w:r>
        <w:rPr>
          <w:color w:val="006FC0"/>
          <w:spacing w:val="-1"/>
        </w:rPr>
        <w:t xml:space="preserve"> </w:t>
      </w:r>
      <w:r>
        <w:rPr>
          <w:color w:val="006FC0"/>
        </w:rPr>
        <w:t>-</w:t>
      </w:r>
      <w:r>
        <w:rPr>
          <w:color w:val="006FC0"/>
          <w:spacing w:val="1"/>
        </w:rPr>
        <w:t xml:space="preserve"> </w:t>
      </w:r>
      <w:r>
        <w:rPr>
          <w:color w:val="006FC0"/>
        </w:rPr>
        <w:t>Élection</w:t>
      </w:r>
      <w:r>
        <w:rPr>
          <w:color w:val="006FC0"/>
          <w:spacing w:val="-3"/>
        </w:rPr>
        <w:t xml:space="preserve"> </w:t>
      </w:r>
      <w:r>
        <w:rPr>
          <w:color w:val="006FC0"/>
        </w:rPr>
        <w:t>de</w:t>
      </w:r>
      <w:r>
        <w:rPr>
          <w:color w:val="006FC0"/>
          <w:spacing w:val="-1"/>
        </w:rPr>
        <w:t xml:space="preserve"> </w:t>
      </w:r>
      <w:r>
        <w:rPr>
          <w:color w:val="006FC0"/>
          <w:spacing w:val="-2"/>
        </w:rPr>
        <w:t>domicile</w:t>
      </w:r>
    </w:p>
    <w:p w14:paraId="2821BB25" w14:textId="77777777" w:rsidR="00BF071E" w:rsidRDefault="00BF071E">
      <w:pPr>
        <w:pStyle w:val="Corpsdetexte"/>
        <w:spacing w:before="60"/>
        <w:rPr>
          <w:rFonts w:ascii="Cambria"/>
          <w:b/>
        </w:rPr>
      </w:pPr>
    </w:p>
    <w:p w14:paraId="2821BB26" w14:textId="77777777" w:rsidR="00BF071E" w:rsidRDefault="009C35B2">
      <w:pPr>
        <w:pStyle w:val="Corpsdetexte"/>
        <w:ind w:left="3436" w:right="783"/>
        <w:jc w:val="both"/>
      </w:pPr>
      <w:r>
        <w:t xml:space="preserve">Pour l'exécution de la présente convention, toute notification est </w:t>
      </w:r>
      <w:r>
        <w:t>valablement faite</w:t>
      </w:r>
      <w:r>
        <w:rPr>
          <w:spacing w:val="-12"/>
        </w:rPr>
        <w:t xml:space="preserve"> </w:t>
      </w:r>
      <w:r>
        <w:t>aux</w:t>
      </w:r>
      <w:r>
        <w:rPr>
          <w:spacing w:val="-11"/>
        </w:rPr>
        <w:t xml:space="preserve"> </w:t>
      </w:r>
      <w:r>
        <w:t>membres,</w:t>
      </w:r>
      <w:r>
        <w:rPr>
          <w:spacing w:val="-11"/>
        </w:rPr>
        <w:t xml:space="preserve"> </w:t>
      </w:r>
      <w:r>
        <w:t>aux</w:t>
      </w:r>
      <w:r>
        <w:rPr>
          <w:spacing w:val="-12"/>
        </w:rPr>
        <w:t xml:space="preserve"> </w:t>
      </w:r>
      <w:r>
        <w:t>adresses</w:t>
      </w:r>
      <w:r>
        <w:rPr>
          <w:spacing w:val="-11"/>
        </w:rPr>
        <w:t xml:space="preserve"> </w:t>
      </w:r>
      <w:r>
        <w:t>mentionnées</w:t>
      </w:r>
      <w:r>
        <w:rPr>
          <w:spacing w:val="-11"/>
        </w:rPr>
        <w:t xml:space="preserve"> </w:t>
      </w:r>
      <w:r>
        <w:t>dans</w:t>
      </w:r>
      <w:r>
        <w:rPr>
          <w:spacing w:val="-12"/>
        </w:rPr>
        <w:t xml:space="preserve"> </w:t>
      </w:r>
      <w:r>
        <w:t>les</w:t>
      </w:r>
      <w:r>
        <w:rPr>
          <w:spacing w:val="-11"/>
        </w:rPr>
        <w:t xml:space="preserve"> </w:t>
      </w:r>
      <w:r>
        <w:t>C.P.</w:t>
      </w:r>
      <w:r>
        <w:rPr>
          <w:spacing w:val="-11"/>
        </w:rPr>
        <w:t xml:space="preserve"> </w:t>
      </w:r>
      <w:r>
        <w:t>ou</w:t>
      </w:r>
      <w:r>
        <w:rPr>
          <w:spacing w:val="-12"/>
        </w:rPr>
        <w:t xml:space="preserve"> </w:t>
      </w:r>
      <w:r>
        <w:t>à</w:t>
      </w:r>
      <w:r>
        <w:rPr>
          <w:spacing w:val="-11"/>
        </w:rPr>
        <w:t xml:space="preserve"> </w:t>
      </w:r>
      <w:r>
        <w:t>l’adresse</w:t>
      </w:r>
      <w:r>
        <w:rPr>
          <w:spacing w:val="-11"/>
        </w:rPr>
        <w:t xml:space="preserve"> </w:t>
      </w:r>
      <w:r>
        <w:t>de</w:t>
      </w:r>
      <w:r>
        <w:rPr>
          <w:spacing w:val="-11"/>
        </w:rPr>
        <w:t xml:space="preserve"> </w:t>
      </w:r>
      <w:r>
        <w:t>leur siège social.</w:t>
      </w:r>
    </w:p>
    <w:sectPr w:rsidR="00BF071E">
      <w:pgSz w:w="11910" w:h="16840"/>
      <w:pgMar w:top="720" w:right="579" w:bottom="900" w:left="620" w:header="19"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AE1C4" w14:textId="77777777" w:rsidR="00DE21AA" w:rsidRDefault="00DE21AA">
      <w:r>
        <w:separator/>
      </w:r>
    </w:p>
  </w:endnote>
  <w:endnote w:type="continuationSeparator" w:id="0">
    <w:p w14:paraId="5F2E2B8A" w14:textId="77777777" w:rsidR="00DE21AA" w:rsidRDefault="00DE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1BB62" w14:textId="77777777" w:rsidR="00BF071E" w:rsidRDefault="009C35B2">
    <w:pPr>
      <w:pStyle w:val="Corpsdetexte"/>
      <w:spacing w:line="14" w:lineRule="auto"/>
    </w:pPr>
    <w:r>
      <w:rPr>
        <w:noProof/>
      </w:rPr>
      <mc:AlternateContent>
        <mc:Choice Requires="wps">
          <w:drawing>
            <wp:anchor distT="0" distB="0" distL="0" distR="0" simplePos="0" relativeHeight="487184896" behindDoc="1" locked="0" layoutInCell="1" allowOverlap="1" wp14:anchorId="2821BB67" wp14:editId="2821BB68">
              <wp:simplePos x="0" y="0"/>
              <wp:positionH relativeFrom="page">
                <wp:posOffset>6597268</wp:posOffset>
              </wp:positionH>
              <wp:positionV relativeFrom="page">
                <wp:posOffset>10103834</wp:posOffset>
              </wp:positionV>
              <wp:extent cx="153035" cy="1536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2821BB74" w14:textId="77777777" w:rsidR="00BF071E" w:rsidRDefault="009C35B2">
                          <w:pPr>
                            <w:spacing w:before="14"/>
                            <w:ind w:left="60"/>
                            <w:rPr>
                              <w:rFonts w:ascii="Arial"/>
                              <w:sz w:val="18"/>
                            </w:rPr>
                          </w:pPr>
                          <w:r>
                            <w:rPr>
                              <w:rFonts w:ascii="Arial"/>
                              <w:spacing w:val="-10"/>
                              <w:sz w:val="18"/>
                            </w:rPr>
                            <w:fldChar w:fldCharType="begin"/>
                          </w:r>
                          <w:r>
                            <w:rPr>
                              <w:rFonts w:ascii="Arial"/>
                              <w:spacing w:val="-10"/>
                              <w:sz w:val="18"/>
                            </w:rPr>
                            <w:instrText xml:space="preserve"> PAGE </w:instrText>
                          </w:r>
                          <w:r>
                            <w:rPr>
                              <w:rFonts w:ascii="Arial"/>
                              <w:spacing w:val="-10"/>
                              <w:sz w:val="18"/>
                            </w:rPr>
                            <w:fldChar w:fldCharType="separate"/>
                          </w:r>
                          <w:r>
                            <w:rPr>
                              <w:rFonts w:ascii="Arial"/>
                              <w:spacing w:val="-10"/>
                              <w:sz w:val="18"/>
                            </w:rPr>
                            <w:t>2</w:t>
                          </w:r>
                          <w:r>
                            <w:rPr>
                              <w:rFonts w:ascii="Arial"/>
                              <w:spacing w:val="-10"/>
                              <w:sz w:val="18"/>
                            </w:rPr>
                            <w:fldChar w:fldCharType="end"/>
                          </w:r>
                        </w:p>
                      </w:txbxContent>
                    </wps:txbx>
                    <wps:bodyPr wrap="square" lIns="0" tIns="0" rIns="0" bIns="0" rtlCol="0">
                      <a:noAutofit/>
                    </wps:bodyPr>
                  </wps:wsp>
                </a:graphicData>
              </a:graphic>
            </wp:anchor>
          </w:drawing>
        </mc:Choice>
        <mc:Fallback>
          <w:pict>
            <v:shapetype w14:anchorId="2821BB67" id="_x0000_t202" coordsize="21600,21600" o:spt="202" path="m,l,21600r21600,l21600,xe">
              <v:stroke joinstyle="miter"/>
              <v:path gradientshapeok="t" o:connecttype="rect"/>
            </v:shapetype>
            <v:shape id="Textbox 13" o:spid="_x0000_s1027" type="#_x0000_t202" style="position:absolute;margin-left:519.45pt;margin-top:795.6pt;width:12.05pt;height:12.1pt;z-index:-1613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" filled="f" stroked="f">
              <v:textbox inset="0,0,0,0">
                <w:txbxContent>
                  <w:p w14:paraId="2821BB74" w14:textId="77777777" w:rsidR="00BF071E" w:rsidRDefault="009C35B2">
                    <w:pPr>
                      <w:spacing w:before="14"/>
                      <w:ind w:left="60"/>
                      <w:rPr>
                        <w:rFonts w:ascii="Arial"/>
                        <w:sz w:val="18"/>
                      </w:rPr>
                    </w:pPr>
                    <w:r>
                      <w:rPr>
                        <w:rFonts w:ascii="Arial"/>
                        <w:spacing w:val="-10"/>
                        <w:sz w:val="18"/>
                      </w:rPr>
                      <w:fldChar w:fldCharType="begin"/>
                    </w:r>
                    <w:r>
                      <w:rPr>
                        <w:rFonts w:ascii="Arial"/>
                        <w:spacing w:val="-10"/>
                        <w:sz w:val="18"/>
                      </w:rPr>
                      <w:instrText xml:space="preserve"> PAGE </w:instrText>
                    </w:r>
                    <w:r>
                      <w:rPr>
                        <w:rFonts w:ascii="Arial"/>
                        <w:spacing w:val="-10"/>
                        <w:sz w:val="18"/>
                      </w:rPr>
                      <w:fldChar w:fldCharType="separate"/>
                    </w:r>
                    <w:r>
                      <w:rPr>
                        <w:rFonts w:ascii="Arial"/>
                        <w:spacing w:val="-10"/>
                        <w:sz w:val="18"/>
                      </w:rPr>
                      <w:t>2</w:t>
                    </w:r>
                    <w:r>
                      <w:rPr>
                        <w:rFonts w:ascii="Arial"/>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1BB64" w14:textId="77777777" w:rsidR="00BF071E" w:rsidRDefault="009C35B2">
    <w:pPr>
      <w:pStyle w:val="Corpsdetexte"/>
      <w:spacing w:line="14" w:lineRule="auto"/>
    </w:pPr>
    <w:r>
      <w:rPr>
        <w:noProof/>
      </w:rPr>
      <mc:AlternateContent>
        <mc:Choice Requires="wps">
          <w:drawing>
            <wp:anchor distT="0" distB="0" distL="0" distR="0" simplePos="0" relativeHeight="487185920" behindDoc="1" locked="0" layoutInCell="1" allowOverlap="1" wp14:anchorId="2821BB6B" wp14:editId="2821BB6C">
              <wp:simplePos x="0" y="0"/>
              <wp:positionH relativeFrom="page">
                <wp:posOffset>6533768</wp:posOffset>
              </wp:positionH>
              <wp:positionV relativeFrom="page">
                <wp:posOffset>10103834</wp:posOffset>
              </wp:positionV>
              <wp:extent cx="215900" cy="15367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53670"/>
                      </a:xfrm>
                      <a:prstGeom prst="rect">
                        <a:avLst/>
                      </a:prstGeom>
                    </wps:spPr>
                    <wps:txbx>
                      <w:txbxContent>
                        <w:p w14:paraId="2821BB75" w14:textId="77777777" w:rsidR="00BF071E" w:rsidRDefault="009C35B2">
                          <w:pPr>
                            <w:spacing w:before="14"/>
                            <w:ind w:left="60"/>
                            <w:rPr>
                              <w:rFonts w:ascii="Arial"/>
                              <w:sz w:val="18"/>
                            </w:rPr>
                          </w:pPr>
                          <w:r>
                            <w:rPr>
                              <w:rFonts w:ascii="Arial"/>
                              <w:spacing w:val="-5"/>
                              <w:sz w:val="18"/>
                            </w:rPr>
                            <w:fldChar w:fldCharType="begin"/>
                          </w:r>
                          <w:r>
                            <w:rPr>
                              <w:rFonts w:ascii="Arial"/>
                              <w:spacing w:val="-5"/>
                              <w:sz w:val="18"/>
                            </w:rPr>
                            <w:instrText xml:space="preserve"> PAGE </w:instrText>
                          </w:r>
                          <w:r>
                            <w:rPr>
                              <w:rFonts w:ascii="Arial"/>
                              <w:spacing w:val="-5"/>
                              <w:sz w:val="18"/>
                            </w:rPr>
                            <w:fldChar w:fldCharType="separate"/>
                          </w:r>
                          <w:r>
                            <w:rPr>
                              <w:rFonts w:ascii="Arial"/>
                              <w:spacing w:val="-5"/>
                              <w:sz w:val="18"/>
                            </w:rPr>
                            <w:t>10</w:t>
                          </w:r>
                          <w:r>
                            <w:rPr>
                              <w:rFonts w:ascii="Arial"/>
                              <w:spacing w:val="-5"/>
                              <w:sz w:val="18"/>
                            </w:rPr>
                            <w:fldChar w:fldCharType="end"/>
                          </w:r>
                        </w:p>
                      </w:txbxContent>
                    </wps:txbx>
                    <wps:bodyPr wrap="square" lIns="0" tIns="0" rIns="0" bIns="0" rtlCol="0">
                      <a:noAutofit/>
                    </wps:bodyPr>
                  </wps:wsp>
                </a:graphicData>
              </a:graphic>
            </wp:anchor>
          </w:drawing>
        </mc:Choice>
        <mc:Fallback>
          <w:pict>
            <v:shapetype w14:anchorId="2821BB6B" id="_x0000_t202" coordsize="21600,21600" o:spt="202" path="m,l,21600r21600,l21600,xe">
              <v:stroke joinstyle="miter"/>
              <v:path gradientshapeok="t" o:connecttype="rect"/>
            </v:shapetype>
            <v:shape id="Textbox 18" o:spid="_x0000_s1028" type="#_x0000_t202" style="position:absolute;margin-left:514.45pt;margin-top:795.6pt;width:17pt;height:12.1pt;z-index:-1613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" filled="f" stroked="f">
              <v:textbox inset="0,0,0,0">
                <w:txbxContent>
                  <w:p w14:paraId="2821BB75" w14:textId="77777777" w:rsidR="00BF071E" w:rsidRDefault="009C35B2">
                    <w:pPr>
                      <w:spacing w:before="14"/>
                      <w:ind w:left="60"/>
                      <w:rPr>
                        <w:rFonts w:ascii="Arial"/>
                        <w:sz w:val="18"/>
                      </w:rPr>
                    </w:pPr>
                    <w:r>
                      <w:rPr>
                        <w:rFonts w:ascii="Arial"/>
                        <w:spacing w:val="-5"/>
                        <w:sz w:val="18"/>
                      </w:rPr>
                      <w:fldChar w:fldCharType="begin"/>
                    </w:r>
                    <w:r>
                      <w:rPr>
                        <w:rFonts w:ascii="Arial"/>
                        <w:spacing w:val="-5"/>
                        <w:sz w:val="18"/>
                      </w:rPr>
                      <w:instrText xml:space="preserve"> PAGE </w:instrText>
                    </w:r>
                    <w:r>
                      <w:rPr>
                        <w:rFonts w:ascii="Arial"/>
                        <w:spacing w:val="-5"/>
                        <w:sz w:val="18"/>
                      </w:rPr>
                      <w:fldChar w:fldCharType="separate"/>
                    </w:r>
                    <w:r>
                      <w:rPr>
                        <w:rFonts w:ascii="Arial"/>
                        <w:spacing w:val="-5"/>
                        <w:sz w:val="18"/>
                      </w:rPr>
                      <w:t>10</w:t>
                    </w:r>
                    <w:r>
                      <w:rPr>
                        <w:rFonts w:ascii="Arial"/>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9E97B" w14:textId="77777777" w:rsidR="00DE21AA" w:rsidRDefault="00DE21AA">
      <w:r>
        <w:separator/>
      </w:r>
    </w:p>
  </w:footnote>
  <w:footnote w:type="continuationSeparator" w:id="0">
    <w:p w14:paraId="4580F0C1" w14:textId="77777777" w:rsidR="00DE21AA" w:rsidRDefault="00DE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1BB61" w14:textId="2522D75D" w:rsidR="00BF071E" w:rsidRDefault="00BF071E">
    <w:pPr>
      <w:pStyle w:val="Corpsdetexte"/>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1BB63" w14:textId="3352B858" w:rsidR="00BF071E" w:rsidRDefault="00BF071E">
    <w:pPr>
      <w:pStyle w:val="Corpsdetexte"/>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05C2F"/>
    <w:multiLevelType w:val="multilevel"/>
    <w:tmpl w:val="966C11D2"/>
    <w:lvl w:ilvl="0">
      <w:start w:val="11"/>
      <w:numFmt w:val="decimal"/>
      <w:lvlText w:val="%1"/>
      <w:lvlJc w:val="left"/>
      <w:pPr>
        <w:ind w:left="3436" w:hanging="446"/>
        <w:jc w:val="left"/>
      </w:pPr>
      <w:rPr>
        <w:rFonts w:hint="default"/>
        <w:lang w:val="fr-FR" w:eastAsia="en-US" w:bidi="ar-SA"/>
      </w:rPr>
    </w:lvl>
    <w:lvl w:ilvl="1">
      <w:start w:val="1"/>
      <w:numFmt w:val="decimal"/>
      <w:lvlText w:val="%1.%2"/>
      <w:lvlJc w:val="left"/>
      <w:pPr>
        <w:ind w:left="3436" w:hanging="446"/>
        <w:jc w:val="left"/>
      </w:pPr>
      <w:rPr>
        <w:rFonts w:ascii="Calibri" w:eastAsia="Calibri" w:hAnsi="Calibri" w:cs="Calibri" w:hint="default"/>
        <w:b/>
        <w:bCs/>
        <w:i w:val="0"/>
        <w:iCs w:val="0"/>
        <w:spacing w:val="-2"/>
        <w:w w:val="100"/>
        <w:sz w:val="22"/>
        <w:szCs w:val="22"/>
        <w:lang w:val="fr-FR" w:eastAsia="en-US" w:bidi="ar-SA"/>
      </w:rPr>
    </w:lvl>
    <w:lvl w:ilvl="2">
      <w:numFmt w:val="bullet"/>
      <w:lvlText w:val="•"/>
      <w:lvlJc w:val="left"/>
      <w:pPr>
        <w:ind w:left="4893" w:hanging="446"/>
      </w:pPr>
      <w:rPr>
        <w:rFonts w:hint="default"/>
        <w:lang w:val="fr-FR" w:eastAsia="en-US" w:bidi="ar-SA"/>
      </w:rPr>
    </w:lvl>
    <w:lvl w:ilvl="3">
      <w:numFmt w:val="bullet"/>
      <w:lvlText w:val="•"/>
      <w:lvlJc w:val="left"/>
      <w:pPr>
        <w:ind w:left="5619" w:hanging="446"/>
      </w:pPr>
      <w:rPr>
        <w:rFonts w:hint="default"/>
        <w:lang w:val="fr-FR" w:eastAsia="en-US" w:bidi="ar-SA"/>
      </w:rPr>
    </w:lvl>
    <w:lvl w:ilvl="4">
      <w:numFmt w:val="bullet"/>
      <w:lvlText w:val="•"/>
      <w:lvlJc w:val="left"/>
      <w:pPr>
        <w:ind w:left="6346" w:hanging="446"/>
      </w:pPr>
      <w:rPr>
        <w:rFonts w:hint="default"/>
        <w:lang w:val="fr-FR" w:eastAsia="en-US" w:bidi="ar-SA"/>
      </w:rPr>
    </w:lvl>
    <w:lvl w:ilvl="5">
      <w:numFmt w:val="bullet"/>
      <w:lvlText w:val="•"/>
      <w:lvlJc w:val="left"/>
      <w:pPr>
        <w:ind w:left="7072" w:hanging="446"/>
      </w:pPr>
      <w:rPr>
        <w:rFonts w:hint="default"/>
        <w:lang w:val="fr-FR" w:eastAsia="en-US" w:bidi="ar-SA"/>
      </w:rPr>
    </w:lvl>
    <w:lvl w:ilvl="6">
      <w:numFmt w:val="bullet"/>
      <w:lvlText w:val="•"/>
      <w:lvlJc w:val="left"/>
      <w:pPr>
        <w:ind w:left="7799" w:hanging="446"/>
      </w:pPr>
      <w:rPr>
        <w:rFonts w:hint="default"/>
        <w:lang w:val="fr-FR" w:eastAsia="en-US" w:bidi="ar-SA"/>
      </w:rPr>
    </w:lvl>
    <w:lvl w:ilvl="7">
      <w:numFmt w:val="bullet"/>
      <w:lvlText w:val="•"/>
      <w:lvlJc w:val="left"/>
      <w:pPr>
        <w:ind w:left="8525" w:hanging="446"/>
      </w:pPr>
      <w:rPr>
        <w:rFonts w:hint="default"/>
        <w:lang w:val="fr-FR" w:eastAsia="en-US" w:bidi="ar-SA"/>
      </w:rPr>
    </w:lvl>
    <w:lvl w:ilvl="8">
      <w:numFmt w:val="bullet"/>
      <w:lvlText w:val="•"/>
      <w:lvlJc w:val="left"/>
      <w:pPr>
        <w:ind w:left="9252" w:hanging="446"/>
      </w:pPr>
      <w:rPr>
        <w:rFonts w:hint="default"/>
        <w:lang w:val="fr-FR" w:eastAsia="en-US" w:bidi="ar-SA"/>
      </w:rPr>
    </w:lvl>
  </w:abstractNum>
  <w:abstractNum w:abstractNumId="1" w15:restartNumberingAfterBreak="0">
    <w:nsid w:val="0F032466"/>
    <w:multiLevelType w:val="multilevel"/>
    <w:tmpl w:val="45B23F08"/>
    <w:lvl w:ilvl="0">
      <w:start w:val="12"/>
      <w:numFmt w:val="decimal"/>
      <w:lvlText w:val="%1"/>
      <w:lvlJc w:val="left"/>
      <w:pPr>
        <w:ind w:left="3436" w:hanging="441"/>
        <w:jc w:val="left"/>
      </w:pPr>
      <w:rPr>
        <w:rFonts w:hint="default"/>
        <w:lang w:val="fr-FR" w:eastAsia="en-US" w:bidi="ar-SA"/>
      </w:rPr>
    </w:lvl>
    <w:lvl w:ilvl="1">
      <w:start w:val="1"/>
      <w:numFmt w:val="decimal"/>
      <w:lvlText w:val="%1.%2"/>
      <w:lvlJc w:val="left"/>
      <w:pPr>
        <w:ind w:left="3436" w:hanging="441"/>
        <w:jc w:val="left"/>
      </w:pPr>
      <w:rPr>
        <w:rFonts w:ascii="Calibri" w:eastAsia="Calibri" w:hAnsi="Calibri" w:cs="Calibri" w:hint="default"/>
        <w:b/>
        <w:bCs/>
        <w:i w:val="0"/>
        <w:iCs w:val="0"/>
        <w:spacing w:val="-2"/>
        <w:w w:val="100"/>
        <w:sz w:val="22"/>
        <w:szCs w:val="22"/>
        <w:lang w:val="fr-FR" w:eastAsia="en-US" w:bidi="ar-SA"/>
      </w:rPr>
    </w:lvl>
    <w:lvl w:ilvl="2">
      <w:numFmt w:val="bullet"/>
      <w:lvlText w:val="•"/>
      <w:lvlJc w:val="left"/>
      <w:pPr>
        <w:ind w:left="4893" w:hanging="441"/>
      </w:pPr>
      <w:rPr>
        <w:rFonts w:hint="default"/>
        <w:lang w:val="fr-FR" w:eastAsia="en-US" w:bidi="ar-SA"/>
      </w:rPr>
    </w:lvl>
    <w:lvl w:ilvl="3">
      <w:numFmt w:val="bullet"/>
      <w:lvlText w:val="•"/>
      <w:lvlJc w:val="left"/>
      <w:pPr>
        <w:ind w:left="5619" w:hanging="441"/>
      </w:pPr>
      <w:rPr>
        <w:rFonts w:hint="default"/>
        <w:lang w:val="fr-FR" w:eastAsia="en-US" w:bidi="ar-SA"/>
      </w:rPr>
    </w:lvl>
    <w:lvl w:ilvl="4">
      <w:numFmt w:val="bullet"/>
      <w:lvlText w:val="•"/>
      <w:lvlJc w:val="left"/>
      <w:pPr>
        <w:ind w:left="6346" w:hanging="441"/>
      </w:pPr>
      <w:rPr>
        <w:rFonts w:hint="default"/>
        <w:lang w:val="fr-FR" w:eastAsia="en-US" w:bidi="ar-SA"/>
      </w:rPr>
    </w:lvl>
    <w:lvl w:ilvl="5">
      <w:numFmt w:val="bullet"/>
      <w:lvlText w:val="•"/>
      <w:lvlJc w:val="left"/>
      <w:pPr>
        <w:ind w:left="7072" w:hanging="441"/>
      </w:pPr>
      <w:rPr>
        <w:rFonts w:hint="default"/>
        <w:lang w:val="fr-FR" w:eastAsia="en-US" w:bidi="ar-SA"/>
      </w:rPr>
    </w:lvl>
    <w:lvl w:ilvl="6">
      <w:numFmt w:val="bullet"/>
      <w:lvlText w:val="•"/>
      <w:lvlJc w:val="left"/>
      <w:pPr>
        <w:ind w:left="7799" w:hanging="441"/>
      </w:pPr>
      <w:rPr>
        <w:rFonts w:hint="default"/>
        <w:lang w:val="fr-FR" w:eastAsia="en-US" w:bidi="ar-SA"/>
      </w:rPr>
    </w:lvl>
    <w:lvl w:ilvl="7">
      <w:numFmt w:val="bullet"/>
      <w:lvlText w:val="•"/>
      <w:lvlJc w:val="left"/>
      <w:pPr>
        <w:ind w:left="8525" w:hanging="441"/>
      </w:pPr>
      <w:rPr>
        <w:rFonts w:hint="default"/>
        <w:lang w:val="fr-FR" w:eastAsia="en-US" w:bidi="ar-SA"/>
      </w:rPr>
    </w:lvl>
    <w:lvl w:ilvl="8">
      <w:numFmt w:val="bullet"/>
      <w:lvlText w:val="•"/>
      <w:lvlJc w:val="left"/>
      <w:pPr>
        <w:ind w:left="9252" w:hanging="441"/>
      </w:pPr>
      <w:rPr>
        <w:rFonts w:hint="default"/>
        <w:lang w:val="fr-FR" w:eastAsia="en-US" w:bidi="ar-SA"/>
      </w:rPr>
    </w:lvl>
  </w:abstractNum>
  <w:abstractNum w:abstractNumId="2" w15:restartNumberingAfterBreak="0">
    <w:nsid w:val="13A8434A"/>
    <w:multiLevelType w:val="multilevel"/>
    <w:tmpl w:val="75A85102"/>
    <w:lvl w:ilvl="0">
      <w:start w:val="22"/>
      <w:numFmt w:val="decimal"/>
      <w:lvlText w:val="%1"/>
      <w:lvlJc w:val="left"/>
      <w:pPr>
        <w:ind w:left="3436" w:hanging="451"/>
        <w:jc w:val="left"/>
      </w:pPr>
      <w:rPr>
        <w:rFonts w:hint="default"/>
        <w:lang w:val="fr-FR" w:eastAsia="en-US" w:bidi="ar-SA"/>
      </w:rPr>
    </w:lvl>
    <w:lvl w:ilvl="1">
      <w:start w:val="1"/>
      <w:numFmt w:val="decimal"/>
      <w:lvlText w:val="%1.%2"/>
      <w:lvlJc w:val="left"/>
      <w:pPr>
        <w:ind w:left="3436" w:hanging="451"/>
        <w:jc w:val="left"/>
      </w:pPr>
      <w:rPr>
        <w:rFonts w:ascii="Calibri" w:eastAsia="Calibri" w:hAnsi="Calibri" w:cs="Calibri" w:hint="default"/>
        <w:b/>
        <w:bCs/>
        <w:i w:val="0"/>
        <w:iCs w:val="0"/>
        <w:spacing w:val="-2"/>
        <w:w w:val="100"/>
        <w:sz w:val="22"/>
        <w:szCs w:val="22"/>
        <w:lang w:val="fr-FR" w:eastAsia="en-US" w:bidi="ar-SA"/>
      </w:rPr>
    </w:lvl>
    <w:lvl w:ilvl="2">
      <w:numFmt w:val="bullet"/>
      <w:lvlText w:val="•"/>
      <w:lvlJc w:val="left"/>
      <w:pPr>
        <w:ind w:left="4893" w:hanging="451"/>
      </w:pPr>
      <w:rPr>
        <w:rFonts w:hint="default"/>
        <w:lang w:val="fr-FR" w:eastAsia="en-US" w:bidi="ar-SA"/>
      </w:rPr>
    </w:lvl>
    <w:lvl w:ilvl="3">
      <w:numFmt w:val="bullet"/>
      <w:lvlText w:val="•"/>
      <w:lvlJc w:val="left"/>
      <w:pPr>
        <w:ind w:left="5619" w:hanging="451"/>
      </w:pPr>
      <w:rPr>
        <w:rFonts w:hint="default"/>
        <w:lang w:val="fr-FR" w:eastAsia="en-US" w:bidi="ar-SA"/>
      </w:rPr>
    </w:lvl>
    <w:lvl w:ilvl="4">
      <w:numFmt w:val="bullet"/>
      <w:lvlText w:val="•"/>
      <w:lvlJc w:val="left"/>
      <w:pPr>
        <w:ind w:left="6346" w:hanging="451"/>
      </w:pPr>
      <w:rPr>
        <w:rFonts w:hint="default"/>
        <w:lang w:val="fr-FR" w:eastAsia="en-US" w:bidi="ar-SA"/>
      </w:rPr>
    </w:lvl>
    <w:lvl w:ilvl="5">
      <w:numFmt w:val="bullet"/>
      <w:lvlText w:val="•"/>
      <w:lvlJc w:val="left"/>
      <w:pPr>
        <w:ind w:left="7072" w:hanging="451"/>
      </w:pPr>
      <w:rPr>
        <w:rFonts w:hint="default"/>
        <w:lang w:val="fr-FR" w:eastAsia="en-US" w:bidi="ar-SA"/>
      </w:rPr>
    </w:lvl>
    <w:lvl w:ilvl="6">
      <w:numFmt w:val="bullet"/>
      <w:lvlText w:val="•"/>
      <w:lvlJc w:val="left"/>
      <w:pPr>
        <w:ind w:left="7799" w:hanging="451"/>
      </w:pPr>
      <w:rPr>
        <w:rFonts w:hint="default"/>
        <w:lang w:val="fr-FR" w:eastAsia="en-US" w:bidi="ar-SA"/>
      </w:rPr>
    </w:lvl>
    <w:lvl w:ilvl="7">
      <w:numFmt w:val="bullet"/>
      <w:lvlText w:val="•"/>
      <w:lvlJc w:val="left"/>
      <w:pPr>
        <w:ind w:left="8525" w:hanging="451"/>
      </w:pPr>
      <w:rPr>
        <w:rFonts w:hint="default"/>
        <w:lang w:val="fr-FR" w:eastAsia="en-US" w:bidi="ar-SA"/>
      </w:rPr>
    </w:lvl>
    <w:lvl w:ilvl="8">
      <w:numFmt w:val="bullet"/>
      <w:lvlText w:val="•"/>
      <w:lvlJc w:val="left"/>
      <w:pPr>
        <w:ind w:left="9252" w:hanging="451"/>
      </w:pPr>
      <w:rPr>
        <w:rFonts w:hint="default"/>
        <w:lang w:val="fr-FR" w:eastAsia="en-US" w:bidi="ar-SA"/>
      </w:rPr>
    </w:lvl>
  </w:abstractNum>
  <w:abstractNum w:abstractNumId="3" w15:restartNumberingAfterBreak="0">
    <w:nsid w:val="1C1C20F0"/>
    <w:multiLevelType w:val="hybridMultilevel"/>
    <w:tmpl w:val="A97A390E"/>
    <w:lvl w:ilvl="0" w:tplc="2FFA0C1C">
      <w:start w:val="1"/>
      <w:numFmt w:val="lowerLetter"/>
      <w:lvlText w:val="%1)"/>
      <w:lvlJc w:val="left"/>
      <w:pPr>
        <w:ind w:left="3436" w:hanging="211"/>
        <w:jc w:val="left"/>
      </w:pPr>
      <w:rPr>
        <w:rFonts w:ascii="Calibri" w:eastAsia="Calibri" w:hAnsi="Calibri" w:cs="Calibri" w:hint="default"/>
        <w:b/>
        <w:bCs/>
        <w:i w:val="0"/>
        <w:iCs w:val="0"/>
        <w:spacing w:val="0"/>
        <w:w w:val="100"/>
        <w:sz w:val="20"/>
        <w:szCs w:val="20"/>
        <w:lang w:val="fr-FR" w:eastAsia="en-US" w:bidi="ar-SA"/>
      </w:rPr>
    </w:lvl>
    <w:lvl w:ilvl="1" w:tplc="DCD67930">
      <w:numFmt w:val="bullet"/>
      <w:lvlText w:val=""/>
      <w:lvlJc w:val="left"/>
      <w:pPr>
        <w:ind w:left="4157" w:hanging="360"/>
      </w:pPr>
      <w:rPr>
        <w:rFonts w:ascii="Symbol" w:eastAsia="Symbol" w:hAnsi="Symbol" w:cs="Symbol" w:hint="default"/>
        <w:b w:val="0"/>
        <w:bCs w:val="0"/>
        <w:i w:val="0"/>
        <w:iCs w:val="0"/>
        <w:spacing w:val="0"/>
        <w:w w:val="100"/>
        <w:sz w:val="20"/>
        <w:szCs w:val="20"/>
        <w:lang w:val="fr-FR" w:eastAsia="en-US" w:bidi="ar-SA"/>
      </w:rPr>
    </w:lvl>
    <w:lvl w:ilvl="2" w:tplc="A1782B98">
      <w:numFmt w:val="bullet"/>
      <w:lvlText w:val="-"/>
      <w:lvlJc w:val="left"/>
      <w:pPr>
        <w:ind w:left="4647" w:hanging="361"/>
      </w:pPr>
      <w:rPr>
        <w:rFonts w:ascii="Calibri" w:eastAsia="Calibri" w:hAnsi="Calibri" w:cs="Calibri" w:hint="default"/>
        <w:b w:val="0"/>
        <w:bCs w:val="0"/>
        <w:i w:val="0"/>
        <w:iCs w:val="0"/>
        <w:spacing w:val="0"/>
        <w:w w:val="100"/>
        <w:sz w:val="20"/>
        <w:szCs w:val="20"/>
        <w:lang w:val="fr-FR" w:eastAsia="en-US" w:bidi="ar-SA"/>
      </w:rPr>
    </w:lvl>
    <w:lvl w:ilvl="3" w:tplc="B6E62418">
      <w:numFmt w:val="bullet"/>
      <w:lvlText w:val="•"/>
      <w:lvlJc w:val="left"/>
      <w:pPr>
        <w:ind w:left="5398" w:hanging="361"/>
      </w:pPr>
      <w:rPr>
        <w:rFonts w:hint="default"/>
        <w:lang w:val="fr-FR" w:eastAsia="en-US" w:bidi="ar-SA"/>
      </w:rPr>
    </w:lvl>
    <w:lvl w:ilvl="4" w:tplc="0C0A4E9E">
      <w:numFmt w:val="bullet"/>
      <w:lvlText w:val="•"/>
      <w:lvlJc w:val="left"/>
      <w:pPr>
        <w:ind w:left="6156" w:hanging="361"/>
      </w:pPr>
      <w:rPr>
        <w:rFonts w:hint="default"/>
        <w:lang w:val="fr-FR" w:eastAsia="en-US" w:bidi="ar-SA"/>
      </w:rPr>
    </w:lvl>
    <w:lvl w:ilvl="5" w:tplc="5792CF48">
      <w:numFmt w:val="bullet"/>
      <w:lvlText w:val="•"/>
      <w:lvlJc w:val="left"/>
      <w:pPr>
        <w:ind w:left="6914" w:hanging="361"/>
      </w:pPr>
      <w:rPr>
        <w:rFonts w:hint="default"/>
        <w:lang w:val="fr-FR" w:eastAsia="en-US" w:bidi="ar-SA"/>
      </w:rPr>
    </w:lvl>
    <w:lvl w:ilvl="6" w:tplc="74903F70">
      <w:numFmt w:val="bullet"/>
      <w:lvlText w:val="•"/>
      <w:lvlJc w:val="left"/>
      <w:pPr>
        <w:ind w:left="7672" w:hanging="361"/>
      </w:pPr>
      <w:rPr>
        <w:rFonts w:hint="default"/>
        <w:lang w:val="fr-FR" w:eastAsia="en-US" w:bidi="ar-SA"/>
      </w:rPr>
    </w:lvl>
    <w:lvl w:ilvl="7" w:tplc="3D7C377A">
      <w:numFmt w:val="bullet"/>
      <w:lvlText w:val="•"/>
      <w:lvlJc w:val="left"/>
      <w:pPr>
        <w:ind w:left="8430" w:hanging="361"/>
      </w:pPr>
      <w:rPr>
        <w:rFonts w:hint="default"/>
        <w:lang w:val="fr-FR" w:eastAsia="en-US" w:bidi="ar-SA"/>
      </w:rPr>
    </w:lvl>
    <w:lvl w:ilvl="8" w:tplc="B9F44170">
      <w:numFmt w:val="bullet"/>
      <w:lvlText w:val="•"/>
      <w:lvlJc w:val="left"/>
      <w:pPr>
        <w:ind w:left="9189" w:hanging="361"/>
      </w:pPr>
      <w:rPr>
        <w:rFonts w:hint="default"/>
        <w:lang w:val="fr-FR" w:eastAsia="en-US" w:bidi="ar-SA"/>
      </w:rPr>
    </w:lvl>
  </w:abstractNum>
  <w:abstractNum w:abstractNumId="4" w15:restartNumberingAfterBreak="0">
    <w:nsid w:val="1EDE631C"/>
    <w:multiLevelType w:val="multilevel"/>
    <w:tmpl w:val="DC98623A"/>
    <w:lvl w:ilvl="0">
      <w:start w:val="15"/>
      <w:numFmt w:val="decimal"/>
      <w:lvlText w:val="%1"/>
      <w:lvlJc w:val="left"/>
      <w:pPr>
        <w:ind w:left="3436" w:hanging="496"/>
        <w:jc w:val="left"/>
      </w:pPr>
      <w:rPr>
        <w:rFonts w:hint="default"/>
        <w:lang w:val="fr-FR" w:eastAsia="en-US" w:bidi="ar-SA"/>
      </w:rPr>
    </w:lvl>
    <w:lvl w:ilvl="1">
      <w:start w:val="1"/>
      <w:numFmt w:val="decimal"/>
      <w:lvlText w:val="%1.%2"/>
      <w:lvlJc w:val="left"/>
      <w:pPr>
        <w:ind w:left="3436" w:hanging="496"/>
        <w:jc w:val="left"/>
      </w:pPr>
      <w:rPr>
        <w:rFonts w:ascii="Calibri" w:eastAsia="Calibri" w:hAnsi="Calibri" w:cs="Calibri" w:hint="default"/>
        <w:b/>
        <w:bCs/>
        <w:i w:val="0"/>
        <w:iCs w:val="0"/>
        <w:spacing w:val="-2"/>
        <w:w w:val="100"/>
        <w:sz w:val="22"/>
        <w:szCs w:val="22"/>
        <w:lang w:val="fr-FR" w:eastAsia="en-US" w:bidi="ar-SA"/>
      </w:rPr>
    </w:lvl>
    <w:lvl w:ilvl="2">
      <w:numFmt w:val="bullet"/>
      <w:lvlText w:val=""/>
      <w:lvlJc w:val="left"/>
      <w:pPr>
        <w:ind w:left="4157" w:hanging="360"/>
      </w:pPr>
      <w:rPr>
        <w:rFonts w:ascii="Symbol" w:eastAsia="Symbol" w:hAnsi="Symbol" w:cs="Symbol" w:hint="default"/>
        <w:b w:val="0"/>
        <w:bCs w:val="0"/>
        <w:i w:val="0"/>
        <w:iCs w:val="0"/>
        <w:spacing w:val="0"/>
        <w:w w:val="100"/>
        <w:sz w:val="20"/>
        <w:szCs w:val="20"/>
        <w:lang w:val="fr-FR" w:eastAsia="en-US" w:bidi="ar-SA"/>
      </w:rPr>
    </w:lvl>
    <w:lvl w:ilvl="3">
      <w:numFmt w:val="bullet"/>
      <w:lvlText w:val="•"/>
      <w:lvlJc w:val="left"/>
      <w:pPr>
        <w:ind w:left="5614" w:hanging="360"/>
      </w:pPr>
      <w:rPr>
        <w:rFonts w:hint="default"/>
        <w:lang w:val="fr-FR" w:eastAsia="en-US" w:bidi="ar-SA"/>
      </w:rPr>
    </w:lvl>
    <w:lvl w:ilvl="4">
      <w:numFmt w:val="bullet"/>
      <w:lvlText w:val="•"/>
      <w:lvlJc w:val="left"/>
      <w:pPr>
        <w:ind w:left="6341" w:hanging="360"/>
      </w:pPr>
      <w:rPr>
        <w:rFonts w:hint="default"/>
        <w:lang w:val="fr-FR" w:eastAsia="en-US" w:bidi="ar-SA"/>
      </w:rPr>
    </w:lvl>
    <w:lvl w:ilvl="5">
      <w:numFmt w:val="bullet"/>
      <w:lvlText w:val="•"/>
      <w:lvlJc w:val="left"/>
      <w:pPr>
        <w:ind w:left="7069" w:hanging="360"/>
      </w:pPr>
      <w:rPr>
        <w:rFonts w:hint="default"/>
        <w:lang w:val="fr-FR" w:eastAsia="en-US" w:bidi="ar-SA"/>
      </w:rPr>
    </w:lvl>
    <w:lvl w:ilvl="6">
      <w:numFmt w:val="bullet"/>
      <w:lvlText w:val="•"/>
      <w:lvlJc w:val="left"/>
      <w:pPr>
        <w:ind w:left="7796" w:hanging="360"/>
      </w:pPr>
      <w:rPr>
        <w:rFonts w:hint="default"/>
        <w:lang w:val="fr-FR" w:eastAsia="en-US" w:bidi="ar-SA"/>
      </w:rPr>
    </w:lvl>
    <w:lvl w:ilvl="7">
      <w:numFmt w:val="bullet"/>
      <w:lvlText w:val="•"/>
      <w:lvlJc w:val="left"/>
      <w:pPr>
        <w:ind w:left="8523" w:hanging="360"/>
      </w:pPr>
      <w:rPr>
        <w:rFonts w:hint="default"/>
        <w:lang w:val="fr-FR" w:eastAsia="en-US" w:bidi="ar-SA"/>
      </w:rPr>
    </w:lvl>
    <w:lvl w:ilvl="8">
      <w:numFmt w:val="bullet"/>
      <w:lvlText w:val="•"/>
      <w:lvlJc w:val="left"/>
      <w:pPr>
        <w:ind w:left="9250" w:hanging="360"/>
      </w:pPr>
      <w:rPr>
        <w:rFonts w:hint="default"/>
        <w:lang w:val="fr-FR" w:eastAsia="en-US" w:bidi="ar-SA"/>
      </w:rPr>
    </w:lvl>
  </w:abstractNum>
  <w:abstractNum w:abstractNumId="5" w15:restartNumberingAfterBreak="0">
    <w:nsid w:val="229C65A5"/>
    <w:multiLevelType w:val="multilevel"/>
    <w:tmpl w:val="80FE160E"/>
    <w:lvl w:ilvl="0">
      <w:start w:val="2"/>
      <w:numFmt w:val="decimal"/>
      <w:lvlText w:val="%1"/>
      <w:lvlJc w:val="left"/>
      <w:pPr>
        <w:ind w:left="3766" w:hanging="330"/>
        <w:jc w:val="left"/>
      </w:pPr>
      <w:rPr>
        <w:rFonts w:hint="default"/>
        <w:lang w:val="fr-FR" w:eastAsia="en-US" w:bidi="ar-SA"/>
      </w:rPr>
    </w:lvl>
    <w:lvl w:ilvl="1">
      <w:start w:val="1"/>
      <w:numFmt w:val="decimal"/>
      <w:lvlText w:val="%1.%2"/>
      <w:lvlJc w:val="left"/>
      <w:pPr>
        <w:ind w:left="3766" w:hanging="330"/>
        <w:jc w:val="left"/>
      </w:pPr>
      <w:rPr>
        <w:rFonts w:ascii="Calibri" w:eastAsia="Calibri" w:hAnsi="Calibri" w:cs="Calibri" w:hint="default"/>
        <w:b/>
        <w:bCs/>
        <w:i w:val="0"/>
        <w:iCs w:val="0"/>
        <w:spacing w:val="-2"/>
        <w:w w:val="100"/>
        <w:sz w:val="22"/>
        <w:szCs w:val="22"/>
        <w:lang w:val="fr-FR" w:eastAsia="en-US" w:bidi="ar-SA"/>
      </w:rPr>
    </w:lvl>
    <w:lvl w:ilvl="2">
      <w:numFmt w:val="bullet"/>
      <w:lvlText w:val="•"/>
      <w:lvlJc w:val="left"/>
      <w:pPr>
        <w:ind w:left="5149" w:hanging="330"/>
      </w:pPr>
      <w:rPr>
        <w:rFonts w:hint="default"/>
        <w:lang w:val="fr-FR" w:eastAsia="en-US" w:bidi="ar-SA"/>
      </w:rPr>
    </w:lvl>
    <w:lvl w:ilvl="3">
      <w:numFmt w:val="bullet"/>
      <w:lvlText w:val="•"/>
      <w:lvlJc w:val="left"/>
      <w:pPr>
        <w:ind w:left="5843" w:hanging="330"/>
      </w:pPr>
      <w:rPr>
        <w:rFonts w:hint="default"/>
        <w:lang w:val="fr-FR" w:eastAsia="en-US" w:bidi="ar-SA"/>
      </w:rPr>
    </w:lvl>
    <w:lvl w:ilvl="4">
      <w:numFmt w:val="bullet"/>
      <w:lvlText w:val="•"/>
      <w:lvlJc w:val="left"/>
      <w:pPr>
        <w:ind w:left="6538" w:hanging="330"/>
      </w:pPr>
      <w:rPr>
        <w:rFonts w:hint="default"/>
        <w:lang w:val="fr-FR" w:eastAsia="en-US" w:bidi="ar-SA"/>
      </w:rPr>
    </w:lvl>
    <w:lvl w:ilvl="5">
      <w:numFmt w:val="bullet"/>
      <w:lvlText w:val="•"/>
      <w:lvlJc w:val="left"/>
      <w:pPr>
        <w:ind w:left="7232" w:hanging="330"/>
      </w:pPr>
      <w:rPr>
        <w:rFonts w:hint="default"/>
        <w:lang w:val="fr-FR" w:eastAsia="en-US" w:bidi="ar-SA"/>
      </w:rPr>
    </w:lvl>
    <w:lvl w:ilvl="6">
      <w:numFmt w:val="bullet"/>
      <w:lvlText w:val="•"/>
      <w:lvlJc w:val="left"/>
      <w:pPr>
        <w:ind w:left="7927" w:hanging="330"/>
      </w:pPr>
      <w:rPr>
        <w:rFonts w:hint="default"/>
        <w:lang w:val="fr-FR" w:eastAsia="en-US" w:bidi="ar-SA"/>
      </w:rPr>
    </w:lvl>
    <w:lvl w:ilvl="7">
      <w:numFmt w:val="bullet"/>
      <w:lvlText w:val="•"/>
      <w:lvlJc w:val="left"/>
      <w:pPr>
        <w:ind w:left="8621" w:hanging="330"/>
      </w:pPr>
      <w:rPr>
        <w:rFonts w:hint="default"/>
        <w:lang w:val="fr-FR" w:eastAsia="en-US" w:bidi="ar-SA"/>
      </w:rPr>
    </w:lvl>
    <w:lvl w:ilvl="8">
      <w:numFmt w:val="bullet"/>
      <w:lvlText w:val="•"/>
      <w:lvlJc w:val="left"/>
      <w:pPr>
        <w:ind w:left="9316" w:hanging="330"/>
      </w:pPr>
      <w:rPr>
        <w:rFonts w:hint="default"/>
        <w:lang w:val="fr-FR" w:eastAsia="en-US" w:bidi="ar-SA"/>
      </w:rPr>
    </w:lvl>
  </w:abstractNum>
  <w:abstractNum w:abstractNumId="6" w15:restartNumberingAfterBreak="0">
    <w:nsid w:val="229C724D"/>
    <w:multiLevelType w:val="multilevel"/>
    <w:tmpl w:val="99468884"/>
    <w:lvl w:ilvl="0">
      <w:start w:val="20"/>
      <w:numFmt w:val="decimal"/>
      <w:lvlText w:val="%1"/>
      <w:lvlJc w:val="left"/>
      <w:pPr>
        <w:ind w:left="3436" w:hanging="496"/>
        <w:jc w:val="left"/>
      </w:pPr>
      <w:rPr>
        <w:rFonts w:hint="default"/>
        <w:lang w:val="fr-FR" w:eastAsia="en-US" w:bidi="ar-SA"/>
      </w:rPr>
    </w:lvl>
    <w:lvl w:ilvl="1">
      <w:start w:val="1"/>
      <w:numFmt w:val="decimal"/>
      <w:lvlText w:val="%1.%2"/>
      <w:lvlJc w:val="left"/>
      <w:pPr>
        <w:ind w:left="3436" w:hanging="496"/>
        <w:jc w:val="left"/>
      </w:pPr>
      <w:rPr>
        <w:rFonts w:ascii="Calibri" w:eastAsia="Calibri" w:hAnsi="Calibri" w:cs="Calibri" w:hint="default"/>
        <w:b/>
        <w:bCs/>
        <w:i w:val="0"/>
        <w:iCs w:val="0"/>
        <w:spacing w:val="-2"/>
        <w:w w:val="100"/>
        <w:sz w:val="22"/>
        <w:szCs w:val="22"/>
        <w:lang w:val="fr-FR" w:eastAsia="en-US" w:bidi="ar-SA"/>
      </w:rPr>
    </w:lvl>
    <w:lvl w:ilvl="2">
      <w:numFmt w:val="bullet"/>
      <w:lvlText w:val="•"/>
      <w:lvlJc w:val="left"/>
      <w:pPr>
        <w:ind w:left="4893" w:hanging="496"/>
      </w:pPr>
      <w:rPr>
        <w:rFonts w:hint="default"/>
        <w:lang w:val="fr-FR" w:eastAsia="en-US" w:bidi="ar-SA"/>
      </w:rPr>
    </w:lvl>
    <w:lvl w:ilvl="3">
      <w:numFmt w:val="bullet"/>
      <w:lvlText w:val="•"/>
      <w:lvlJc w:val="left"/>
      <w:pPr>
        <w:ind w:left="5619" w:hanging="496"/>
      </w:pPr>
      <w:rPr>
        <w:rFonts w:hint="default"/>
        <w:lang w:val="fr-FR" w:eastAsia="en-US" w:bidi="ar-SA"/>
      </w:rPr>
    </w:lvl>
    <w:lvl w:ilvl="4">
      <w:numFmt w:val="bullet"/>
      <w:lvlText w:val="•"/>
      <w:lvlJc w:val="left"/>
      <w:pPr>
        <w:ind w:left="6346" w:hanging="496"/>
      </w:pPr>
      <w:rPr>
        <w:rFonts w:hint="default"/>
        <w:lang w:val="fr-FR" w:eastAsia="en-US" w:bidi="ar-SA"/>
      </w:rPr>
    </w:lvl>
    <w:lvl w:ilvl="5">
      <w:numFmt w:val="bullet"/>
      <w:lvlText w:val="•"/>
      <w:lvlJc w:val="left"/>
      <w:pPr>
        <w:ind w:left="7072" w:hanging="496"/>
      </w:pPr>
      <w:rPr>
        <w:rFonts w:hint="default"/>
        <w:lang w:val="fr-FR" w:eastAsia="en-US" w:bidi="ar-SA"/>
      </w:rPr>
    </w:lvl>
    <w:lvl w:ilvl="6">
      <w:numFmt w:val="bullet"/>
      <w:lvlText w:val="•"/>
      <w:lvlJc w:val="left"/>
      <w:pPr>
        <w:ind w:left="7799" w:hanging="496"/>
      </w:pPr>
      <w:rPr>
        <w:rFonts w:hint="default"/>
        <w:lang w:val="fr-FR" w:eastAsia="en-US" w:bidi="ar-SA"/>
      </w:rPr>
    </w:lvl>
    <w:lvl w:ilvl="7">
      <w:numFmt w:val="bullet"/>
      <w:lvlText w:val="•"/>
      <w:lvlJc w:val="left"/>
      <w:pPr>
        <w:ind w:left="8525" w:hanging="496"/>
      </w:pPr>
      <w:rPr>
        <w:rFonts w:hint="default"/>
        <w:lang w:val="fr-FR" w:eastAsia="en-US" w:bidi="ar-SA"/>
      </w:rPr>
    </w:lvl>
    <w:lvl w:ilvl="8">
      <w:numFmt w:val="bullet"/>
      <w:lvlText w:val="•"/>
      <w:lvlJc w:val="left"/>
      <w:pPr>
        <w:ind w:left="9252" w:hanging="496"/>
      </w:pPr>
      <w:rPr>
        <w:rFonts w:hint="default"/>
        <w:lang w:val="fr-FR" w:eastAsia="en-US" w:bidi="ar-SA"/>
      </w:rPr>
    </w:lvl>
  </w:abstractNum>
  <w:abstractNum w:abstractNumId="7" w15:restartNumberingAfterBreak="0">
    <w:nsid w:val="23C32A06"/>
    <w:multiLevelType w:val="multilevel"/>
    <w:tmpl w:val="C3D205E0"/>
    <w:lvl w:ilvl="0">
      <w:start w:val="7"/>
      <w:numFmt w:val="decimal"/>
      <w:lvlText w:val="%1"/>
      <w:lvlJc w:val="left"/>
      <w:pPr>
        <w:ind w:left="3767" w:hanging="331"/>
        <w:jc w:val="left"/>
      </w:pPr>
      <w:rPr>
        <w:rFonts w:hint="default"/>
        <w:lang w:val="fr-FR" w:eastAsia="en-US" w:bidi="ar-SA"/>
      </w:rPr>
    </w:lvl>
    <w:lvl w:ilvl="1">
      <w:start w:val="1"/>
      <w:numFmt w:val="decimal"/>
      <w:lvlText w:val="%1.%2"/>
      <w:lvlJc w:val="left"/>
      <w:pPr>
        <w:ind w:left="3767" w:hanging="331"/>
        <w:jc w:val="left"/>
      </w:pPr>
      <w:rPr>
        <w:rFonts w:ascii="Calibri" w:eastAsia="Calibri" w:hAnsi="Calibri" w:cs="Calibri" w:hint="default"/>
        <w:b/>
        <w:bCs/>
        <w:i w:val="0"/>
        <w:iCs w:val="0"/>
        <w:spacing w:val="-2"/>
        <w:w w:val="100"/>
        <w:sz w:val="22"/>
        <w:szCs w:val="22"/>
        <w:lang w:val="fr-FR" w:eastAsia="en-US" w:bidi="ar-SA"/>
      </w:rPr>
    </w:lvl>
    <w:lvl w:ilvl="2">
      <w:start w:val="1"/>
      <w:numFmt w:val="decimal"/>
      <w:lvlText w:val="%1.%2.%3"/>
      <w:lvlJc w:val="left"/>
      <w:pPr>
        <w:ind w:left="3436" w:hanging="486"/>
        <w:jc w:val="left"/>
      </w:pPr>
      <w:rPr>
        <w:rFonts w:ascii="Calibri" w:eastAsia="Calibri" w:hAnsi="Calibri" w:cs="Calibri" w:hint="default"/>
        <w:b/>
        <w:bCs/>
        <w:i/>
        <w:iCs/>
        <w:spacing w:val="-2"/>
        <w:w w:val="100"/>
        <w:sz w:val="20"/>
        <w:szCs w:val="20"/>
        <w:lang w:val="fr-FR" w:eastAsia="en-US" w:bidi="ar-SA"/>
      </w:rPr>
    </w:lvl>
    <w:lvl w:ilvl="3">
      <w:numFmt w:val="bullet"/>
      <w:lvlText w:val=""/>
      <w:lvlJc w:val="left"/>
      <w:pPr>
        <w:ind w:left="4157" w:hanging="360"/>
      </w:pPr>
      <w:rPr>
        <w:rFonts w:ascii="Symbol" w:eastAsia="Symbol" w:hAnsi="Symbol" w:cs="Symbol" w:hint="default"/>
        <w:b w:val="0"/>
        <w:bCs w:val="0"/>
        <w:i w:val="0"/>
        <w:iCs w:val="0"/>
        <w:spacing w:val="0"/>
        <w:w w:val="100"/>
        <w:sz w:val="20"/>
        <w:szCs w:val="20"/>
        <w:lang w:val="fr-FR" w:eastAsia="en-US" w:bidi="ar-SA"/>
      </w:rPr>
    </w:lvl>
    <w:lvl w:ilvl="4">
      <w:numFmt w:val="bullet"/>
      <w:lvlText w:val="•"/>
      <w:lvlJc w:val="left"/>
      <w:pPr>
        <w:ind w:left="5796" w:hanging="360"/>
      </w:pPr>
      <w:rPr>
        <w:rFonts w:hint="default"/>
        <w:lang w:val="fr-FR" w:eastAsia="en-US" w:bidi="ar-SA"/>
      </w:rPr>
    </w:lvl>
    <w:lvl w:ilvl="5">
      <w:numFmt w:val="bullet"/>
      <w:lvlText w:val="•"/>
      <w:lvlJc w:val="left"/>
      <w:pPr>
        <w:ind w:left="6614" w:hanging="360"/>
      </w:pPr>
      <w:rPr>
        <w:rFonts w:hint="default"/>
        <w:lang w:val="fr-FR" w:eastAsia="en-US" w:bidi="ar-SA"/>
      </w:rPr>
    </w:lvl>
    <w:lvl w:ilvl="6">
      <w:numFmt w:val="bullet"/>
      <w:lvlText w:val="•"/>
      <w:lvlJc w:val="left"/>
      <w:pPr>
        <w:ind w:left="7432" w:hanging="360"/>
      </w:pPr>
      <w:rPr>
        <w:rFonts w:hint="default"/>
        <w:lang w:val="fr-FR" w:eastAsia="en-US" w:bidi="ar-SA"/>
      </w:rPr>
    </w:lvl>
    <w:lvl w:ilvl="7">
      <w:numFmt w:val="bullet"/>
      <w:lvlText w:val="•"/>
      <w:lvlJc w:val="left"/>
      <w:pPr>
        <w:ind w:left="8250" w:hanging="360"/>
      </w:pPr>
      <w:rPr>
        <w:rFonts w:hint="default"/>
        <w:lang w:val="fr-FR" w:eastAsia="en-US" w:bidi="ar-SA"/>
      </w:rPr>
    </w:lvl>
    <w:lvl w:ilvl="8">
      <w:numFmt w:val="bullet"/>
      <w:lvlText w:val="•"/>
      <w:lvlJc w:val="left"/>
      <w:pPr>
        <w:ind w:left="9069" w:hanging="360"/>
      </w:pPr>
      <w:rPr>
        <w:rFonts w:hint="default"/>
        <w:lang w:val="fr-FR" w:eastAsia="en-US" w:bidi="ar-SA"/>
      </w:rPr>
    </w:lvl>
  </w:abstractNum>
  <w:abstractNum w:abstractNumId="8" w15:restartNumberingAfterBreak="0">
    <w:nsid w:val="25F269DC"/>
    <w:multiLevelType w:val="multilevel"/>
    <w:tmpl w:val="F4D6422E"/>
    <w:lvl w:ilvl="0">
      <w:start w:val="3"/>
      <w:numFmt w:val="decimal"/>
      <w:lvlText w:val="%1"/>
      <w:lvlJc w:val="left"/>
      <w:pPr>
        <w:ind w:left="3766" w:hanging="330"/>
        <w:jc w:val="left"/>
      </w:pPr>
      <w:rPr>
        <w:rFonts w:hint="default"/>
        <w:lang w:val="fr-FR" w:eastAsia="en-US" w:bidi="ar-SA"/>
      </w:rPr>
    </w:lvl>
    <w:lvl w:ilvl="1">
      <w:start w:val="1"/>
      <w:numFmt w:val="decimal"/>
      <w:lvlText w:val="%1.%2"/>
      <w:lvlJc w:val="left"/>
      <w:pPr>
        <w:ind w:left="3766" w:hanging="330"/>
        <w:jc w:val="left"/>
      </w:pPr>
      <w:rPr>
        <w:rFonts w:ascii="Calibri" w:eastAsia="Calibri" w:hAnsi="Calibri" w:cs="Calibri" w:hint="default"/>
        <w:b/>
        <w:bCs/>
        <w:i w:val="0"/>
        <w:iCs w:val="0"/>
        <w:spacing w:val="-2"/>
        <w:w w:val="100"/>
        <w:sz w:val="22"/>
        <w:szCs w:val="22"/>
        <w:lang w:val="fr-FR" w:eastAsia="en-US" w:bidi="ar-SA"/>
      </w:rPr>
    </w:lvl>
    <w:lvl w:ilvl="2">
      <w:start w:val="1"/>
      <w:numFmt w:val="decimal"/>
      <w:lvlText w:val="%1.%2.%3"/>
      <w:lvlJc w:val="left"/>
      <w:pPr>
        <w:ind w:left="3436" w:hanging="456"/>
        <w:jc w:val="left"/>
      </w:pPr>
      <w:rPr>
        <w:rFonts w:ascii="Calibri" w:eastAsia="Calibri" w:hAnsi="Calibri" w:cs="Calibri" w:hint="default"/>
        <w:b/>
        <w:bCs/>
        <w:i/>
        <w:iCs/>
        <w:spacing w:val="-2"/>
        <w:w w:val="100"/>
        <w:sz w:val="20"/>
        <w:szCs w:val="20"/>
        <w:lang w:val="fr-FR" w:eastAsia="en-US" w:bidi="ar-SA"/>
      </w:rPr>
    </w:lvl>
    <w:lvl w:ilvl="3">
      <w:numFmt w:val="bullet"/>
      <w:lvlText w:val="•"/>
      <w:lvlJc w:val="left"/>
      <w:pPr>
        <w:ind w:left="4768" w:hanging="456"/>
      </w:pPr>
      <w:rPr>
        <w:rFonts w:hint="default"/>
        <w:lang w:val="fr-FR" w:eastAsia="en-US" w:bidi="ar-SA"/>
      </w:rPr>
    </w:lvl>
    <w:lvl w:ilvl="4">
      <w:numFmt w:val="bullet"/>
      <w:lvlText w:val="•"/>
      <w:lvlJc w:val="left"/>
      <w:pPr>
        <w:ind w:left="5616" w:hanging="456"/>
      </w:pPr>
      <w:rPr>
        <w:rFonts w:hint="default"/>
        <w:lang w:val="fr-FR" w:eastAsia="en-US" w:bidi="ar-SA"/>
      </w:rPr>
    </w:lvl>
    <w:lvl w:ilvl="5">
      <w:numFmt w:val="bullet"/>
      <w:lvlText w:val="•"/>
      <w:lvlJc w:val="left"/>
      <w:pPr>
        <w:ind w:left="6464" w:hanging="456"/>
      </w:pPr>
      <w:rPr>
        <w:rFonts w:hint="default"/>
        <w:lang w:val="fr-FR" w:eastAsia="en-US" w:bidi="ar-SA"/>
      </w:rPr>
    </w:lvl>
    <w:lvl w:ilvl="6">
      <w:numFmt w:val="bullet"/>
      <w:lvlText w:val="•"/>
      <w:lvlJc w:val="left"/>
      <w:pPr>
        <w:ind w:left="7312" w:hanging="456"/>
      </w:pPr>
      <w:rPr>
        <w:rFonts w:hint="default"/>
        <w:lang w:val="fr-FR" w:eastAsia="en-US" w:bidi="ar-SA"/>
      </w:rPr>
    </w:lvl>
    <w:lvl w:ilvl="7">
      <w:numFmt w:val="bullet"/>
      <w:lvlText w:val="•"/>
      <w:lvlJc w:val="left"/>
      <w:pPr>
        <w:ind w:left="8160" w:hanging="456"/>
      </w:pPr>
      <w:rPr>
        <w:rFonts w:hint="default"/>
        <w:lang w:val="fr-FR" w:eastAsia="en-US" w:bidi="ar-SA"/>
      </w:rPr>
    </w:lvl>
    <w:lvl w:ilvl="8">
      <w:numFmt w:val="bullet"/>
      <w:lvlText w:val="•"/>
      <w:lvlJc w:val="left"/>
      <w:pPr>
        <w:ind w:left="9009" w:hanging="456"/>
      </w:pPr>
      <w:rPr>
        <w:rFonts w:hint="default"/>
        <w:lang w:val="fr-FR" w:eastAsia="en-US" w:bidi="ar-SA"/>
      </w:rPr>
    </w:lvl>
  </w:abstractNum>
  <w:abstractNum w:abstractNumId="9" w15:restartNumberingAfterBreak="0">
    <w:nsid w:val="2D67136C"/>
    <w:multiLevelType w:val="hybridMultilevel"/>
    <w:tmpl w:val="A9409854"/>
    <w:lvl w:ilvl="0" w:tplc="5080B6E0">
      <w:numFmt w:val="bullet"/>
      <w:lvlText w:val="-"/>
      <w:lvlJc w:val="left"/>
      <w:pPr>
        <w:ind w:left="250" w:hanging="141"/>
      </w:pPr>
      <w:rPr>
        <w:rFonts w:ascii="Calibri" w:eastAsia="Calibri" w:hAnsi="Calibri" w:cs="Calibri" w:hint="default"/>
        <w:b w:val="0"/>
        <w:bCs w:val="0"/>
        <w:i w:val="0"/>
        <w:iCs w:val="0"/>
        <w:spacing w:val="0"/>
        <w:w w:val="100"/>
        <w:sz w:val="20"/>
        <w:szCs w:val="20"/>
        <w:lang w:val="fr-FR" w:eastAsia="en-US" w:bidi="ar-SA"/>
      </w:rPr>
    </w:lvl>
    <w:lvl w:ilvl="1" w:tplc="3474968C">
      <w:numFmt w:val="bullet"/>
      <w:lvlText w:val="•"/>
      <w:lvlJc w:val="left"/>
      <w:pPr>
        <w:ind w:left="905" w:hanging="141"/>
      </w:pPr>
      <w:rPr>
        <w:rFonts w:hint="default"/>
        <w:lang w:val="fr-FR" w:eastAsia="en-US" w:bidi="ar-SA"/>
      </w:rPr>
    </w:lvl>
    <w:lvl w:ilvl="2" w:tplc="09D24176">
      <w:numFmt w:val="bullet"/>
      <w:lvlText w:val="•"/>
      <w:lvlJc w:val="left"/>
      <w:pPr>
        <w:ind w:left="1550" w:hanging="141"/>
      </w:pPr>
      <w:rPr>
        <w:rFonts w:hint="default"/>
        <w:lang w:val="fr-FR" w:eastAsia="en-US" w:bidi="ar-SA"/>
      </w:rPr>
    </w:lvl>
    <w:lvl w:ilvl="3" w:tplc="AAB460C0">
      <w:numFmt w:val="bullet"/>
      <w:lvlText w:val="•"/>
      <w:lvlJc w:val="left"/>
      <w:pPr>
        <w:ind w:left="2195" w:hanging="141"/>
      </w:pPr>
      <w:rPr>
        <w:rFonts w:hint="default"/>
        <w:lang w:val="fr-FR" w:eastAsia="en-US" w:bidi="ar-SA"/>
      </w:rPr>
    </w:lvl>
    <w:lvl w:ilvl="4" w:tplc="03C8545A">
      <w:numFmt w:val="bullet"/>
      <w:lvlText w:val="•"/>
      <w:lvlJc w:val="left"/>
      <w:pPr>
        <w:ind w:left="2841" w:hanging="141"/>
      </w:pPr>
      <w:rPr>
        <w:rFonts w:hint="default"/>
        <w:lang w:val="fr-FR" w:eastAsia="en-US" w:bidi="ar-SA"/>
      </w:rPr>
    </w:lvl>
    <w:lvl w:ilvl="5" w:tplc="94924BD6">
      <w:numFmt w:val="bullet"/>
      <w:lvlText w:val="•"/>
      <w:lvlJc w:val="left"/>
      <w:pPr>
        <w:ind w:left="3486" w:hanging="141"/>
      </w:pPr>
      <w:rPr>
        <w:rFonts w:hint="default"/>
        <w:lang w:val="fr-FR" w:eastAsia="en-US" w:bidi="ar-SA"/>
      </w:rPr>
    </w:lvl>
    <w:lvl w:ilvl="6" w:tplc="EA3EED96">
      <w:numFmt w:val="bullet"/>
      <w:lvlText w:val="•"/>
      <w:lvlJc w:val="left"/>
      <w:pPr>
        <w:ind w:left="4131" w:hanging="141"/>
      </w:pPr>
      <w:rPr>
        <w:rFonts w:hint="default"/>
        <w:lang w:val="fr-FR" w:eastAsia="en-US" w:bidi="ar-SA"/>
      </w:rPr>
    </w:lvl>
    <w:lvl w:ilvl="7" w:tplc="3C26E866">
      <w:numFmt w:val="bullet"/>
      <w:lvlText w:val="•"/>
      <w:lvlJc w:val="left"/>
      <w:pPr>
        <w:ind w:left="4777" w:hanging="141"/>
      </w:pPr>
      <w:rPr>
        <w:rFonts w:hint="default"/>
        <w:lang w:val="fr-FR" w:eastAsia="en-US" w:bidi="ar-SA"/>
      </w:rPr>
    </w:lvl>
    <w:lvl w:ilvl="8" w:tplc="0D32862C">
      <w:numFmt w:val="bullet"/>
      <w:lvlText w:val="•"/>
      <w:lvlJc w:val="left"/>
      <w:pPr>
        <w:ind w:left="5422" w:hanging="141"/>
      </w:pPr>
      <w:rPr>
        <w:rFonts w:hint="default"/>
        <w:lang w:val="fr-FR" w:eastAsia="en-US" w:bidi="ar-SA"/>
      </w:rPr>
    </w:lvl>
  </w:abstractNum>
  <w:abstractNum w:abstractNumId="10" w15:restartNumberingAfterBreak="0">
    <w:nsid w:val="30C53E92"/>
    <w:multiLevelType w:val="multilevel"/>
    <w:tmpl w:val="3A3C6594"/>
    <w:lvl w:ilvl="0">
      <w:start w:val="24"/>
      <w:numFmt w:val="decimal"/>
      <w:lvlText w:val="%1"/>
      <w:lvlJc w:val="left"/>
      <w:pPr>
        <w:ind w:left="3876" w:hanging="440"/>
        <w:jc w:val="left"/>
      </w:pPr>
      <w:rPr>
        <w:rFonts w:hint="default"/>
        <w:lang w:val="fr-FR" w:eastAsia="en-US" w:bidi="ar-SA"/>
      </w:rPr>
    </w:lvl>
    <w:lvl w:ilvl="1">
      <w:start w:val="1"/>
      <w:numFmt w:val="decimal"/>
      <w:lvlText w:val="%1.%2"/>
      <w:lvlJc w:val="left"/>
      <w:pPr>
        <w:ind w:left="3876" w:hanging="440"/>
        <w:jc w:val="left"/>
      </w:pPr>
      <w:rPr>
        <w:rFonts w:ascii="Calibri" w:eastAsia="Calibri" w:hAnsi="Calibri" w:cs="Calibri" w:hint="default"/>
        <w:b/>
        <w:bCs/>
        <w:i w:val="0"/>
        <w:iCs w:val="0"/>
        <w:spacing w:val="-2"/>
        <w:w w:val="100"/>
        <w:sz w:val="22"/>
        <w:szCs w:val="22"/>
        <w:lang w:val="fr-FR" w:eastAsia="en-US" w:bidi="ar-SA"/>
      </w:rPr>
    </w:lvl>
    <w:lvl w:ilvl="2">
      <w:numFmt w:val="bullet"/>
      <w:lvlText w:val=""/>
      <w:lvlJc w:val="left"/>
      <w:pPr>
        <w:ind w:left="3862" w:hanging="285"/>
      </w:pPr>
      <w:rPr>
        <w:rFonts w:ascii="Symbol" w:eastAsia="Symbol" w:hAnsi="Symbol" w:cs="Symbol" w:hint="default"/>
        <w:b w:val="0"/>
        <w:bCs w:val="0"/>
        <w:i w:val="0"/>
        <w:iCs w:val="0"/>
        <w:spacing w:val="0"/>
        <w:w w:val="100"/>
        <w:sz w:val="20"/>
        <w:szCs w:val="20"/>
        <w:lang w:val="fr-FR" w:eastAsia="en-US" w:bidi="ar-SA"/>
      </w:rPr>
    </w:lvl>
    <w:lvl w:ilvl="3">
      <w:numFmt w:val="bullet"/>
      <w:lvlText w:val="•"/>
      <w:lvlJc w:val="left"/>
      <w:pPr>
        <w:ind w:left="5396" w:hanging="285"/>
      </w:pPr>
      <w:rPr>
        <w:rFonts w:hint="default"/>
        <w:lang w:val="fr-FR" w:eastAsia="en-US" w:bidi="ar-SA"/>
      </w:rPr>
    </w:lvl>
    <w:lvl w:ilvl="4">
      <w:numFmt w:val="bullet"/>
      <w:lvlText w:val="•"/>
      <w:lvlJc w:val="left"/>
      <w:pPr>
        <w:ind w:left="6155" w:hanging="285"/>
      </w:pPr>
      <w:rPr>
        <w:rFonts w:hint="default"/>
        <w:lang w:val="fr-FR" w:eastAsia="en-US" w:bidi="ar-SA"/>
      </w:rPr>
    </w:lvl>
    <w:lvl w:ilvl="5">
      <w:numFmt w:val="bullet"/>
      <w:lvlText w:val="•"/>
      <w:lvlJc w:val="left"/>
      <w:pPr>
        <w:ind w:left="6913" w:hanging="285"/>
      </w:pPr>
      <w:rPr>
        <w:rFonts w:hint="default"/>
        <w:lang w:val="fr-FR" w:eastAsia="en-US" w:bidi="ar-SA"/>
      </w:rPr>
    </w:lvl>
    <w:lvl w:ilvl="6">
      <w:numFmt w:val="bullet"/>
      <w:lvlText w:val="•"/>
      <w:lvlJc w:val="left"/>
      <w:pPr>
        <w:ind w:left="7671" w:hanging="285"/>
      </w:pPr>
      <w:rPr>
        <w:rFonts w:hint="default"/>
        <w:lang w:val="fr-FR" w:eastAsia="en-US" w:bidi="ar-SA"/>
      </w:rPr>
    </w:lvl>
    <w:lvl w:ilvl="7">
      <w:numFmt w:val="bullet"/>
      <w:lvlText w:val="•"/>
      <w:lvlJc w:val="left"/>
      <w:pPr>
        <w:ind w:left="8430" w:hanging="285"/>
      </w:pPr>
      <w:rPr>
        <w:rFonts w:hint="default"/>
        <w:lang w:val="fr-FR" w:eastAsia="en-US" w:bidi="ar-SA"/>
      </w:rPr>
    </w:lvl>
    <w:lvl w:ilvl="8">
      <w:numFmt w:val="bullet"/>
      <w:lvlText w:val="•"/>
      <w:lvlJc w:val="left"/>
      <w:pPr>
        <w:ind w:left="9188" w:hanging="285"/>
      </w:pPr>
      <w:rPr>
        <w:rFonts w:hint="default"/>
        <w:lang w:val="fr-FR" w:eastAsia="en-US" w:bidi="ar-SA"/>
      </w:rPr>
    </w:lvl>
  </w:abstractNum>
  <w:abstractNum w:abstractNumId="11" w15:restartNumberingAfterBreak="0">
    <w:nsid w:val="37C3050B"/>
    <w:multiLevelType w:val="hybridMultilevel"/>
    <w:tmpl w:val="3BDA6B8E"/>
    <w:lvl w:ilvl="0" w:tplc="8C785D80">
      <w:numFmt w:val="bullet"/>
      <w:lvlText w:val=""/>
      <w:lvlJc w:val="left"/>
      <w:pPr>
        <w:ind w:left="4157" w:hanging="360"/>
      </w:pPr>
      <w:rPr>
        <w:rFonts w:ascii="Symbol" w:eastAsia="Symbol" w:hAnsi="Symbol" w:cs="Symbol" w:hint="default"/>
        <w:b w:val="0"/>
        <w:bCs w:val="0"/>
        <w:i w:val="0"/>
        <w:iCs w:val="0"/>
        <w:spacing w:val="0"/>
        <w:w w:val="100"/>
        <w:sz w:val="20"/>
        <w:szCs w:val="20"/>
        <w:lang w:val="fr-FR" w:eastAsia="en-US" w:bidi="ar-SA"/>
      </w:rPr>
    </w:lvl>
    <w:lvl w:ilvl="1" w:tplc="678A76EC">
      <w:numFmt w:val="bullet"/>
      <w:lvlText w:val="•"/>
      <w:lvlJc w:val="left"/>
      <w:pPr>
        <w:ind w:left="4814" w:hanging="360"/>
      </w:pPr>
      <w:rPr>
        <w:rFonts w:hint="default"/>
        <w:lang w:val="fr-FR" w:eastAsia="en-US" w:bidi="ar-SA"/>
      </w:rPr>
    </w:lvl>
    <w:lvl w:ilvl="2" w:tplc="A0EAD9FC">
      <w:numFmt w:val="bullet"/>
      <w:lvlText w:val="•"/>
      <w:lvlJc w:val="left"/>
      <w:pPr>
        <w:ind w:left="5469" w:hanging="360"/>
      </w:pPr>
      <w:rPr>
        <w:rFonts w:hint="default"/>
        <w:lang w:val="fr-FR" w:eastAsia="en-US" w:bidi="ar-SA"/>
      </w:rPr>
    </w:lvl>
    <w:lvl w:ilvl="3" w:tplc="592ECCBC">
      <w:numFmt w:val="bullet"/>
      <w:lvlText w:val="•"/>
      <w:lvlJc w:val="left"/>
      <w:pPr>
        <w:ind w:left="6123" w:hanging="360"/>
      </w:pPr>
      <w:rPr>
        <w:rFonts w:hint="default"/>
        <w:lang w:val="fr-FR" w:eastAsia="en-US" w:bidi="ar-SA"/>
      </w:rPr>
    </w:lvl>
    <w:lvl w:ilvl="4" w:tplc="F530D7F2">
      <w:numFmt w:val="bullet"/>
      <w:lvlText w:val="•"/>
      <w:lvlJc w:val="left"/>
      <w:pPr>
        <w:ind w:left="6778" w:hanging="360"/>
      </w:pPr>
      <w:rPr>
        <w:rFonts w:hint="default"/>
        <w:lang w:val="fr-FR" w:eastAsia="en-US" w:bidi="ar-SA"/>
      </w:rPr>
    </w:lvl>
    <w:lvl w:ilvl="5" w:tplc="0602E102">
      <w:numFmt w:val="bullet"/>
      <w:lvlText w:val="•"/>
      <w:lvlJc w:val="left"/>
      <w:pPr>
        <w:ind w:left="7432" w:hanging="360"/>
      </w:pPr>
      <w:rPr>
        <w:rFonts w:hint="default"/>
        <w:lang w:val="fr-FR" w:eastAsia="en-US" w:bidi="ar-SA"/>
      </w:rPr>
    </w:lvl>
    <w:lvl w:ilvl="6" w:tplc="9C923B14">
      <w:numFmt w:val="bullet"/>
      <w:lvlText w:val="•"/>
      <w:lvlJc w:val="left"/>
      <w:pPr>
        <w:ind w:left="8087" w:hanging="360"/>
      </w:pPr>
      <w:rPr>
        <w:rFonts w:hint="default"/>
        <w:lang w:val="fr-FR" w:eastAsia="en-US" w:bidi="ar-SA"/>
      </w:rPr>
    </w:lvl>
    <w:lvl w:ilvl="7" w:tplc="D1961986">
      <w:numFmt w:val="bullet"/>
      <w:lvlText w:val="•"/>
      <w:lvlJc w:val="left"/>
      <w:pPr>
        <w:ind w:left="8741" w:hanging="360"/>
      </w:pPr>
      <w:rPr>
        <w:rFonts w:hint="default"/>
        <w:lang w:val="fr-FR" w:eastAsia="en-US" w:bidi="ar-SA"/>
      </w:rPr>
    </w:lvl>
    <w:lvl w:ilvl="8" w:tplc="A3FC72FE">
      <w:numFmt w:val="bullet"/>
      <w:lvlText w:val="•"/>
      <w:lvlJc w:val="left"/>
      <w:pPr>
        <w:ind w:left="9396" w:hanging="360"/>
      </w:pPr>
      <w:rPr>
        <w:rFonts w:hint="default"/>
        <w:lang w:val="fr-FR" w:eastAsia="en-US" w:bidi="ar-SA"/>
      </w:rPr>
    </w:lvl>
  </w:abstractNum>
  <w:abstractNum w:abstractNumId="12" w15:restartNumberingAfterBreak="0">
    <w:nsid w:val="3EB26A56"/>
    <w:multiLevelType w:val="multilevel"/>
    <w:tmpl w:val="7C122214"/>
    <w:lvl w:ilvl="0">
      <w:start w:val="5"/>
      <w:numFmt w:val="decimal"/>
      <w:lvlText w:val="%1"/>
      <w:lvlJc w:val="left"/>
      <w:pPr>
        <w:ind w:left="3436" w:hanging="426"/>
        <w:jc w:val="left"/>
      </w:pPr>
      <w:rPr>
        <w:rFonts w:hint="default"/>
        <w:lang w:val="fr-FR" w:eastAsia="en-US" w:bidi="ar-SA"/>
      </w:rPr>
    </w:lvl>
    <w:lvl w:ilvl="1">
      <w:start w:val="1"/>
      <w:numFmt w:val="decimal"/>
      <w:lvlText w:val="%1.%2"/>
      <w:lvlJc w:val="left"/>
      <w:pPr>
        <w:ind w:left="3436" w:hanging="426"/>
        <w:jc w:val="left"/>
      </w:pPr>
      <w:rPr>
        <w:rFonts w:ascii="Calibri" w:eastAsia="Calibri" w:hAnsi="Calibri" w:cs="Calibri" w:hint="default"/>
        <w:b/>
        <w:bCs/>
        <w:i w:val="0"/>
        <w:iCs w:val="0"/>
        <w:spacing w:val="-2"/>
        <w:w w:val="100"/>
        <w:sz w:val="22"/>
        <w:szCs w:val="22"/>
        <w:lang w:val="fr-FR" w:eastAsia="en-US" w:bidi="ar-SA"/>
      </w:rPr>
    </w:lvl>
    <w:lvl w:ilvl="2">
      <w:numFmt w:val="bullet"/>
      <w:lvlText w:val="•"/>
      <w:lvlJc w:val="left"/>
      <w:pPr>
        <w:ind w:left="4893" w:hanging="426"/>
      </w:pPr>
      <w:rPr>
        <w:rFonts w:hint="default"/>
        <w:lang w:val="fr-FR" w:eastAsia="en-US" w:bidi="ar-SA"/>
      </w:rPr>
    </w:lvl>
    <w:lvl w:ilvl="3">
      <w:numFmt w:val="bullet"/>
      <w:lvlText w:val="•"/>
      <w:lvlJc w:val="left"/>
      <w:pPr>
        <w:ind w:left="5619" w:hanging="426"/>
      </w:pPr>
      <w:rPr>
        <w:rFonts w:hint="default"/>
        <w:lang w:val="fr-FR" w:eastAsia="en-US" w:bidi="ar-SA"/>
      </w:rPr>
    </w:lvl>
    <w:lvl w:ilvl="4">
      <w:numFmt w:val="bullet"/>
      <w:lvlText w:val="•"/>
      <w:lvlJc w:val="left"/>
      <w:pPr>
        <w:ind w:left="6346" w:hanging="426"/>
      </w:pPr>
      <w:rPr>
        <w:rFonts w:hint="default"/>
        <w:lang w:val="fr-FR" w:eastAsia="en-US" w:bidi="ar-SA"/>
      </w:rPr>
    </w:lvl>
    <w:lvl w:ilvl="5">
      <w:numFmt w:val="bullet"/>
      <w:lvlText w:val="•"/>
      <w:lvlJc w:val="left"/>
      <w:pPr>
        <w:ind w:left="7072" w:hanging="426"/>
      </w:pPr>
      <w:rPr>
        <w:rFonts w:hint="default"/>
        <w:lang w:val="fr-FR" w:eastAsia="en-US" w:bidi="ar-SA"/>
      </w:rPr>
    </w:lvl>
    <w:lvl w:ilvl="6">
      <w:numFmt w:val="bullet"/>
      <w:lvlText w:val="•"/>
      <w:lvlJc w:val="left"/>
      <w:pPr>
        <w:ind w:left="7799" w:hanging="426"/>
      </w:pPr>
      <w:rPr>
        <w:rFonts w:hint="default"/>
        <w:lang w:val="fr-FR" w:eastAsia="en-US" w:bidi="ar-SA"/>
      </w:rPr>
    </w:lvl>
    <w:lvl w:ilvl="7">
      <w:numFmt w:val="bullet"/>
      <w:lvlText w:val="•"/>
      <w:lvlJc w:val="left"/>
      <w:pPr>
        <w:ind w:left="8525" w:hanging="426"/>
      </w:pPr>
      <w:rPr>
        <w:rFonts w:hint="default"/>
        <w:lang w:val="fr-FR" w:eastAsia="en-US" w:bidi="ar-SA"/>
      </w:rPr>
    </w:lvl>
    <w:lvl w:ilvl="8">
      <w:numFmt w:val="bullet"/>
      <w:lvlText w:val="•"/>
      <w:lvlJc w:val="left"/>
      <w:pPr>
        <w:ind w:left="9252" w:hanging="426"/>
      </w:pPr>
      <w:rPr>
        <w:rFonts w:hint="default"/>
        <w:lang w:val="fr-FR" w:eastAsia="en-US" w:bidi="ar-SA"/>
      </w:rPr>
    </w:lvl>
  </w:abstractNum>
  <w:abstractNum w:abstractNumId="13" w15:restartNumberingAfterBreak="0">
    <w:nsid w:val="491D1CD5"/>
    <w:multiLevelType w:val="multilevel"/>
    <w:tmpl w:val="A2508782"/>
    <w:lvl w:ilvl="0">
      <w:start w:val="9"/>
      <w:numFmt w:val="decimal"/>
      <w:lvlText w:val="%1"/>
      <w:lvlJc w:val="left"/>
      <w:pPr>
        <w:ind w:left="3436" w:hanging="376"/>
        <w:jc w:val="left"/>
      </w:pPr>
      <w:rPr>
        <w:rFonts w:hint="default"/>
        <w:lang w:val="fr-FR" w:eastAsia="en-US" w:bidi="ar-SA"/>
      </w:rPr>
    </w:lvl>
    <w:lvl w:ilvl="1">
      <w:start w:val="1"/>
      <w:numFmt w:val="decimal"/>
      <w:lvlText w:val="%1.%2"/>
      <w:lvlJc w:val="left"/>
      <w:pPr>
        <w:ind w:left="3436" w:hanging="376"/>
        <w:jc w:val="left"/>
      </w:pPr>
      <w:rPr>
        <w:rFonts w:ascii="Calibri" w:eastAsia="Calibri" w:hAnsi="Calibri" w:cs="Calibri" w:hint="default"/>
        <w:b/>
        <w:bCs/>
        <w:i w:val="0"/>
        <w:iCs w:val="0"/>
        <w:spacing w:val="-2"/>
        <w:w w:val="100"/>
        <w:sz w:val="22"/>
        <w:szCs w:val="22"/>
        <w:lang w:val="fr-FR" w:eastAsia="en-US" w:bidi="ar-SA"/>
      </w:rPr>
    </w:lvl>
    <w:lvl w:ilvl="2">
      <w:numFmt w:val="bullet"/>
      <w:lvlText w:val="•"/>
      <w:lvlJc w:val="left"/>
      <w:pPr>
        <w:ind w:left="4893" w:hanging="376"/>
      </w:pPr>
      <w:rPr>
        <w:rFonts w:hint="default"/>
        <w:lang w:val="fr-FR" w:eastAsia="en-US" w:bidi="ar-SA"/>
      </w:rPr>
    </w:lvl>
    <w:lvl w:ilvl="3">
      <w:numFmt w:val="bullet"/>
      <w:lvlText w:val="•"/>
      <w:lvlJc w:val="left"/>
      <w:pPr>
        <w:ind w:left="5619" w:hanging="376"/>
      </w:pPr>
      <w:rPr>
        <w:rFonts w:hint="default"/>
        <w:lang w:val="fr-FR" w:eastAsia="en-US" w:bidi="ar-SA"/>
      </w:rPr>
    </w:lvl>
    <w:lvl w:ilvl="4">
      <w:numFmt w:val="bullet"/>
      <w:lvlText w:val="•"/>
      <w:lvlJc w:val="left"/>
      <w:pPr>
        <w:ind w:left="6346" w:hanging="376"/>
      </w:pPr>
      <w:rPr>
        <w:rFonts w:hint="default"/>
        <w:lang w:val="fr-FR" w:eastAsia="en-US" w:bidi="ar-SA"/>
      </w:rPr>
    </w:lvl>
    <w:lvl w:ilvl="5">
      <w:numFmt w:val="bullet"/>
      <w:lvlText w:val="•"/>
      <w:lvlJc w:val="left"/>
      <w:pPr>
        <w:ind w:left="7072" w:hanging="376"/>
      </w:pPr>
      <w:rPr>
        <w:rFonts w:hint="default"/>
        <w:lang w:val="fr-FR" w:eastAsia="en-US" w:bidi="ar-SA"/>
      </w:rPr>
    </w:lvl>
    <w:lvl w:ilvl="6">
      <w:numFmt w:val="bullet"/>
      <w:lvlText w:val="•"/>
      <w:lvlJc w:val="left"/>
      <w:pPr>
        <w:ind w:left="7799" w:hanging="376"/>
      </w:pPr>
      <w:rPr>
        <w:rFonts w:hint="default"/>
        <w:lang w:val="fr-FR" w:eastAsia="en-US" w:bidi="ar-SA"/>
      </w:rPr>
    </w:lvl>
    <w:lvl w:ilvl="7">
      <w:numFmt w:val="bullet"/>
      <w:lvlText w:val="•"/>
      <w:lvlJc w:val="left"/>
      <w:pPr>
        <w:ind w:left="8525" w:hanging="376"/>
      </w:pPr>
      <w:rPr>
        <w:rFonts w:hint="default"/>
        <w:lang w:val="fr-FR" w:eastAsia="en-US" w:bidi="ar-SA"/>
      </w:rPr>
    </w:lvl>
    <w:lvl w:ilvl="8">
      <w:numFmt w:val="bullet"/>
      <w:lvlText w:val="•"/>
      <w:lvlJc w:val="left"/>
      <w:pPr>
        <w:ind w:left="9252" w:hanging="376"/>
      </w:pPr>
      <w:rPr>
        <w:rFonts w:hint="default"/>
        <w:lang w:val="fr-FR" w:eastAsia="en-US" w:bidi="ar-SA"/>
      </w:rPr>
    </w:lvl>
  </w:abstractNum>
  <w:abstractNum w:abstractNumId="14" w15:restartNumberingAfterBreak="0">
    <w:nsid w:val="4A042D83"/>
    <w:multiLevelType w:val="multilevel"/>
    <w:tmpl w:val="79BA730E"/>
    <w:lvl w:ilvl="0">
      <w:start w:val="18"/>
      <w:numFmt w:val="decimal"/>
      <w:lvlText w:val="%1"/>
      <w:lvlJc w:val="left"/>
      <w:pPr>
        <w:ind w:left="3872" w:hanging="436"/>
        <w:jc w:val="left"/>
      </w:pPr>
      <w:rPr>
        <w:rFonts w:hint="default"/>
        <w:lang w:val="fr-FR" w:eastAsia="en-US" w:bidi="ar-SA"/>
      </w:rPr>
    </w:lvl>
    <w:lvl w:ilvl="1">
      <w:start w:val="1"/>
      <w:numFmt w:val="decimal"/>
      <w:lvlText w:val="%1.%2"/>
      <w:lvlJc w:val="left"/>
      <w:pPr>
        <w:ind w:left="3872" w:hanging="436"/>
        <w:jc w:val="left"/>
      </w:pPr>
      <w:rPr>
        <w:rFonts w:ascii="Calibri" w:eastAsia="Calibri" w:hAnsi="Calibri" w:cs="Calibri" w:hint="default"/>
        <w:b/>
        <w:bCs/>
        <w:i w:val="0"/>
        <w:iCs w:val="0"/>
        <w:spacing w:val="-2"/>
        <w:w w:val="100"/>
        <w:sz w:val="22"/>
        <w:szCs w:val="22"/>
        <w:lang w:val="fr-FR" w:eastAsia="en-US" w:bidi="ar-SA"/>
      </w:rPr>
    </w:lvl>
    <w:lvl w:ilvl="2">
      <w:numFmt w:val="bullet"/>
      <w:lvlText w:val="•"/>
      <w:lvlJc w:val="left"/>
      <w:pPr>
        <w:ind w:left="4142" w:hanging="280"/>
      </w:pPr>
      <w:rPr>
        <w:rFonts w:ascii="Calibri" w:eastAsia="Calibri" w:hAnsi="Calibri" w:cs="Calibri" w:hint="default"/>
        <w:b w:val="0"/>
        <w:bCs w:val="0"/>
        <w:i w:val="0"/>
        <w:iCs w:val="0"/>
        <w:spacing w:val="0"/>
        <w:w w:val="100"/>
        <w:sz w:val="22"/>
        <w:szCs w:val="22"/>
        <w:lang w:val="fr-FR" w:eastAsia="en-US" w:bidi="ar-SA"/>
      </w:rPr>
    </w:lvl>
    <w:lvl w:ilvl="3">
      <w:numFmt w:val="bullet"/>
      <w:lvlText w:val="•"/>
      <w:lvlJc w:val="left"/>
      <w:pPr>
        <w:ind w:left="5599" w:hanging="280"/>
      </w:pPr>
      <w:rPr>
        <w:rFonts w:hint="default"/>
        <w:lang w:val="fr-FR" w:eastAsia="en-US" w:bidi="ar-SA"/>
      </w:rPr>
    </w:lvl>
    <w:lvl w:ilvl="4">
      <w:numFmt w:val="bullet"/>
      <w:lvlText w:val="•"/>
      <w:lvlJc w:val="left"/>
      <w:pPr>
        <w:ind w:left="6328" w:hanging="280"/>
      </w:pPr>
      <w:rPr>
        <w:rFonts w:hint="default"/>
        <w:lang w:val="fr-FR" w:eastAsia="en-US" w:bidi="ar-SA"/>
      </w:rPr>
    </w:lvl>
    <w:lvl w:ilvl="5">
      <w:numFmt w:val="bullet"/>
      <w:lvlText w:val="•"/>
      <w:lvlJc w:val="left"/>
      <w:pPr>
        <w:ind w:left="7058" w:hanging="280"/>
      </w:pPr>
      <w:rPr>
        <w:rFonts w:hint="default"/>
        <w:lang w:val="fr-FR" w:eastAsia="en-US" w:bidi="ar-SA"/>
      </w:rPr>
    </w:lvl>
    <w:lvl w:ilvl="6">
      <w:numFmt w:val="bullet"/>
      <w:lvlText w:val="•"/>
      <w:lvlJc w:val="left"/>
      <w:pPr>
        <w:ind w:left="7787" w:hanging="280"/>
      </w:pPr>
      <w:rPr>
        <w:rFonts w:hint="default"/>
        <w:lang w:val="fr-FR" w:eastAsia="en-US" w:bidi="ar-SA"/>
      </w:rPr>
    </w:lvl>
    <w:lvl w:ilvl="7">
      <w:numFmt w:val="bullet"/>
      <w:lvlText w:val="•"/>
      <w:lvlJc w:val="left"/>
      <w:pPr>
        <w:ind w:left="8517" w:hanging="280"/>
      </w:pPr>
      <w:rPr>
        <w:rFonts w:hint="default"/>
        <w:lang w:val="fr-FR" w:eastAsia="en-US" w:bidi="ar-SA"/>
      </w:rPr>
    </w:lvl>
    <w:lvl w:ilvl="8">
      <w:numFmt w:val="bullet"/>
      <w:lvlText w:val="•"/>
      <w:lvlJc w:val="left"/>
      <w:pPr>
        <w:ind w:left="9246" w:hanging="280"/>
      </w:pPr>
      <w:rPr>
        <w:rFonts w:hint="default"/>
        <w:lang w:val="fr-FR" w:eastAsia="en-US" w:bidi="ar-SA"/>
      </w:rPr>
    </w:lvl>
  </w:abstractNum>
  <w:abstractNum w:abstractNumId="15" w15:restartNumberingAfterBreak="0">
    <w:nsid w:val="4A0613A6"/>
    <w:multiLevelType w:val="multilevel"/>
    <w:tmpl w:val="FC5020FC"/>
    <w:lvl w:ilvl="0">
      <w:start w:val="17"/>
      <w:numFmt w:val="decimal"/>
      <w:lvlText w:val="%1"/>
      <w:lvlJc w:val="left"/>
      <w:pPr>
        <w:ind w:left="3876" w:hanging="441"/>
        <w:jc w:val="left"/>
      </w:pPr>
      <w:rPr>
        <w:rFonts w:hint="default"/>
        <w:lang w:val="fr-FR" w:eastAsia="en-US" w:bidi="ar-SA"/>
      </w:rPr>
    </w:lvl>
    <w:lvl w:ilvl="1">
      <w:start w:val="1"/>
      <w:numFmt w:val="decimal"/>
      <w:lvlText w:val="%1.%2"/>
      <w:lvlJc w:val="left"/>
      <w:pPr>
        <w:ind w:left="3876" w:hanging="441"/>
        <w:jc w:val="left"/>
      </w:pPr>
      <w:rPr>
        <w:rFonts w:ascii="Calibri" w:eastAsia="Calibri" w:hAnsi="Calibri" w:cs="Calibri" w:hint="default"/>
        <w:b/>
        <w:bCs/>
        <w:i w:val="0"/>
        <w:iCs w:val="0"/>
        <w:spacing w:val="-2"/>
        <w:w w:val="100"/>
        <w:sz w:val="22"/>
        <w:szCs w:val="22"/>
        <w:lang w:val="fr-FR" w:eastAsia="en-US" w:bidi="ar-SA"/>
      </w:rPr>
    </w:lvl>
    <w:lvl w:ilvl="2">
      <w:start w:val="1"/>
      <w:numFmt w:val="decimal"/>
      <w:lvlText w:val="%1.%2.%3"/>
      <w:lvlJc w:val="left"/>
      <w:pPr>
        <w:ind w:left="3436" w:hanging="566"/>
        <w:jc w:val="left"/>
      </w:pPr>
      <w:rPr>
        <w:rFonts w:ascii="Calibri" w:eastAsia="Calibri" w:hAnsi="Calibri" w:cs="Calibri" w:hint="default"/>
        <w:b/>
        <w:bCs/>
        <w:i/>
        <w:iCs/>
        <w:spacing w:val="-2"/>
        <w:w w:val="100"/>
        <w:sz w:val="20"/>
        <w:szCs w:val="20"/>
        <w:lang w:val="fr-FR" w:eastAsia="en-US" w:bidi="ar-SA"/>
      </w:rPr>
    </w:lvl>
    <w:lvl w:ilvl="3">
      <w:numFmt w:val="bullet"/>
      <w:lvlText w:val=""/>
      <w:lvlJc w:val="left"/>
      <w:pPr>
        <w:ind w:left="4157" w:hanging="360"/>
      </w:pPr>
      <w:rPr>
        <w:rFonts w:ascii="Symbol" w:eastAsia="Symbol" w:hAnsi="Symbol" w:cs="Symbol" w:hint="default"/>
        <w:b w:val="0"/>
        <w:bCs w:val="0"/>
        <w:i w:val="0"/>
        <w:iCs w:val="0"/>
        <w:spacing w:val="0"/>
        <w:w w:val="100"/>
        <w:sz w:val="20"/>
        <w:szCs w:val="20"/>
        <w:lang w:val="fr-FR" w:eastAsia="en-US" w:bidi="ar-SA"/>
      </w:rPr>
    </w:lvl>
    <w:lvl w:ilvl="4">
      <w:numFmt w:val="bullet"/>
      <w:lvlText w:val="•"/>
      <w:lvlJc w:val="left"/>
      <w:pPr>
        <w:ind w:left="5796" w:hanging="360"/>
      </w:pPr>
      <w:rPr>
        <w:rFonts w:hint="default"/>
        <w:lang w:val="fr-FR" w:eastAsia="en-US" w:bidi="ar-SA"/>
      </w:rPr>
    </w:lvl>
    <w:lvl w:ilvl="5">
      <w:numFmt w:val="bullet"/>
      <w:lvlText w:val="•"/>
      <w:lvlJc w:val="left"/>
      <w:pPr>
        <w:ind w:left="6614" w:hanging="360"/>
      </w:pPr>
      <w:rPr>
        <w:rFonts w:hint="default"/>
        <w:lang w:val="fr-FR" w:eastAsia="en-US" w:bidi="ar-SA"/>
      </w:rPr>
    </w:lvl>
    <w:lvl w:ilvl="6">
      <w:numFmt w:val="bullet"/>
      <w:lvlText w:val="•"/>
      <w:lvlJc w:val="left"/>
      <w:pPr>
        <w:ind w:left="7432" w:hanging="360"/>
      </w:pPr>
      <w:rPr>
        <w:rFonts w:hint="default"/>
        <w:lang w:val="fr-FR" w:eastAsia="en-US" w:bidi="ar-SA"/>
      </w:rPr>
    </w:lvl>
    <w:lvl w:ilvl="7">
      <w:numFmt w:val="bullet"/>
      <w:lvlText w:val="•"/>
      <w:lvlJc w:val="left"/>
      <w:pPr>
        <w:ind w:left="8250" w:hanging="360"/>
      </w:pPr>
      <w:rPr>
        <w:rFonts w:hint="default"/>
        <w:lang w:val="fr-FR" w:eastAsia="en-US" w:bidi="ar-SA"/>
      </w:rPr>
    </w:lvl>
    <w:lvl w:ilvl="8">
      <w:numFmt w:val="bullet"/>
      <w:lvlText w:val="•"/>
      <w:lvlJc w:val="left"/>
      <w:pPr>
        <w:ind w:left="9069" w:hanging="360"/>
      </w:pPr>
      <w:rPr>
        <w:rFonts w:hint="default"/>
        <w:lang w:val="fr-FR" w:eastAsia="en-US" w:bidi="ar-SA"/>
      </w:rPr>
    </w:lvl>
  </w:abstractNum>
  <w:abstractNum w:abstractNumId="16" w15:restartNumberingAfterBreak="0">
    <w:nsid w:val="52EC7113"/>
    <w:multiLevelType w:val="multilevel"/>
    <w:tmpl w:val="50CE5838"/>
    <w:lvl w:ilvl="0">
      <w:start w:val="13"/>
      <w:numFmt w:val="decimal"/>
      <w:lvlText w:val="%1"/>
      <w:lvlJc w:val="left"/>
      <w:pPr>
        <w:ind w:left="3436" w:hanging="451"/>
        <w:jc w:val="left"/>
      </w:pPr>
      <w:rPr>
        <w:rFonts w:hint="default"/>
        <w:lang w:val="fr-FR" w:eastAsia="en-US" w:bidi="ar-SA"/>
      </w:rPr>
    </w:lvl>
    <w:lvl w:ilvl="1">
      <w:start w:val="1"/>
      <w:numFmt w:val="decimal"/>
      <w:lvlText w:val="%1.%2"/>
      <w:lvlJc w:val="left"/>
      <w:pPr>
        <w:ind w:left="3436" w:hanging="451"/>
        <w:jc w:val="left"/>
      </w:pPr>
      <w:rPr>
        <w:rFonts w:ascii="Calibri" w:eastAsia="Calibri" w:hAnsi="Calibri" w:cs="Calibri" w:hint="default"/>
        <w:b/>
        <w:bCs/>
        <w:i w:val="0"/>
        <w:iCs w:val="0"/>
        <w:spacing w:val="-2"/>
        <w:w w:val="100"/>
        <w:sz w:val="22"/>
        <w:szCs w:val="22"/>
        <w:lang w:val="fr-FR" w:eastAsia="en-US" w:bidi="ar-SA"/>
      </w:rPr>
    </w:lvl>
    <w:lvl w:ilvl="2">
      <w:numFmt w:val="bullet"/>
      <w:lvlText w:val=""/>
      <w:lvlJc w:val="left"/>
      <w:pPr>
        <w:ind w:left="4157" w:hanging="360"/>
      </w:pPr>
      <w:rPr>
        <w:rFonts w:ascii="Symbol" w:eastAsia="Symbol" w:hAnsi="Symbol" w:cs="Symbol" w:hint="default"/>
        <w:b w:val="0"/>
        <w:bCs w:val="0"/>
        <w:i w:val="0"/>
        <w:iCs w:val="0"/>
        <w:spacing w:val="0"/>
        <w:w w:val="100"/>
        <w:sz w:val="20"/>
        <w:szCs w:val="20"/>
        <w:lang w:val="fr-FR" w:eastAsia="en-US" w:bidi="ar-SA"/>
      </w:rPr>
    </w:lvl>
    <w:lvl w:ilvl="3">
      <w:numFmt w:val="bullet"/>
      <w:lvlText w:val="•"/>
      <w:lvlJc w:val="left"/>
      <w:pPr>
        <w:ind w:left="5614" w:hanging="360"/>
      </w:pPr>
      <w:rPr>
        <w:rFonts w:hint="default"/>
        <w:lang w:val="fr-FR" w:eastAsia="en-US" w:bidi="ar-SA"/>
      </w:rPr>
    </w:lvl>
    <w:lvl w:ilvl="4">
      <w:numFmt w:val="bullet"/>
      <w:lvlText w:val="•"/>
      <w:lvlJc w:val="left"/>
      <w:pPr>
        <w:ind w:left="6341" w:hanging="360"/>
      </w:pPr>
      <w:rPr>
        <w:rFonts w:hint="default"/>
        <w:lang w:val="fr-FR" w:eastAsia="en-US" w:bidi="ar-SA"/>
      </w:rPr>
    </w:lvl>
    <w:lvl w:ilvl="5">
      <w:numFmt w:val="bullet"/>
      <w:lvlText w:val="•"/>
      <w:lvlJc w:val="left"/>
      <w:pPr>
        <w:ind w:left="7069" w:hanging="360"/>
      </w:pPr>
      <w:rPr>
        <w:rFonts w:hint="default"/>
        <w:lang w:val="fr-FR" w:eastAsia="en-US" w:bidi="ar-SA"/>
      </w:rPr>
    </w:lvl>
    <w:lvl w:ilvl="6">
      <w:numFmt w:val="bullet"/>
      <w:lvlText w:val="•"/>
      <w:lvlJc w:val="left"/>
      <w:pPr>
        <w:ind w:left="7796" w:hanging="360"/>
      </w:pPr>
      <w:rPr>
        <w:rFonts w:hint="default"/>
        <w:lang w:val="fr-FR" w:eastAsia="en-US" w:bidi="ar-SA"/>
      </w:rPr>
    </w:lvl>
    <w:lvl w:ilvl="7">
      <w:numFmt w:val="bullet"/>
      <w:lvlText w:val="•"/>
      <w:lvlJc w:val="left"/>
      <w:pPr>
        <w:ind w:left="8523" w:hanging="360"/>
      </w:pPr>
      <w:rPr>
        <w:rFonts w:hint="default"/>
        <w:lang w:val="fr-FR" w:eastAsia="en-US" w:bidi="ar-SA"/>
      </w:rPr>
    </w:lvl>
    <w:lvl w:ilvl="8">
      <w:numFmt w:val="bullet"/>
      <w:lvlText w:val="•"/>
      <w:lvlJc w:val="left"/>
      <w:pPr>
        <w:ind w:left="9250" w:hanging="360"/>
      </w:pPr>
      <w:rPr>
        <w:rFonts w:hint="default"/>
        <w:lang w:val="fr-FR" w:eastAsia="en-US" w:bidi="ar-SA"/>
      </w:rPr>
    </w:lvl>
  </w:abstractNum>
  <w:abstractNum w:abstractNumId="17" w15:restartNumberingAfterBreak="0">
    <w:nsid w:val="54E80990"/>
    <w:multiLevelType w:val="multilevel"/>
    <w:tmpl w:val="39D63DD4"/>
    <w:lvl w:ilvl="0">
      <w:start w:val="6"/>
      <w:numFmt w:val="decimal"/>
      <w:lvlText w:val="%1"/>
      <w:lvlJc w:val="left"/>
      <w:pPr>
        <w:ind w:left="3436" w:hanging="361"/>
        <w:jc w:val="left"/>
      </w:pPr>
      <w:rPr>
        <w:rFonts w:hint="default"/>
        <w:lang w:val="fr-FR" w:eastAsia="en-US" w:bidi="ar-SA"/>
      </w:rPr>
    </w:lvl>
    <w:lvl w:ilvl="1">
      <w:start w:val="1"/>
      <w:numFmt w:val="decimal"/>
      <w:lvlText w:val="%1.%2"/>
      <w:lvlJc w:val="left"/>
      <w:pPr>
        <w:ind w:left="3436" w:hanging="361"/>
        <w:jc w:val="left"/>
      </w:pPr>
      <w:rPr>
        <w:rFonts w:ascii="Calibri" w:eastAsia="Calibri" w:hAnsi="Calibri" w:cs="Calibri" w:hint="default"/>
        <w:b/>
        <w:bCs/>
        <w:i w:val="0"/>
        <w:iCs w:val="0"/>
        <w:spacing w:val="-2"/>
        <w:w w:val="100"/>
        <w:sz w:val="22"/>
        <w:szCs w:val="22"/>
        <w:lang w:val="fr-FR" w:eastAsia="en-US" w:bidi="ar-SA"/>
      </w:rPr>
    </w:lvl>
    <w:lvl w:ilvl="2">
      <w:numFmt w:val="bullet"/>
      <w:lvlText w:val="•"/>
      <w:lvlJc w:val="left"/>
      <w:pPr>
        <w:ind w:left="4893" w:hanging="361"/>
      </w:pPr>
      <w:rPr>
        <w:rFonts w:hint="default"/>
        <w:lang w:val="fr-FR" w:eastAsia="en-US" w:bidi="ar-SA"/>
      </w:rPr>
    </w:lvl>
    <w:lvl w:ilvl="3">
      <w:numFmt w:val="bullet"/>
      <w:lvlText w:val="•"/>
      <w:lvlJc w:val="left"/>
      <w:pPr>
        <w:ind w:left="5619" w:hanging="361"/>
      </w:pPr>
      <w:rPr>
        <w:rFonts w:hint="default"/>
        <w:lang w:val="fr-FR" w:eastAsia="en-US" w:bidi="ar-SA"/>
      </w:rPr>
    </w:lvl>
    <w:lvl w:ilvl="4">
      <w:numFmt w:val="bullet"/>
      <w:lvlText w:val="•"/>
      <w:lvlJc w:val="left"/>
      <w:pPr>
        <w:ind w:left="6346" w:hanging="361"/>
      </w:pPr>
      <w:rPr>
        <w:rFonts w:hint="default"/>
        <w:lang w:val="fr-FR" w:eastAsia="en-US" w:bidi="ar-SA"/>
      </w:rPr>
    </w:lvl>
    <w:lvl w:ilvl="5">
      <w:numFmt w:val="bullet"/>
      <w:lvlText w:val="•"/>
      <w:lvlJc w:val="left"/>
      <w:pPr>
        <w:ind w:left="7072" w:hanging="361"/>
      </w:pPr>
      <w:rPr>
        <w:rFonts w:hint="default"/>
        <w:lang w:val="fr-FR" w:eastAsia="en-US" w:bidi="ar-SA"/>
      </w:rPr>
    </w:lvl>
    <w:lvl w:ilvl="6">
      <w:numFmt w:val="bullet"/>
      <w:lvlText w:val="•"/>
      <w:lvlJc w:val="left"/>
      <w:pPr>
        <w:ind w:left="7799" w:hanging="361"/>
      </w:pPr>
      <w:rPr>
        <w:rFonts w:hint="default"/>
        <w:lang w:val="fr-FR" w:eastAsia="en-US" w:bidi="ar-SA"/>
      </w:rPr>
    </w:lvl>
    <w:lvl w:ilvl="7">
      <w:numFmt w:val="bullet"/>
      <w:lvlText w:val="•"/>
      <w:lvlJc w:val="left"/>
      <w:pPr>
        <w:ind w:left="8525" w:hanging="361"/>
      </w:pPr>
      <w:rPr>
        <w:rFonts w:hint="default"/>
        <w:lang w:val="fr-FR" w:eastAsia="en-US" w:bidi="ar-SA"/>
      </w:rPr>
    </w:lvl>
    <w:lvl w:ilvl="8">
      <w:numFmt w:val="bullet"/>
      <w:lvlText w:val="•"/>
      <w:lvlJc w:val="left"/>
      <w:pPr>
        <w:ind w:left="9252" w:hanging="361"/>
      </w:pPr>
      <w:rPr>
        <w:rFonts w:hint="default"/>
        <w:lang w:val="fr-FR" w:eastAsia="en-US" w:bidi="ar-SA"/>
      </w:rPr>
    </w:lvl>
  </w:abstractNum>
  <w:abstractNum w:abstractNumId="18" w15:restartNumberingAfterBreak="0">
    <w:nsid w:val="5A006B55"/>
    <w:multiLevelType w:val="multilevel"/>
    <w:tmpl w:val="E89E8674"/>
    <w:lvl w:ilvl="0">
      <w:start w:val="21"/>
      <w:numFmt w:val="decimal"/>
      <w:lvlText w:val="%1"/>
      <w:lvlJc w:val="left"/>
      <w:pPr>
        <w:ind w:left="3436" w:hanging="446"/>
        <w:jc w:val="left"/>
      </w:pPr>
      <w:rPr>
        <w:rFonts w:hint="default"/>
        <w:lang w:val="fr-FR" w:eastAsia="en-US" w:bidi="ar-SA"/>
      </w:rPr>
    </w:lvl>
    <w:lvl w:ilvl="1">
      <w:start w:val="1"/>
      <w:numFmt w:val="decimal"/>
      <w:lvlText w:val="%1.%2"/>
      <w:lvlJc w:val="left"/>
      <w:pPr>
        <w:ind w:left="3436" w:hanging="446"/>
        <w:jc w:val="left"/>
      </w:pPr>
      <w:rPr>
        <w:rFonts w:ascii="Calibri" w:eastAsia="Calibri" w:hAnsi="Calibri" w:cs="Calibri" w:hint="default"/>
        <w:b/>
        <w:bCs/>
        <w:i w:val="0"/>
        <w:iCs w:val="0"/>
        <w:spacing w:val="-2"/>
        <w:w w:val="100"/>
        <w:sz w:val="22"/>
        <w:szCs w:val="22"/>
        <w:lang w:val="fr-FR" w:eastAsia="en-US" w:bidi="ar-SA"/>
      </w:rPr>
    </w:lvl>
    <w:lvl w:ilvl="2">
      <w:numFmt w:val="bullet"/>
      <w:lvlText w:val=""/>
      <w:lvlJc w:val="left"/>
      <w:pPr>
        <w:ind w:left="3862" w:hanging="285"/>
      </w:pPr>
      <w:rPr>
        <w:rFonts w:ascii="Symbol" w:eastAsia="Symbol" w:hAnsi="Symbol" w:cs="Symbol" w:hint="default"/>
        <w:b w:val="0"/>
        <w:bCs w:val="0"/>
        <w:i w:val="0"/>
        <w:iCs w:val="0"/>
        <w:spacing w:val="0"/>
        <w:w w:val="100"/>
        <w:sz w:val="20"/>
        <w:szCs w:val="20"/>
        <w:lang w:val="fr-FR" w:eastAsia="en-US" w:bidi="ar-SA"/>
      </w:rPr>
    </w:lvl>
    <w:lvl w:ilvl="3">
      <w:numFmt w:val="bullet"/>
      <w:lvlText w:val="•"/>
      <w:lvlJc w:val="left"/>
      <w:pPr>
        <w:ind w:left="5381" w:hanging="285"/>
      </w:pPr>
      <w:rPr>
        <w:rFonts w:hint="default"/>
        <w:lang w:val="fr-FR" w:eastAsia="en-US" w:bidi="ar-SA"/>
      </w:rPr>
    </w:lvl>
    <w:lvl w:ilvl="4">
      <w:numFmt w:val="bullet"/>
      <w:lvlText w:val="•"/>
      <w:lvlJc w:val="left"/>
      <w:pPr>
        <w:ind w:left="6141" w:hanging="285"/>
      </w:pPr>
      <w:rPr>
        <w:rFonts w:hint="default"/>
        <w:lang w:val="fr-FR" w:eastAsia="en-US" w:bidi="ar-SA"/>
      </w:rPr>
    </w:lvl>
    <w:lvl w:ilvl="5">
      <w:numFmt w:val="bullet"/>
      <w:lvlText w:val="•"/>
      <w:lvlJc w:val="left"/>
      <w:pPr>
        <w:ind w:left="6902" w:hanging="285"/>
      </w:pPr>
      <w:rPr>
        <w:rFonts w:hint="default"/>
        <w:lang w:val="fr-FR" w:eastAsia="en-US" w:bidi="ar-SA"/>
      </w:rPr>
    </w:lvl>
    <w:lvl w:ilvl="6">
      <w:numFmt w:val="bullet"/>
      <w:lvlText w:val="•"/>
      <w:lvlJc w:val="left"/>
      <w:pPr>
        <w:ind w:left="7663" w:hanging="285"/>
      </w:pPr>
      <w:rPr>
        <w:rFonts w:hint="default"/>
        <w:lang w:val="fr-FR" w:eastAsia="en-US" w:bidi="ar-SA"/>
      </w:rPr>
    </w:lvl>
    <w:lvl w:ilvl="7">
      <w:numFmt w:val="bullet"/>
      <w:lvlText w:val="•"/>
      <w:lvlJc w:val="left"/>
      <w:pPr>
        <w:ind w:left="8423" w:hanging="285"/>
      </w:pPr>
      <w:rPr>
        <w:rFonts w:hint="default"/>
        <w:lang w:val="fr-FR" w:eastAsia="en-US" w:bidi="ar-SA"/>
      </w:rPr>
    </w:lvl>
    <w:lvl w:ilvl="8">
      <w:numFmt w:val="bullet"/>
      <w:lvlText w:val="•"/>
      <w:lvlJc w:val="left"/>
      <w:pPr>
        <w:ind w:left="9184" w:hanging="285"/>
      </w:pPr>
      <w:rPr>
        <w:rFonts w:hint="default"/>
        <w:lang w:val="fr-FR" w:eastAsia="en-US" w:bidi="ar-SA"/>
      </w:rPr>
    </w:lvl>
  </w:abstractNum>
  <w:abstractNum w:abstractNumId="19" w15:restartNumberingAfterBreak="0">
    <w:nsid w:val="5FB1549A"/>
    <w:multiLevelType w:val="hybridMultilevel"/>
    <w:tmpl w:val="E4A88A22"/>
    <w:lvl w:ilvl="0" w:tplc="AE7C4D5C">
      <w:numFmt w:val="bullet"/>
      <w:lvlText w:val=""/>
      <w:lvlJc w:val="left"/>
      <w:pPr>
        <w:ind w:left="1821" w:hanging="360"/>
      </w:pPr>
      <w:rPr>
        <w:rFonts w:ascii="Symbol" w:eastAsia="Symbol" w:hAnsi="Symbol" w:cs="Symbol" w:hint="default"/>
        <w:b w:val="0"/>
        <w:bCs w:val="0"/>
        <w:i w:val="0"/>
        <w:iCs w:val="0"/>
        <w:spacing w:val="0"/>
        <w:w w:val="100"/>
        <w:sz w:val="22"/>
        <w:szCs w:val="22"/>
        <w:lang w:val="fr-FR" w:eastAsia="en-US" w:bidi="ar-SA"/>
      </w:rPr>
    </w:lvl>
    <w:lvl w:ilvl="1" w:tplc="31B8EB9E">
      <w:numFmt w:val="bullet"/>
      <w:lvlText w:val="•"/>
      <w:lvlJc w:val="left"/>
      <w:pPr>
        <w:ind w:left="2708" w:hanging="360"/>
      </w:pPr>
      <w:rPr>
        <w:rFonts w:hint="default"/>
        <w:lang w:val="fr-FR" w:eastAsia="en-US" w:bidi="ar-SA"/>
      </w:rPr>
    </w:lvl>
    <w:lvl w:ilvl="2" w:tplc="C2E8C796">
      <w:numFmt w:val="bullet"/>
      <w:lvlText w:val="•"/>
      <w:lvlJc w:val="left"/>
      <w:pPr>
        <w:ind w:left="3597" w:hanging="360"/>
      </w:pPr>
      <w:rPr>
        <w:rFonts w:hint="default"/>
        <w:lang w:val="fr-FR" w:eastAsia="en-US" w:bidi="ar-SA"/>
      </w:rPr>
    </w:lvl>
    <w:lvl w:ilvl="3" w:tplc="4ACABBEE">
      <w:numFmt w:val="bullet"/>
      <w:lvlText w:val="•"/>
      <w:lvlJc w:val="left"/>
      <w:pPr>
        <w:ind w:left="4485" w:hanging="360"/>
      </w:pPr>
      <w:rPr>
        <w:rFonts w:hint="default"/>
        <w:lang w:val="fr-FR" w:eastAsia="en-US" w:bidi="ar-SA"/>
      </w:rPr>
    </w:lvl>
    <w:lvl w:ilvl="4" w:tplc="18583E26">
      <w:numFmt w:val="bullet"/>
      <w:lvlText w:val="•"/>
      <w:lvlJc w:val="left"/>
      <w:pPr>
        <w:ind w:left="5374" w:hanging="360"/>
      </w:pPr>
      <w:rPr>
        <w:rFonts w:hint="default"/>
        <w:lang w:val="fr-FR" w:eastAsia="en-US" w:bidi="ar-SA"/>
      </w:rPr>
    </w:lvl>
    <w:lvl w:ilvl="5" w:tplc="C5A616D0">
      <w:numFmt w:val="bullet"/>
      <w:lvlText w:val="•"/>
      <w:lvlJc w:val="left"/>
      <w:pPr>
        <w:ind w:left="6262" w:hanging="360"/>
      </w:pPr>
      <w:rPr>
        <w:rFonts w:hint="default"/>
        <w:lang w:val="fr-FR" w:eastAsia="en-US" w:bidi="ar-SA"/>
      </w:rPr>
    </w:lvl>
    <w:lvl w:ilvl="6" w:tplc="9F340FF6">
      <w:numFmt w:val="bullet"/>
      <w:lvlText w:val="•"/>
      <w:lvlJc w:val="left"/>
      <w:pPr>
        <w:ind w:left="7151" w:hanging="360"/>
      </w:pPr>
      <w:rPr>
        <w:rFonts w:hint="default"/>
        <w:lang w:val="fr-FR" w:eastAsia="en-US" w:bidi="ar-SA"/>
      </w:rPr>
    </w:lvl>
    <w:lvl w:ilvl="7" w:tplc="AD82F632">
      <w:numFmt w:val="bullet"/>
      <w:lvlText w:val="•"/>
      <w:lvlJc w:val="left"/>
      <w:pPr>
        <w:ind w:left="8039" w:hanging="360"/>
      </w:pPr>
      <w:rPr>
        <w:rFonts w:hint="default"/>
        <w:lang w:val="fr-FR" w:eastAsia="en-US" w:bidi="ar-SA"/>
      </w:rPr>
    </w:lvl>
    <w:lvl w:ilvl="8" w:tplc="732244BE">
      <w:numFmt w:val="bullet"/>
      <w:lvlText w:val="•"/>
      <w:lvlJc w:val="left"/>
      <w:pPr>
        <w:ind w:left="8928" w:hanging="360"/>
      </w:pPr>
      <w:rPr>
        <w:rFonts w:hint="default"/>
        <w:lang w:val="fr-FR" w:eastAsia="en-US" w:bidi="ar-SA"/>
      </w:rPr>
    </w:lvl>
  </w:abstractNum>
  <w:abstractNum w:abstractNumId="20" w15:restartNumberingAfterBreak="0">
    <w:nsid w:val="683C0562"/>
    <w:multiLevelType w:val="hybridMultilevel"/>
    <w:tmpl w:val="692420A6"/>
    <w:lvl w:ilvl="0" w:tplc="FECA1946">
      <w:start w:val="1"/>
      <w:numFmt w:val="decimal"/>
      <w:lvlText w:val="%1."/>
      <w:lvlJc w:val="left"/>
      <w:pPr>
        <w:ind w:left="3637" w:hanging="201"/>
        <w:jc w:val="left"/>
      </w:pPr>
      <w:rPr>
        <w:rFonts w:ascii="Calibri" w:eastAsia="Calibri" w:hAnsi="Calibri" w:cs="Calibri" w:hint="default"/>
        <w:b/>
        <w:bCs/>
        <w:i w:val="0"/>
        <w:iCs w:val="0"/>
        <w:spacing w:val="-2"/>
        <w:w w:val="100"/>
        <w:sz w:val="20"/>
        <w:szCs w:val="20"/>
        <w:lang w:val="fr-FR" w:eastAsia="en-US" w:bidi="ar-SA"/>
      </w:rPr>
    </w:lvl>
    <w:lvl w:ilvl="1" w:tplc="FBA48E94">
      <w:numFmt w:val="bullet"/>
      <w:lvlText w:val="•"/>
      <w:lvlJc w:val="left"/>
      <w:pPr>
        <w:ind w:left="4346" w:hanging="201"/>
      </w:pPr>
      <w:rPr>
        <w:rFonts w:hint="default"/>
        <w:lang w:val="fr-FR" w:eastAsia="en-US" w:bidi="ar-SA"/>
      </w:rPr>
    </w:lvl>
    <w:lvl w:ilvl="2" w:tplc="35AA01D2">
      <w:numFmt w:val="bullet"/>
      <w:lvlText w:val="•"/>
      <w:lvlJc w:val="left"/>
      <w:pPr>
        <w:ind w:left="5053" w:hanging="201"/>
      </w:pPr>
      <w:rPr>
        <w:rFonts w:hint="default"/>
        <w:lang w:val="fr-FR" w:eastAsia="en-US" w:bidi="ar-SA"/>
      </w:rPr>
    </w:lvl>
    <w:lvl w:ilvl="3" w:tplc="5546DCA2">
      <w:numFmt w:val="bullet"/>
      <w:lvlText w:val="•"/>
      <w:lvlJc w:val="left"/>
      <w:pPr>
        <w:ind w:left="5759" w:hanging="201"/>
      </w:pPr>
      <w:rPr>
        <w:rFonts w:hint="default"/>
        <w:lang w:val="fr-FR" w:eastAsia="en-US" w:bidi="ar-SA"/>
      </w:rPr>
    </w:lvl>
    <w:lvl w:ilvl="4" w:tplc="DC428AA6">
      <w:numFmt w:val="bullet"/>
      <w:lvlText w:val="•"/>
      <w:lvlJc w:val="left"/>
      <w:pPr>
        <w:ind w:left="6466" w:hanging="201"/>
      </w:pPr>
      <w:rPr>
        <w:rFonts w:hint="default"/>
        <w:lang w:val="fr-FR" w:eastAsia="en-US" w:bidi="ar-SA"/>
      </w:rPr>
    </w:lvl>
    <w:lvl w:ilvl="5" w:tplc="837A893E">
      <w:numFmt w:val="bullet"/>
      <w:lvlText w:val="•"/>
      <w:lvlJc w:val="left"/>
      <w:pPr>
        <w:ind w:left="7172" w:hanging="201"/>
      </w:pPr>
      <w:rPr>
        <w:rFonts w:hint="default"/>
        <w:lang w:val="fr-FR" w:eastAsia="en-US" w:bidi="ar-SA"/>
      </w:rPr>
    </w:lvl>
    <w:lvl w:ilvl="6" w:tplc="B26EC832">
      <w:numFmt w:val="bullet"/>
      <w:lvlText w:val="•"/>
      <w:lvlJc w:val="left"/>
      <w:pPr>
        <w:ind w:left="7879" w:hanging="201"/>
      </w:pPr>
      <w:rPr>
        <w:rFonts w:hint="default"/>
        <w:lang w:val="fr-FR" w:eastAsia="en-US" w:bidi="ar-SA"/>
      </w:rPr>
    </w:lvl>
    <w:lvl w:ilvl="7" w:tplc="CED689F4">
      <w:numFmt w:val="bullet"/>
      <w:lvlText w:val="•"/>
      <w:lvlJc w:val="left"/>
      <w:pPr>
        <w:ind w:left="8585" w:hanging="201"/>
      </w:pPr>
      <w:rPr>
        <w:rFonts w:hint="default"/>
        <w:lang w:val="fr-FR" w:eastAsia="en-US" w:bidi="ar-SA"/>
      </w:rPr>
    </w:lvl>
    <w:lvl w:ilvl="8" w:tplc="FBB4C994">
      <w:numFmt w:val="bullet"/>
      <w:lvlText w:val="•"/>
      <w:lvlJc w:val="left"/>
      <w:pPr>
        <w:ind w:left="9292" w:hanging="201"/>
      </w:pPr>
      <w:rPr>
        <w:rFonts w:hint="default"/>
        <w:lang w:val="fr-FR" w:eastAsia="en-US" w:bidi="ar-SA"/>
      </w:rPr>
    </w:lvl>
  </w:abstractNum>
  <w:abstractNum w:abstractNumId="21" w15:restartNumberingAfterBreak="0">
    <w:nsid w:val="764B7204"/>
    <w:multiLevelType w:val="multilevel"/>
    <w:tmpl w:val="B0122ACC"/>
    <w:lvl w:ilvl="0">
      <w:start w:val="4"/>
      <w:numFmt w:val="decimal"/>
      <w:lvlText w:val="%1"/>
      <w:lvlJc w:val="left"/>
      <w:pPr>
        <w:ind w:left="3436" w:hanging="426"/>
        <w:jc w:val="left"/>
      </w:pPr>
      <w:rPr>
        <w:rFonts w:hint="default"/>
        <w:lang w:val="fr-FR" w:eastAsia="en-US" w:bidi="ar-SA"/>
      </w:rPr>
    </w:lvl>
    <w:lvl w:ilvl="1">
      <w:start w:val="1"/>
      <w:numFmt w:val="decimal"/>
      <w:lvlText w:val="%1.%2"/>
      <w:lvlJc w:val="left"/>
      <w:pPr>
        <w:ind w:left="3436" w:hanging="426"/>
        <w:jc w:val="left"/>
      </w:pPr>
      <w:rPr>
        <w:rFonts w:ascii="Calibri" w:eastAsia="Calibri" w:hAnsi="Calibri" w:cs="Calibri" w:hint="default"/>
        <w:b/>
        <w:bCs/>
        <w:i w:val="0"/>
        <w:iCs w:val="0"/>
        <w:spacing w:val="-2"/>
        <w:w w:val="100"/>
        <w:sz w:val="22"/>
        <w:szCs w:val="22"/>
        <w:lang w:val="fr-FR" w:eastAsia="en-US" w:bidi="ar-SA"/>
      </w:rPr>
    </w:lvl>
    <w:lvl w:ilvl="2">
      <w:numFmt w:val="bullet"/>
      <w:lvlText w:val="•"/>
      <w:lvlJc w:val="left"/>
      <w:pPr>
        <w:ind w:left="4893" w:hanging="426"/>
      </w:pPr>
      <w:rPr>
        <w:rFonts w:hint="default"/>
        <w:lang w:val="fr-FR" w:eastAsia="en-US" w:bidi="ar-SA"/>
      </w:rPr>
    </w:lvl>
    <w:lvl w:ilvl="3">
      <w:numFmt w:val="bullet"/>
      <w:lvlText w:val="•"/>
      <w:lvlJc w:val="left"/>
      <w:pPr>
        <w:ind w:left="5619" w:hanging="426"/>
      </w:pPr>
      <w:rPr>
        <w:rFonts w:hint="default"/>
        <w:lang w:val="fr-FR" w:eastAsia="en-US" w:bidi="ar-SA"/>
      </w:rPr>
    </w:lvl>
    <w:lvl w:ilvl="4">
      <w:numFmt w:val="bullet"/>
      <w:lvlText w:val="•"/>
      <w:lvlJc w:val="left"/>
      <w:pPr>
        <w:ind w:left="6346" w:hanging="426"/>
      </w:pPr>
      <w:rPr>
        <w:rFonts w:hint="default"/>
        <w:lang w:val="fr-FR" w:eastAsia="en-US" w:bidi="ar-SA"/>
      </w:rPr>
    </w:lvl>
    <w:lvl w:ilvl="5">
      <w:numFmt w:val="bullet"/>
      <w:lvlText w:val="•"/>
      <w:lvlJc w:val="left"/>
      <w:pPr>
        <w:ind w:left="7072" w:hanging="426"/>
      </w:pPr>
      <w:rPr>
        <w:rFonts w:hint="default"/>
        <w:lang w:val="fr-FR" w:eastAsia="en-US" w:bidi="ar-SA"/>
      </w:rPr>
    </w:lvl>
    <w:lvl w:ilvl="6">
      <w:numFmt w:val="bullet"/>
      <w:lvlText w:val="•"/>
      <w:lvlJc w:val="left"/>
      <w:pPr>
        <w:ind w:left="7799" w:hanging="426"/>
      </w:pPr>
      <w:rPr>
        <w:rFonts w:hint="default"/>
        <w:lang w:val="fr-FR" w:eastAsia="en-US" w:bidi="ar-SA"/>
      </w:rPr>
    </w:lvl>
    <w:lvl w:ilvl="7">
      <w:numFmt w:val="bullet"/>
      <w:lvlText w:val="•"/>
      <w:lvlJc w:val="left"/>
      <w:pPr>
        <w:ind w:left="8525" w:hanging="426"/>
      </w:pPr>
      <w:rPr>
        <w:rFonts w:hint="default"/>
        <w:lang w:val="fr-FR" w:eastAsia="en-US" w:bidi="ar-SA"/>
      </w:rPr>
    </w:lvl>
    <w:lvl w:ilvl="8">
      <w:numFmt w:val="bullet"/>
      <w:lvlText w:val="•"/>
      <w:lvlJc w:val="left"/>
      <w:pPr>
        <w:ind w:left="9252" w:hanging="426"/>
      </w:pPr>
      <w:rPr>
        <w:rFonts w:hint="default"/>
        <w:lang w:val="fr-FR" w:eastAsia="en-US" w:bidi="ar-SA"/>
      </w:rPr>
    </w:lvl>
  </w:abstractNum>
  <w:abstractNum w:abstractNumId="22" w15:restartNumberingAfterBreak="0">
    <w:nsid w:val="778B4FC2"/>
    <w:multiLevelType w:val="hybridMultilevel"/>
    <w:tmpl w:val="05784548"/>
    <w:lvl w:ilvl="0" w:tplc="63A41EC6">
      <w:numFmt w:val="bullet"/>
      <w:lvlText w:val=""/>
      <w:lvlJc w:val="left"/>
      <w:pPr>
        <w:ind w:left="4157" w:hanging="360"/>
      </w:pPr>
      <w:rPr>
        <w:rFonts w:ascii="Symbol" w:eastAsia="Symbol" w:hAnsi="Symbol" w:cs="Symbol" w:hint="default"/>
        <w:b w:val="0"/>
        <w:bCs w:val="0"/>
        <w:i w:val="0"/>
        <w:iCs w:val="0"/>
        <w:spacing w:val="0"/>
        <w:w w:val="100"/>
        <w:sz w:val="20"/>
        <w:szCs w:val="20"/>
        <w:lang w:val="fr-FR" w:eastAsia="en-US" w:bidi="ar-SA"/>
      </w:rPr>
    </w:lvl>
    <w:lvl w:ilvl="1" w:tplc="D88E372A">
      <w:numFmt w:val="bullet"/>
      <w:lvlText w:val="•"/>
      <w:lvlJc w:val="left"/>
      <w:pPr>
        <w:ind w:left="4814" w:hanging="360"/>
      </w:pPr>
      <w:rPr>
        <w:rFonts w:hint="default"/>
        <w:lang w:val="fr-FR" w:eastAsia="en-US" w:bidi="ar-SA"/>
      </w:rPr>
    </w:lvl>
    <w:lvl w:ilvl="2" w:tplc="B890EAAE">
      <w:numFmt w:val="bullet"/>
      <w:lvlText w:val="•"/>
      <w:lvlJc w:val="left"/>
      <w:pPr>
        <w:ind w:left="5469" w:hanging="360"/>
      </w:pPr>
      <w:rPr>
        <w:rFonts w:hint="default"/>
        <w:lang w:val="fr-FR" w:eastAsia="en-US" w:bidi="ar-SA"/>
      </w:rPr>
    </w:lvl>
    <w:lvl w:ilvl="3" w:tplc="A8B00BCA">
      <w:numFmt w:val="bullet"/>
      <w:lvlText w:val="•"/>
      <w:lvlJc w:val="left"/>
      <w:pPr>
        <w:ind w:left="6123" w:hanging="360"/>
      </w:pPr>
      <w:rPr>
        <w:rFonts w:hint="default"/>
        <w:lang w:val="fr-FR" w:eastAsia="en-US" w:bidi="ar-SA"/>
      </w:rPr>
    </w:lvl>
    <w:lvl w:ilvl="4" w:tplc="A48ABC16">
      <w:numFmt w:val="bullet"/>
      <w:lvlText w:val="•"/>
      <w:lvlJc w:val="left"/>
      <w:pPr>
        <w:ind w:left="6778" w:hanging="360"/>
      </w:pPr>
      <w:rPr>
        <w:rFonts w:hint="default"/>
        <w:lang w:val="fr-FR" w:eastAsia="en-US" w:bidi="ar-SA"/>
      </w:rPr>
    </w:lvl>
    <w:lvl w:ilvl="5" w:tplc="4EDE2C8E">
      <w:numFmt w:val="bullet"/>
      <w:lvlText w:val="•"/>
      <w:lvlJc w:val="left"/>
      <w:pPr>
        <w:ind w:left="7432" w:hanging="360"/>
      </w:pPr>
      <w:rPr>
        <w:rFonts w:hint="default"/>
        <w:lang w:val="fr-FR" w:eastAsia="en-US" w:bidi="ar-SA"/>
      </w:rPr>
    </w:lvl>
    <w:lvl w:ilvl="6" w:tplc="93E8C91A">
      <w:numFmt w:val="bullet"/>
      <w:lvlText w:val="•"/>
      <w:lvlJc w:val="left"/>
      <w:pPr>
        <w:ind w:left="8087" w:hanging="360"/>
      </w:pPr>
      <w:rPr>
        <w:rFonts w:hint="default"/>
        <w:lang w:val="fr-FR" w:eastAsia="en-US" w:bidi="ar-SA"/>
      </w:rPr>
    </w:lvl>
    <w:lvl w:ilvl="7" w:tplc="6A8610AA">
      <w:numFmt w:val="bullet"/>
      <w:lvlText w:val="•"/>
      <w:lvlJc w:val="left"/>
      <w:pPr>
        <w:ind w:left="8741" w:hanging="360"/>
      </w:pPr>
      <w:rPr>
        <w:rFonts w:hint="default"/>
        <w:lang w:val="fr-FR" w:eastAsia="en-US" w:bidi="ar-SA"/>
      </w:rPr>
    </w:lvl>
    <w:lvl w:ilvl="8" w:tplc="A710BE66">
      <w:numFmt w:val="bullet"/>
      <w:lvlText w:val="•"/>
      <w:lvlJc w:val="left"/>
      <w:pPr>
        <w:ind w:left="9396" w:hanging="360"/>
      </w:pPr>
      <w:rPr>
        <w:rFonts w:hint="default"/>
        <w:lang w:val="fr-FR" w:eastAsia="en-US" w:bidi="ar-SA"/>
      </w:rPr>
    </w:lvl>
  </w:abstractNum>
  <w:abstractNum w:abstractNumId="23" w15:restartNumberingAfterBreak="0">
    <w:nsid w:val="78E71506"/>
    <w:multiLevelType w:val="multilevel"/>
    <w:tmpl w:val="63D0A4C6"/>
    <w:lvl w:ilvl="0">
      <w:start w:val="10"/>
      <w:numFmt w:val="decimal"/>
      <w:lvlText w:val="%1"/>
      <w:lvlJc w:val="left"/>
      <w:pPr>
        <w:ind w:left="3436" w:hanging="486"/>
        <w:jc w:val="left"/>
      </w:pPr>
      <w:rPr>
        <w:rFonts w:hint="default"/>
        <w:lang w:val="fr-FR" w:eastAsia="en-US" w:bidi="ar-SA"/>
      </w:rPr>
    </w:lvl>
    <w:lvl w:ilvl="1">
      <w:start w:val="1"/>
      <w:numFmt w:val="decimal"/>
      <w:lvlText w:val="%1.%2"/>
      <w:lvlJc w:val="left"/>
      <w:pPr>
        <w:ind w:left="3436" w:hanging="486"/>
        <w:jc w:val="left"/>
      </w:pPr>
      <w:rPr>
        <w:rFonts w:ascii="Calibri" w:eastAsia="Calibri" w:hAnsi="Calibri" w:cs="Calibri" w:hint="default"/>
        <w:b/>
        <w:bCs/>
        <w:i w:val="0"/>
        <w:iCs w:val="0"/>
        <w:spacing w:val="-2"/>
        <w:w w:val="100"/>
        <w:sz w:val="22"/>
        <w:szCs w:val="22"/>
        <w:lang w:val="fr-FR" w:eastAsia="en-US" w:bidi="ar-SA"/>
      </w:rPr>
    </w:lvl>
    <w:lvl w:ilvl="2">
      <w:numFmt w:val="bullet"/>
      <w:lvlText w:val=""/>
      <w:lvlJc w:val="left"/>
      <w:pPr>
        <w:ind w:left="4142" w:hanging="425"/>
      </w:pPr>
      <w:rPr>
        <w:rFonts w:ascii="Symbol" w:eastAsia="Symbol" w:hAnsi="Symbol" w:cs="Symbol" w:hint="default"/>
        <w:b w:val="0"/>
        <w:bCs w:val="0"/>
        <w:i w:val="0"/>
        <w:iCs w:val="0"/>
        <w:spacing w:val="0"/>
        <w:w w:val="100"/>
        <w:sz w:val="20"/>
        <w:szCs w:val="20"/>
        <w:lang w:val="fr-FR" w:eastAsia="en-US" w:bidi="ar-SA"/>
      </w:rPr>
    </w:lvl>
    <w:lvl w:ilvl="3">
      <w:numFmt w:val="bullet"/>
      <w:lvlText w:val="•"/>
      <w:lvlJc w:val="left"/>
      <w:pPr>
        <w:ind w:left="5599" w:hanging="425"/>
      </w:pPr>
      <w:rPr>
        <w:rFonts w:hint="default"/>
        <w:lang w:val="fr-FR" w:eastAsia="en-US" w:bidi="ar-SA"/>
      </w:rPr>
    </w:lvl>
    <w:lvl w:ilvl="4">
      <w:numFmt w:val="bullet"/>
      <w:lvlText w:val="•"/>
      <w:lvlJc w:val="left"/>
      <w:pPr>
        <w:ind w:left="6328" w:hanging="425"/>
      </w:pPr>
      <w:rPr>
        <w:rFonts w:hint="default"/>
        <w:lang w:val="fr-FR" w:eastAsia="en-US" w:bidi="ar-SA"/>
      </w:rPr>
    </w:lvl>
    <w:lvl w:ilvl="5">
      <w:numFmt w:val="bullet"/>
      <w:lvlText w:val="•"/>
      <w:lvlJc w:val="left"/>
      <w:pPr>
        <w:ind w:left="7058" w:hanging="425"/>
      </w:pPr>
      <w:rPr>
        <w:rFonts w:hint="default"/>
        <w:lang w:val="fr-FR" w:eastAsia="en-US" w:bidi="ar-SA"/>
      </w:rPr>
    </w:lvl>
    <w:lvl w:ilvl="6">
      <w:numFmt w:val="bullet"/>
      <w:lvlText w:val="•"/>
      <w:lvlJc w:val="left"/>
      <w:pPr>
        <w:ind w:left="7787" w:hanging="425"/>
      </w:pPr>
      <w:rPr>
        <w:rFonts w:hint="default"/>
        <w:lang w:val="fr-FR" w:eastAsia="en-US" w:bidi="ar-SA"/>
      </w:rPr>
    </w:lvl>
    <w:lvl w:ilvl="7">
      <w:numFmt w:val="bullet"/>
      <w:lvlText w:val="•"/>
      <w:lvlJc w:val="left"/>
      <w:pPr>
        <w:ind w:left="8517" w:hanging="425"/>
      </w:pPr>
      <w:rPr>
        <w:rFonts w:hint="default"/>
        <w:lang w:val="fr-FR" w:eastAsia="en-US" w:bidi="ar-SA"/>
      </w:rPr>
    </w:lvl>
    <w:lvl w:ilvl="8">
      <w:numFmt w:val="bullet"/>
      <w:lvlText w:val="•"/>
      <w:lvlJc w:val="left"/>
      <w:pPr>
        <w:ind w:left="9246" w:hanging="425"/>
      </w:pPr>
      <w:rPr>
        <w:rFonts w:hint="default"/>
        <w:lang w:val="fr-FR" w:eastAsia="en-US" w:bidi="ar-SA"/>
      </w:rPr>
    </w:lvl>
  </w:abstractNum>
  <w:abstractNum w:abstractNumId="24" w15:restartNumberingAfterBreak="0">
    <w:nsid w:val="7C813A2B"/>
    <w:multiLevelType w:val="hybridMultilevel"/>
    <w:tmpl w:val="860C1D0E"/>
    <w:lvl w:ilvl="0" w:tplc="02F6EF46">
      <w:numFmt w:val="bullet"/>
      <w:lvlText w:val=""/>
      <w:lvlJc w:val="left"/>
      <w:pPr>
        <w:ind w:left="4157" w:hanging="360"/>
      </w:pPr>
      <w:rPr>
        <w:rFonts w:ascii="Symbol" w:eastAsia="Symbol" w:hAnsi="Symbol" w:cs="Symbol" w:hint="default"/>
        <w:b w:val="0"/>
        <w:bCs w:val="0"/>
        <w:i w:val="0"/>
        <w:iCs w:val="0"/>
        <w:spacing w:val="0"/>
        <w:w w:val="100"/>
        <w:sz w:val="20"/>
        <w:szCs w:val="20"/>
        <w:lang w:val="fr-FR" w:eastAsia="en-US" w:bidi="ar-SA"/>
      </w:rPr>
    </w:lvl>
    <w:lvl w:ilvl="1" w:tplc="E890A43A">
      <w:numFmt w:val="bullet"/>
      <w:lvlText w:val="•"/>
      <w:lvlJc w:val="left"/>
      <w:pPr>
        <w:ind w:left="4814" w:hanging="360"/>
      </w:pPr>
      <w:rPr>
        <w:rFonts w:hint="default"/>
        <w:lang w:val="fr-FR" w:eastAsia="en-US" w:bidi="ar-SA"/>
      </w:rPr>
    </w:lvl>
    <w:lvl w:ilvl="2" w:tplc="F50EA800">
      <w:numFmt w:val="bullet"/>
      <w:lvlText w:val="•"/>
      <w:lvlJc w:val="left"/>
      <w:pPr>
        <w:ind w:left="5469" w:hanging="360"/>
      </w:pPr>
      <w:rPr>
        <w:rFonts w:hint="default"/>
        <w:lang w:val="fr-FR" w:eastAsia="en-US" w:bidi="ar-SA"/>
      </w:rPr>
    </w:lvl>
    <w:lvl w:ilvl="3" w:tplc="9522B018">
      <w:numFmt w:val="bullet"/>
      <w:lvlText w:val="•"/>
      <w:lvlJc w:val="left"/>
      <w:pPr>
        <w:ind w:left="6123" w:hanging="360"/>
      </w:pPr>
      <w:rPr>
        <w:rFonts w:hint="default"/>
        <w:lang w:val="fr-FR" w:eastAsia="en-US" w:bidi="ar-SA"/>
      </w:rPr>
    </w:lvl>
    <w:lvl w:ilvl="4" w:tplc="10F87D42">
      <w:numFmt w:val="bullet"/>
      <w:lvlText w:val="•"/>
      <w:lvlJc w:val="left"/>
      <w:pPr>
        <w:ind w:left="6778" w:hanging="360"/>
      </w:pPr>
      <w:rPr>
        <w:rFonts w:hint="default"/>
        <w:lang w:val="fr-FR" w:eastAsia="en-US" w:bidi="ar-SA"/>
      </w:rPr>
    </w:lvl>
    <w:lvl w:ilvl="5" w:tplc="E5EC151E">
      <w:numFmt w:val="bullet"/>
      <w:lvlText w:val="•"/>
      <w:lvlJc w:val="left"/>
      <w:pPr>
        <w:ind w:left="7432" w:hanging="360"/>
      </w:pPr>
      <w:rPr>
        <w:rFonts w:hint="default"/>
        <w:lang w:val="fr-FR" w:eastAsia="en-US" w:bidi="ar-SA"/>
      </w:rPr>
    </w:lvl>
    <w:lvl w:ilvl="6" w:tplc="7D70B64A">
      <w:numFmt w:val="bullet"/>
      <w:lvlText w:val="•"/>
      <w:lvlJc w:val="left"/>
      <w:pPr>
        <w:ind w:left="8087" w:hanging="360"/>
      </w:pPr>
      <w:rPr>
        <w:rFonts w:hint="default"/>
        <w:lang w:val="fr-FR" w:eastAsia="en-US" w:bidi="ar-SA"/>
      </w:rPr>
    </w:lvl>
    <w:lvl w:ilvl="7" w:tplc="DFC89636">
      <w:numFmt w:val="bullet"/>
      <w:lvlText w:val="•"/>
      <w:lvlJc w:val="left"/>
      <w:pPr>
        <w:ind w:left="8741" w:hanging="360"/>
      </w:pPr>
      <w:rPr>
        <w:rFonts w:hint="default"/>
        <w:lang w:val="fr-FR" w:eastAsia="en-US" w:bidi="ar-SA"/>
      </w:rPr>
    </w:lvl>
    <w:lvl w:ilvl="8" w:tplc="165E93F4">
      <w:numFmt w:val="bullet"/>
      <w:lvlText w:val="•"/>
      <w:lvlJc w:val="left"/>
      <w:pPr>
        <w:ind w:left="9396" w:hanging="360"/>
      </w:pPr>
      <w:rPr>
        <w:rFonts w:hint="default"/>
        <w:lang w:val="fr-FR" w:eastAsia="en-US" w:bidi="ar-SA"/>
      </w:rPr>
    </w:lvl>
  </w:abstractNum>
  <w:abstractNum w:abstractNumId="25" w15:restartNumberingAfterBreak="0">
    <w:nsid w:val="7D34767B"/>
    <w:multiLevelType w:val="multilevel"/>
    <w:tmpl w:val="44887808"/>
    <w:lvl w:ilvl="0">
      <w:start w:val="19"/>
      <w:numFmt w:val="decimal"/>
      <w:lvlText w:val="%1"/>
      <w:lvlJc w:val="left"/>
      <w:pPr>
        <w:ind w:left="3436" w:hanging="441"/>
        <w:jc w:val="left"/>
      </w:pPr>
      <w:rPr>
        <w:rFonts w:hint="default"/>
        <w:lang w:val="fr-FR" w:eastAsia="en-US" w:bidi="ar-SA"/>
      </w:rPr>
    </w:lvl>
    <w:lvl w:ilvl="1">
      <w:start w:val="1"/>
      <w:numFmt w:val="decimal"/>
      <w:lvlText w:val="%1.%2"/>
      <w:lvlJc w:val="left"/>
      <w:pPr>
        <w:ind w:left="3436" w:hanging="441"/>
        <w:jc w:val="left"/>
      </w:pPr>
      <w:rPr>
        <w:rFonts w:ascii="Calibri" w:eastAsia="Calibri" w:hAnsi="Calibri" w:cs="Calibri" w:hint="default"/>
        <w:b/>
        <w:bCs/>
        <w:i w:val="0"/>
        <w:iCs w:val="0"/>
        <w:spacing w:val="-2"/>
        <w:w w:val="100"/>
        <w:sz w:val="22"/>
        <w:szCs w:val="22"/>
        <w:lang w:val="fr-FR" w:eastAsia="en-US" w:bidi="ar-SA"/>
      </w:rPr>
    </w:lvl>
    <w:lvl w:ilvl="2">
      <w:start w:val="1"/>
      <w:numFmt w:val="decimal"/>
      <w:lvlText w:val="%1.%2.%3"/>
      <w:lvlJc w:val="left"/>
      <w:pPr>
        <w:ind w:left="3436" w:hanging="576"/>
        <w:jc w:val="left"/>
      </w:pPr>
      <w:rPr>
        <w:rFonts w:ascii="Calibri" w:eastAsia="Calibri" w:hAnsi="Calibri" w:cs="Calibri" w:hint="default"/>
        <w:b/>
        <w:bCs/>
        <w:i/>
        <w:iCs/>
        <w:spacing w:val="-2"/>
        <w:w w:val="100"/>
        <w:sz w:val="20"/>
        <w:szCs w:val="20"/>
        <w:lang w:val="fr-FR" w:eastAsia="en-US" w:bidi="ar-SA"/>
      </w:rPr>
    </w:lvl>
    <w:lvl w:ilvl="3">
      <w:numFmt w:val="bullet"/>
      <w:lvlText w:val="•"/>
      <w:lvlJc w:val="left"/>
      <w:pPr>
        <w:ind w:left="5619" w:hanging="576"/>
      </w:pPr>
      <w:rPr>
        <w:rFonts w:hint="default"/>
        <w:lang w:val="fr-FR" w:eastAsia="en-US" w:bidi="ar-SA"/>
      </w:rPr>
    </w:lvl>
    <w:lvl w:ilvl="4">
      <w:numFmt w:val="bullet"/>
      <w:lvlText w:val="•"/>
      <w:lvlJc w:val="left"/>
      <w:pPr>
        <w:ind w:left="6346" w:hanging="576"/>
      </w:pPr>
      <w:rPr>
        <w:rFonts w:hint="default"/>
        <w:lang w:val="fr-FR" w:eastAsia="en-US" w:bidi="ar-SA"/>
      </w:rPr>
    </w:lvl>
    <w:lvl w:ilvl="5">
      <w:numFmt w:val="bullet"/>
      <w:lvlText w:val="•"/>
      <w:lvlJc w:val="left"/>
      <w:pPr>
        <w:ind w:left="7072" w:hanging="576"/>
      </w:pPr>
      <w:rPr>
        <w:rFonts w:hint="default"/>
        <w:lang w:val="fr-FR" w:eastAsia="en-US" w:bidi="ar-SA"/>
      </w:rPr>
    </w:lvl>
    <w:lvl w:ilvl="6">
      <w:numFmt w:val="bullet"/>
      <w:lvlText w:val="•"/>
      <w:lvlJc w:val="left"/>
      <w:pPr>
        <w:ind w:left="7799" w:hanging="576"/>
      </w:pPr>
      <w:rPr>
        <w:rFonts w:hint="default"/>
        <w:lang w:val="fr-FR" w:eastAsia="en-US" w:bidi="ar-SA"/>
      </w:rPr>
    </w:lvl>
    <w:lvl w:ilvl="7">
      <w:numFmt w:val="bullet"/>
      <w:lvlText w:val="•"/>
      <w:lvlJc w:val="left"/>
      <w:pPr>
        <w:ind w:left="8525" w:hanging="576"/>
      </w:pPr>
      <w:rPr>
        <w:rFonts w:hint="default"/>
        <w:lang w:val="fr-FR" w:eastAsia="en-US" w:bidi="ar-SA"/>
      </w:rPr>
    </w:lvl>
    <w:lvl w:ilvl="8">
      <w:numFmt w:val="bullet"/>
      <w:lvlText w:val="•"/>
      <w:lvlJc w:val="left"/>
      <w:pPr>
        <w:ind w:left="9252" w:hanging="576"/>
      </w:pPr>
      <w:rPr>
        <w:rFonts w:hint="default"/>
        <w:lang w:val="fr-FR" w:eastAsia="en-US" w:bidi="ar-SA"/>
      </w:rPr>
    </w:lvl>
  </w:abstractNum>
  <w:abstractNum w:abstractNumId="26" w15:restartNumberingAfterBreak="0">
    <w:nsid w:val="7F401360"/>
    <w:multiLevelType w:val="multilevel"/>
    <w:tmpl w:val="DEAC00C8"/>
    <w:lvl w:ilvl="0">
      <w:start w:val="14"/>
      <w:numFmt w:val="decimal"/>
      <w:lvlText w:val="%1"/>
      <w:lvlJc w:val="left"/>
      <w:pPr>
        <w:ind w:left="3436" w:hanging="486"/>
        <w:jc w:val="left"/>
      </w:pPr>
      <w:rPr>
        <w:rFonts w:hint="default"/>
        <w:lang w:val="fr-FR" w:eastAsia="en-US" w:bidi="ar-SA"/>
      </w:rPr>
    </w:lvl>
    <w:lvl w:ilvl="1">
      <w:start w:val="1"/>
      <w:numFmt w:val="decimal"/>
      <w:lvlText w:val="%1.%2"/>
      <w:lvlJc w:val="left"/>
      <w:pPr>
        <w:ind w:left="3436" w:hanging="486"/>
        <w:jc w:val="left"/>
      </w:pPr>
      <w:rPr>
        <w:rFonts w:ascii="Calibri" w:eastAsia="Calibri" w:hAnsi="Calibri" w:cs="Calibri" w:hint="default"/>
        <w:b/>
        <w:bCs/>
        <w:i w:val="0"/>
        <w:iCs w:val="0"/>
        <w:spacing w:val="-2"/>
        <w:w w:val="100"/>
        <w:sz w:val="22"/>
        <w:szCs w:val="22"/>
        <w:lang w:val="fr-FR" w:eastAsia="en-US" w:bidi="ar-SA"/>
      </w:rPr>
    </w:lvl>
    <w:lvl w:ilvl="2">
      <w:numFmt w:val="bullet"/>
      <w:lvlText w:val="•"/>
      <w:lvlJc w:val="left"/>
      <w:pPr>
        <w:ind w:left="4893" w:hanging="486"/>
      </w:pPr>
      <w:rPr>
        <w:rFonts w:hint="default"/>
        <w:lang w:val="fr-FR" w:eastAsia="en-US" w:bidi="ar-SA"/>
      </w:rPr>
    </w:lvl>
    <w:lvl w:ilvl="3">
      <w:numFmt w:val="bullet"/>
      <w:lvlText w:val="•"/>
      <w:lvlJc w:val="left"/>
      <w:pPr>
        <w:ind w:left="5619" w:hanging="486"/>
      </w:pPr>
      <w:rPr>
        <w:rFonts w:hint="default"/>
        <w:lang w:val="fr-FR" w:eastAsia="en-US" w:bidi="ar-SA"/>
      </w:rPr>
    </w:lvl>
    <w:lvl w:ilvl="4">
      <w:numFmt w:val="bullet"/>
      <w:lvlText w:val="•"/>
      <w:lvlJc w:val="left"/>
      <w:pPr>
        <w:ind w:left="6346" w:hanging="486"/>
      </w:pPr>
      <w:rPr>
        <w:rFonts w:hint="default"/>
        <w:lang w:val="fr-FR" w:eastAsia="en-US" w:bidi="ar-SA"/>
      </w:rPr>
    </w:lvl>
    <w:lvl w:ilvl="5">
      <w:numFmt w:val="bullet"/>
      <w:lvlText w:val="•"/>
      <w:lvlJc w:val="left"/>
      <w:pPr>
        <w:ind w:left="7072" w:hanging="486"/>
      </w:pPr>
      <w:rPr>
        <w:rFonts w:hint="default"/>
        <w:lang w:val="fr-FR" w:eastAsia="en-US" w:bidi="ar-SA"/>
      </w:rPr>
    </w:lvl>
    <w:lvl w:ilvl="6">
      <w:numFmt w:val="bullet"/>
      <w:lvlText w:val="•"/>
      <w:lvlJc w:val="left"/>
      <w:pPr>
        <w:ind w:left="7799" w:hanging="486"/>
      </w:pPr>
      <w:rPr>
        <w:rFonts w:hint="default"/>
        <w:lang w:val="fr-FR" w:eastAsia="en-US" w:bidi="ar-SA"/>
      </w:rPr>
    </w:lvl>
    <w:lvl w:ilvl="7">
      <w:numFmt w:val="bullet"/>
      <w:lvlText w:val="•"/>
      <w:lvlJc w:val="left"/>
      <w:pPr>
        <w:ind w:left="8525" w:hanging="486"/>
      </w:pPr>
      <w:rPr>
        <w:rFonts w:hint="default"/>
        <w:lang w:val="fr-FR" w:eastAsia="en-US" w:bidi="ar-SA"/>
      </w:rPr>
    </w:lvl>
    <w:lvl w:ilvl="8">
      <w:numFmt w:val="bullet"/>
      <w:lvlText w:val="•"/>
      <w:lvlJc w:val="left"/>
      <w:pPr>
        <w:ind w:left="9252" w:hanging="486"/>
      </w:pPr>
      <w:rPr>
        <w:rFonts w:hint="default"/>
        <w:lang w:val="fr-FR" w:eastAsia="en-US" w:bidi="ar-SA"/>
      </w:rPr>
    </w:lvl>
  </w:abstractNum>
  <w:num w:numId="1" w16cid:durableId="1500347092">
    <w:abstractNumId w:val="10"/>
  </w:num>
  <w:num w:numId="2" w16cid:durableId="246425360">
    <w:abstractNumId w:val="2"/>
  </w:num>
  <w:num w:numId="3" w16cid:durableId="110710569">
    <w:abstractNumId w:val="18"/>
  </w:num>
  <w:num w:numId="4" w16cid:durableId="400640250">
    <w:abstractNumId w:val="6"/>
  </w:num>
  <w:num w:numId="5" w16cid:durableId="1999381451">
    <w:abstractNumId w:val="25"/>
  </w:num>
  <w:num w:numId="6" w16cid:durableId="1309089930">
    <w:abstractNumId w:val="14"/>
  </w:num>
  <w:num w:numId="7" w16cid:durableId="1702390173">
    <w:abstractNumId w:val="22"/>
  </w:num>
  <w:num w:numId="8" w16cid:durableId="2105959584">
    <w:abstractNumId w:val="15"/>
  </w:num>
  <w:num w:numId="9" w16cid:durableId="375083927">
    <w:abstractNumId w:val="3"/>
  </w:num>
  <w:num w:numId="10" w16cid:durableId="527334402">
    <w:abstractNumId w:val="9"/>
  </w:num>
  <w:num w:numId="11" w16cid:durableId="1767924189">
    <w:abstractNumId w:val="4"/>
  </w:num>
  <w:num w:numId="12" w16cid:durableId="1040518676">
    <w:abstractNumId w:val="26"/>
  </w:num>
  <w:num w:numId="13" w16cid:durableId="1897278133">
    <w:abstractNumId w:val="16"/>
  </w:num>
  <w:num w:numId="14" w16cid:durableId="211813591">
    <w:abstractNumId w:val="1"/>
  </w:num>
  <w:num w:numId="15" w16cid:durableId="58985649">
    <w:abstractNumId w:val="0"/>
  </w:num>
  <w:num w:numId="16" w16cid:durableId="700277898">
    <w:abstractNumId w:val="23"/>
  </w:num>
  <w:num w:numId="17" w16cid:durableId="522137887">
    <w:abstractNumId w:val="13"/>
  </w:num>
  <w:num w:numId="18" w16cid:durableId="867833522">
    <w:abstractNumId w:val="7"/>
  </w:num>
  <w:num w:numId="19" w16cid:durableId="640305088">
    <w:abstractNumId w:val="17"/>
  </w:num>
  <w:num w:numId="20" w16cid:durableId="1194657564">
    <w:abstractNumId w:val="12"/>
  </w:num>
  <w:num w:numId="21" w16cid:durableId="2070837978">
    <w:abstractNumId w:val="21"/>
  </w:num>
  <w:num w:numId="22" w16cid:durableId="1515876323">
    <w:abstractNumId w:val="8"/>
  </w:num>
  <w:num w:numId="23" w16cid:durableId="147478510">
    <w:abstractNumId w:val="20"/>
  </w:num>
  <w:num w:numId="24" w16cid:durableId="1202404597">
    <w:abstractNumId w:val="24"/>
  </w:num>
  <w:num w:numId="25" w16cid:durableId="541984337">
    <w:abstractNumId w:val="5"/>
  </w:num>
  <w:num w:numId="26" w16cid:durableId="1019281516">
    <w:abstractNumId w:val="11"/>
  </w:num>
  <w:num w:numId="27" w16cid:durableId="3507680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71E"/>
    <w:rsid w:val="000A70B2"/>
    <w:rsid w:val="00147C88"/>
    <w:rsid w:val="001B0E74"/>
    <w:rsid w:val="003D3183"/>
    <w:rsid w:val="00420D42"/>
    <w:rsid w:val="00425E8D"/>
    <w:rsid w:val="00492B39"/>
    <w:rsid w:val="00492D73"/>
    <w:rsid w:val="0050133A"/>
    <w:rsid w:val="0057071D"/>
    <w:rsid w:val="00606690"/>
    <w:rsid w:val="007B57BE"/>
    <w:rsid w:val="00916EC7"/>
    <w:rsid w:val="00927D04"/>
    <w:rsid w:val="00947EA5"/>
    <w:rsid w:val="009760D8"/>
    <w:rsid w:val="00A14FAC"/>
    <w:rsid w:val="00A22AA6"/>
    <w:rsid w:val="00A549E6"/>
    <w:rsid w:val="00BC44E4"/>
    <w:rsid w:val="00BF071E"/>
    <w:rsid w:val="00CE2575"/>
    <w:rsid w:val="00D0261B"/>
    <w:rsid w:val="00D444A1"/>
    <w:rsid w:val="00D653E8"/>
    <w:rsid w:val="00DA2C73"/>
    <w:rsid w:val="00DE21AA"/>
    <w:rsid w:val="00DF7E66"/>
    <w:rsid w:val="00E314CE"/>
    <w:rsid w:val="00E856DB"/>
    <w:rsid w:val="00EA6FA0"/>
    <w:rsid w:val="00F41E27"/>
    <w:rsid w:val="00FF55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1B915"/>
  <w15:docId w15:val="{6B4267F1-FA57-40F8-8EAF-D4D77228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100"/>
      <w:outlineLvl w:val="0"/>
    </w:pPr>
    <w:rPr>
      <w:sz w:val="32"/>
      <w:szCs w:val="32"/>
    </w:rPr>
  </w:style>
  <w:style w:type="paragraph" w:styleId="Titre2">
    <w:name w:val="heading 2"/>
    <w:basedOn w:val="Normal"/>
    <w:uiPriority w:val="9"/>
    <w:unhideWhenUsed/>
    <w:qFormat/>
    <w:pPr>
      <w:ind w:left="740"/>
      <w:outlineLvl w:val="1"/>
    </w:pPr>
    <w:rPr>
      <w:rFonts w:ascii="Cambria" w:eastAsia="Cambria" w:hAnsi="Cambria" w:cs="Cambria"/>
      <w:b/>
      <w:bCs/>
      <w:sz w:val="24"/>
      <w:szCs w:val="24"/>
    </w:rPr>
  </w:style>
  <w:style w:type="paragraph" w:styleId="Titre3">
    <w:name w:val="heading 3"/>
    <w:basedOn w:val="Normal"/>
    <w:uiPriority w:val="9"/>
    <w:unhideWhenUsed/>
    <w:qFormat/>
    <w:pPr>
      <w:ind w:left="3764" w:hanging="438"/>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41"/>
      <w:ind w:left="740"/>
    </w:pPr>
  </w:style>
  <w:style w:type="paragraph" w:styleId="TM2">
    <w:name w:val="toc 2"/>
    <w:basedOn w:val="Normal"/>
    <w:uiPriority w:val="1"/>
    <w:qFormat/>
    <w:pPr>
      <w:spacing w:before="42"/>
      <w:ind w:left="1741"/>
    </w:pPr>
  </w:style>
  <w:style w:type="paragraph" w:styleId="Corpsdetexte">
    <w:name w:val="Body Text"/>
    <w:basedOn w:val="Normal"/>
    <w:uiPriority w:val="1"/>
    <w:qFormat/>
    <w:rPr>
      <w:sz w:val="20"/>
      <w:szCs w:val="20"/>
    </w:rPr>
  </w:style>
  <w:style w:type="paragraph" w:styleId="Titre">
    <w:name w:val="Title"/>
    <w:basedOn w:val="Normal"/>
    <w:uiPriority w:val="10"/>
    <w:qFormat/>
    <w:pPr>
      <w:spacing w:line="1366" w:lineRule="exact"/>
      <w:ind w:left="106" w:right="47"/>
      <w:jc w:val="center"/>
    </w:pPr>
    <w:rPr>
      <w:rFonts w:ascii="Tahoma" w:eastAsia="Tahoma" w:hAnsi="Tahoma" w:cs="Tahoma"/>
      <w:sz w:val="116"/>
      <w:szCs w:val="116"/>
    </w:rPr>
  </w:style>
  <w:style w:type="paragraph" w:styleId="Paragraphedeliste">
    <w:name w:val="List Paragraph"/>
    <w:basedOn w:val="Normal"/>
    <w:uiPriority w:val="1"/>
    <w:qFormat/>
    <w:pPr>
      <w:ind w:left="3436"/>
      <w:jc w:val="both"/>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D653E8"/>
    <w:pPr>
      <w:tabs>
        <w:tab w:val="center" w:pos="4513"/>
        <w:tab w:val="right" w:pos="9026"/>
      </w:tabs>
    </w:pPr>
  </w:style>
  <w:style w:type="character" w:customStyle="1" w:styleId="En-tteCar">
    <w:name w:val="En-tête Car"/>
    <w:basedOn w:val="Policepardfaut"/>
    <w:link w:val="En-tte"/>
    <w:uiPriority w:val="99"/>
    <w:rsid w:val="00D653E8"/>
    <w:rPr>
      <w:rFonts w:ascii="Calibri" w:eastAsia="Calibri" w:hAnsi="Calibri" w:cs="Calibri"/>
      <w:lang w:val="fr-FR"/>
    </w:rPr>
  </w:style>
  <w:style w:type="paragraph" w:styleId="Pieddepage">
    <w:name w:val="footer"/>
    <w:basedOn w:val="Normal"/>
    <w:link w:val="PieddepageCar"/>
    <w:uiPriority w:val="99"/>
    <w:unhideWhenUsed/>
    <w:rsid w:val="00D653E8"/>
    <w:pPr>
      <w:tabs>
        <w:tab w:val="center" w:pos="4513"/>
        <w:tab w:val="right" w:pos="9026"/>
      </w:tabs>
    </w:pPr>
  </w:style>
  <w:style w:type="character" w:customStyle="1" w:styleId="PieddepageCar">
    <w:name w:val="Pied de page Car"/>
    <w:basedOn w:val="Policepardfaut"/>
    <w:link w:val="Pieddepage"/>
    <w:uiPriority w:val="99"/>
    <w:rsid w:val="00D653E8"/>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5632</Words>
  <Characters>30982</Characters>
  <Application>Microsoft Office Word</Application>
  <DocSecurity>0</DocSecurity>
  <Lines>258</Lines>
  <Paragraphs>73</Paragraphs>
  <ScaleCrop>false</ScaleCrop>
  <Company/>
  <LinksUpToDate>false</LinksUpToDate>
  <CharactersWithSpaces>36541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rue de Berri - 75008 PARIS - Téléphone : 01</dc:title>
  <dc:creator>FNTP</dc:creator>
  <cp:lastModifiedBy>EVE BELHASSEN</cp:lastModifiedBy>
  <cp:revision>2</cp:revision>
  <dcterms:created xsi:type="dcterms:W3CDTF">2024-06-13T20:45:00Z</dcterms:created>
  <dcterms:modified xsi:type="dcterms:W3CDTF">2024-06-13T20:45:00Z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2022-10-28T00:00:00Z</vt:filetime>
  </property>
  <property fmtid="{D5CDD505-2E9C-101B-9397-08002B2CF9AE}" pid="3" name="Creator">
    <vt:lpwstr>Microsoft Word</vt:lpwstr>
  </property>
  <property fmtid="{D5CDD505-2E9C-101B-9397-08002B2CF9AE}" pid="4" name="LastSaved">
    <vt:filetime>2024-05-27T00:00:00Z</vt:filetime>
  </property>
</Properties>
</file>